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59CC1" w14:textId="241126EE" w:rsidR="00DB6D53" w:rsidRPr="00F82339" w:rsidRDefault="00363E49" w:rsidP="00892E9B">
      <w:pPr>
        <w:pStyle w:val="Ttulonivel2-"/>
        <w:numPr>
          <w:ilvl w:val="0"/>
          <w:numId w:val="47"/>
        </w:numPr>
        <w:jc w:val="both"/>
        <w:outlineLvl w:val="1"/>
        <w:rPr>
          <w:lang w:val="es-PE"/>
        </w:rPr>
      </w:pPr>
      <w:bookmarkStart w:id="0" w:name="_Toc109355806"/>
      <w:r w:rsidRPr="00F82339">
        <w:rPr>
          <w:lang w:val="es-PE"/>
        </w:rPr>
        <w:t xml:space="preserve">ESTÁNDAR DE REQUERIMIENTOS DE </w:t>
      </w:r>
      <w:r w:rsidR="00C42BDE">
        <w:rPr>
          <w:lang w:val="es-PE"/>
        </w:rPr>
        <w:t>C</w:t>
      </w:r>
      <w:r w:rsidR="00280277" w:rsidRPr="00F82339">
        <w:rPr>
          <w:lang w:val="es-PE"/>
        </w:rPr>
        <w:t xml:space="preserve">RONOGRAMA </w:t>
      </w:r>
      <w:r w:rsidRPr="00F82339">
        <w:rPr>
          <w:lang w:val="es-PE"/>
        </w:rPr>
        <w:t>PARA</w:t>
      </w:r>
      <w:r w:rsidR="00F066D4">
        <w:rPr>
          <w:lang w:val="es-PE"/>
        </w:rPr>
        <w:t xml:space="preserve"> LA ETAPA DE</w:t>
      </w:r>
      <w:r w:rsidR="00763294">
        <w:rPr>
          <w:lang w:val="es-PE"/>
        </w:rPr>
        <w:t xml:space="preserve"> LICITACI</w:t>
      </w:r>
      <w:r w:rsidR="00473183">
        <w:rPr>
          <w:lang w:val="es-PE"/>
        </w:rPr>
        <w:t>Ó</w:t>
      </w:r>
      <w:r w:rsidR="00763294">
        <w:rPr>
          <w:lang w:val="es-PE"/>
        </w:rPr>
        <w:t>N</w:t>
      </w:r>
      <w:bookmarkEnd w:id="0"/>
    </w:p>
    <w:p w14:paraId="6DD74D59" w14:textId="5988980D" w:rsidR="001F79BE" w:rsidRPr="00892E9B" w:rsidRDefault="001F79BE" w:rsidP="00ED46F6">
      <w:pPr>
        <w:pStyle w:val="PrrafoNormal"/>
        <w:numPr>
          <w:ilvl w:val="0"/>
          <w:numId w:val="28"/>
        </w:numPr>
        <w:tabs>
          <w:tab w:val="clear" w:pos="397"/>
          <w:tab w:val="left" w:pos="426"/>
        </w:tabs>
        <w:ind w:left="426"/>
        <w:rPr>
          <w:b/>
          <w:sz w:val="22"/>
          <w:szCs w:val="22"/>
          <w:lang w:val="es-PE"/>
        </w:rPr>
      </w:pPr>
      <w:r w:rsidRPr="00892E9B">
        <w:rPr>
          <w:b/>
          <w:sz w:val="22"/>
          <w:szCs w:val="22"/>
          <w:lang w:val="es-PE"/>
        </w:rPr>
        <w:t xml:space="preserve">REQUISITOS PARA LA </w:t>
      </w:r>
      <w:r w:rsidR="002D4470" w:rsidRPr="00892E9B">
        <w:rPr>
          <w:b/>
          <w:sz w:val="22"/>
          <w:szCs w:val="22"/>
          <w:lang w:val="es-PE"/>
        </w:rPr>
        <w:t xml:space="preserve">REVISIÓN Y </w:t>
      </w:r>
      <w:r w:rsidR="009548F9" w:rsidRPr="00892E9B">
        <w:rPr>
          <w:b/>
          <w:sz w:val="22"/>
          <w:szCs w:val="22"/>
          <w:lang w:val="es-PE"/>
        </w:rPr>
        <w:t xml:space="preserve">(DURANTE </w:t>
      </w:r>
      <w:r w:rsidR="00A30A2A" w:rsidRPr="00892E9B">
        <w:rPr>
          <w:b/>
          <w:sz w:val="22"/>
          <w:szCs w:val="22"/>
          <w:lang w:val="es-PE"/>
        </w:rPr>
        <w:t>ETAPA DE LICITACIÓN</w:t>
      </w:r>
      <w:r w:rsidR="009548F9" w:rsidRPr="00892E9B">
        <w:rPr>
          <w:b/>
          <w:sz w:val="22"/>
          <w:szCs w:val="22"/>
          <w:lang w:val="es-PE"/>
        </w:rPr>
        <w:t>)</w:t>
      </w:r>
      <w:r w:rsidR="00EC038F">
        <w:rPr>
          <w:b/>
          <w:sz w:val="22"/>
          <w:szCs w:val="22"/>
          <w:lang w:val="es-PE"/>
        </w:rPr>
        <w:t>.</w:t>
      </w:r>
    </w:p>
    <w:p w14:paraId="7EF3E830" w14:textId="6505D22B" w:rsidR="00CE38AD" w:rsidRPr="00892E9B" w:rsidRDefault="00690FBD" w:rsidP="00ED46F6">
      <w:pPr>
        <w:pStyle w:val="PrrafoNormal"/>
        <w:spacing w:before="0"/>
        <w:rPr>
          <w:sz w:val="22"/>
          <w:szCs w:val="22"/>
          <w:lang w:val="es-PE"/>
        </w:rPr>
      </w:pPr>
      <w:r w:rsidRPr="00892E9B">
        <w:rPr>
          <w:sz w:val="22"/>
          <w:szCs w:val="22"/>
          <w:lang w:val="es-PE"/>
        </w:rPr>
        <w:t xml:space="preserve">El </w:t>
      </w:r>
      <w:r w:rsidR="00EC038F">
        <w:rPr>
          <w:sz w:val="22"/>
          <w:szCs w:val="22"/>
          <w:lang w:val="es-PE"/>
        </w:rPr>
        <w:t>Sub c</w:t>
      </w:r>
      <w:r w:rsidR="00B6689C" w:rsidRPr="00892E9B">
        <w:rPr>
          <w:sz w:val="22"/>
          <w:szCs w:val="22"/>
          <w:lang w:val="es-PE"/>
        </w:rPr>
        <w:t xml:space="preserve">ontratista presenta su </w:t>
      </w:r>
      <w:r w:rsidR="000404F3" w:rsidRPr="00892E9B">
        <w:rPr>
          <w:sz w:val="22"/>
          <w:szCs w:val="22"/>
          <w:lang w:val="es-PE"/>
        </w:rPr>
        <w:t xml:space="preserve">Cronograma de </w:t>
      </w:r>
      <w:proofErr w:type="spellStart"/>
      <w:r w:rsidR="000404F3" w:rsidRPr="00892E9B">
        <w:rPr>
          <w:sz w:val="22"/>
          <w:szCs w:val="22"/>
          <w:lang w:val="es-PE"/>
        </w:rPr>
        <w:t>Licitacion</w:t>
      </w:r>
      <w:proofErr w:type="spellEnd"/>
      <w:r w:rsidR="000404F3" w:rsidRPr="00892E9B">
        <w:rPr>
          <w:sz w:val="22"/>
          <w:szCs w:val="22"/>
          <w:lang w:val="es-PE"/>
        </w:rPr>
        <w:t xml:space="preserve"> </w:t>
      </w:r>
      <w:r w:rsidR="00B70127" w:rsidRPr="00892E9B">
        <w:rPr>
          <w:sz w:val="22"/>
          <w:szCs w:val="22"/>
          <w:lang w:val="es-PE"/>
        </w:rPr>
        <w:t>al</w:t>
      </w:r>
      <w:r w:rsidR="00B6689C" w:rsidRPr="00892E9B">
        <w:rPr>
          <w:sz w:val="22"/>
          <w:szCs w:val="22"/>
          <w:lang w:val="es-PE"/>
        </w:rPr>
        <w:t xml:space="preserve"> </w:t>
      </w:r>
      <w:proofErr w:type="spellStart"/>
      <w:r w:rsidR="00EC038F" w:rsidRPr="00892E9B">
        <w:rPr>
          <w:sz w:val="22"/>
          <w:szCs w:val="22"/>
          <w:lang w:val="es-PE"/>
        </w:rPr>
        <w:t>C</w:t>
      </w:r>
      <w:r w:rsidR="00EC038F">
        <w:rPr>
          <w:sz w:val="22"/>
          <w:szCs w:val="22"/>
          <w:lang w:val="es-PE"/>
        </w:rPr>
        <w:t>onstratista</w:t>
      </w:r>
      <w:proofErr w:type="spellEnd"/>
      <w:r w:rsidR="00B70127" w:rsidRPr="00892E9B">
        <w:rPr>
          <w:sz w:val="22"/>
          <w:szCs w:val="22"/>
          <w:lang w:val="es-PE"/>
        </w:rPr>
        <w:t>.</w:t>
      </w:r>
      <w:r w:rsidRPr="00892E9B">
        <w:rPr>
          <w:sz w:val="22"/>
          <w:szCs w:val="22"/>
          <w:lang w:val="es-PE"/>
        </w:rPr>
        <w:t xml:space="preserve">  </w:t>
      </w:r>
    </w:p>
    <w:p w14:paraId="6E1F7FC8" w14:textId="2B5CA2F3" w:rsidR="00CE38AD" w:rsidRPr="00892E9B" w:rsidRDefault="00636D37" w:rsidP="00ED46F6">
      <w:pPr>
        <w:pStyle w:val="PrrafoNormal"/>
        <w:spacing w:before="0"/>
        <w:rPr>
          <w:sz w:val="22"/>
          <w:szCs w:val="22"/>
          <w:lang w:val="es-PE"/>
        </w:rPr>
      </w:pPr>
      <w:r w:rsidRPr="00892E9B">
        <w:rPr>
          <w:sz w:val="22"/>
          <w:szCs w:val="22"/>
          <w:lang w:val="es-PE"/>
        </w:rPr>
        <w:t>A continuación, se describe los requisitos mínimos</w:t>
      </w:r>
      <w:r w:rsidR="00763294" w:rsidRPr="00892E9B">
        <w:rPr>
          <w:sz w:val="22"/>
          <w:szCs w:val="22"/>
          <w:lang w:val="es-PE"/>
        </w:rPr>
        <w:t xml:space="preserve"> a considerar en</w:t>
      </w:r>
      <w:r w:rsidR="00690FBD" w:rsidRPr="00892E9B">
        <w:rPr>
          <w:sz w:val="22"/>
          <w:szCs w:val="22"/>
          <w:lang w:val="es-PE"/>
        </w:rPr>
        <w:t xml:space="preserve"> el cronograma</w:t>
      </w:r>
      <w:r w:rsidRPr="00892E9B">
        <w:rPr>
          <w:sz w:val="22"/>
          <w:szCs w:val="22"/>
          <w:lang w:val="es-PE"/>
        </w:rPr>
        <w:t xml:space="preserve">: </w:t>
      </w:r>
    </w:p>
    <w:tbl>
      <w:tblPr>
        <w:tblW w:w="9071" w:type="dxa"/>
        <w:jc w:val="center"/>
        <w:tblBorders>
          <w:top w:val="single" w:sz="2" w:space="0" w:color="26327F" w:themeColor="text2"/>
          <w:bottom w:val="single" w:sz="2" w:space="0" w:color="26327F" w:themeColor="text2"/>
          <w:insideH w:val="single" w:sz="2" w:space="0" w:color="A6A6A6" w:themeColor="background1" w:themeShade="A6"/>
          <w:insideV w:val="single" w:sz="2" w:space="0" w:color="26327F" w:themeColor="text2"/>
        </w:tblBorders>
        <w:tblLook w:val="04A0" w:firstRow="1" w:lastRow="0" w:firstColumn="1" w:lastColumn="0" w:noHBand="0" w:noVBand="1"/>
      </w:tblPr>
      <w:tblGrid>
        <w:gridCol w:w="2268"/>
        <w:gridCol w:w="6803"/>
      </w:tblGrid>
      <w:tr w:rsidR="00ED46F6" w:rsidRPr="00476C16" w14:paraId="36D3A980" w14:textId="77777777" w:rsidTr="00ED46F6">
        <w:trPr>
          <w:trHeight w:val="2400"/>
          <w:jc w:val="center"/>
        </w:trPr>
        <w:tc>
          <w:tcPr>
            <w:tcW w:w="2268" w:type="dxa"/>
            <w:shd w:val="clear" w:color="auto" w:fill="auto"/>
            <w:vAlign w:val="center"/>
            <w:hideMark/>
          </w:tcPr>
          <w:p w14:paraId="49760FB8" w14:textId="77777777" w:rsidR="00636D37" w:rsidRPr="00892E9B" w:rsidRDefault="00636D37" w:rsidP="008849AD">
            <w:pPr>
              <w:tabs>
                <w:tab w:val="clear" w:pos="0"/>
                <w:tab w:val="clear" w:pos="397"/>
              </w:tabs>
              <w:rPr>
                <w:rFonts w:asciiTheme="minorHAnsi" w:hAnsiTheme="minorHAnsi" w:cstheme="minorHAnsi"/>
                <w:b/>
                <w:bCs/>
                <w:color w:val="404040" w:themeColor="text1" w:themeTint="BF"/>
                <w:sz w:val="22"/>
                <w:szCs w:val="22"/>
                <w:lang w:val="es-PE"/>
              </w:rPr>
            </w:pPr>
            <w:r w:rsidRPr="00892E9B">
              <w:rPr>
                <w:rFonts w:asciiTheme="minorHAnsi" w:hAnsiTheme="minorHAnsi" w:cstheme="minorHAnsi"/>
                <w:b/>
                <w:bCs/>
                <w:color w:val="404040" w:themeColor="text1" w:themeTint="BF"/>
                <w:sz w:val="22"/>
                <w:szCs w:val="22"/>
                <w:lang w:val="es-PE"/>
              </w:rPr>
              <w:t xml:space="preserve">Datos que debe incluir el </w:t>
            </w:r>
            <w:r w:rsidR="008849AD" w:rsidRPr="00892E9B">
              <w:rPr>
                <w:rFonts w:asciiTheme="minorHAnsi" w:hAnsiTheme="minorHAnsi" w:cstheme="minorHAnsi"/>
                <w:b/>
                <w:bCs/>
                <w:color w:val="404040" w:themeColor="text1" w:themeTint="BF"/>
                <w:sz w:val="22"/>
                <w:szCs w:val="22"/>
                <w:lang w:val="es-PE"/>
              </w:rPr>
              <w:t>C</w:t>
            </w:r>
            <w:r w:rsidRPr="00892E9B">
              <w:rPr>
                <w:rFonts w:asciiTheme="minorHAnsi" w:hAnsiTheme="minorHAnsi" w:cstheme="minorHAnsi"/>
                <w:b/>
                <w:bCs/>
                <w:color w:val="404040" w:themeColor="text1" w:themeTint="BF"/>
                <w:sz w:val="22"/>
                <w:szCs w:val="22"/>
                <w:lang w:val="es-PE"/>
              </w:rPr>
              <w:t>ronograma</w:t>
            </w:r>
          </w:p>
        </w:tc>
        <w:tc>
          <w:tcPr>
            <w:tcW w:w="6803" w:type="dxa"/>
            <w:shd w:val="clear" w:color="auto" w:fill="auto"/>
            <w:vAlign w:val="center"/>
          </w:tcPr>
          <w:p w14:paraId="5145ED9E" w14:textId="77777777" w:rsidR="00043A67" w:rsidRPr="00892E9B" w:rsidRDefault="00F3082D" w:rsidP="005F323F">
            <w:pPr>
              <w:pStyle w:val="Prrafodelista"/>
              <w:numPr>
                <w:ilvl w:val="0"/>
                <w:numId w:val="38"/>
              </w:numPr>
              <w:ind w:left="463"/>
              <w:rPr>
                <w:rFonts w:asciiTheme="minorHAnsi" w:eastAsiaTheme="minorHAnsi" w:hAnsiTheme="minorHAnsi" w:cstheme="minorHAnsi"/>
                <w:color w:val="404040" w:themeColor="text1" w:themeTint="BF"/>
                <w:sz w:val="22"/>
                <w:szCs w:val="22"/>
                <w:lang w:val="es-PE"/>
              </w:rPr>
            </w:pPr>
            <w:r w:rsidRPr="00892E9B">
              <w:rPr>
                <w:rFonts w:asciiTheme="minorHAnsi" w:eastAsiaTheme="minorHAnsi" w:hAnsiTheme="minorHAnsi" w:cstheme="minorHAnsi"/>
                <w:color w:val="404040" w:themeColor="text1" w:themeTint="BF"/>
                <w:sz w:val="22"/>
                <w:szCs w:val="22"/>
                <w:lang w:val="es-PE"/>
              </w:rPr>
              <w:t>Duraciones para todas las actividades relacionadas con las Obras, incluido la adquisición, la fabricación fuera del Sitio, las actividades de subcontratación, las fechas de entrega, la demolición, la construcción, la puesta en marcha y la entrega con suficiente detalle para permitir una gestión eficaz de las Obras, incluidos los siguientes hitos clave</w:t>
            </w:r>
            <w:r w:rsidR="00AD3B40" w:rsidRPr="00892E9B">
              <w:rPr>
                <w:rFonts w:asciiTheme="minorHAnsi" w:eastAsiaTheme="minorHAnsi" w:hAnsiTheme="minorHAnsi" w:cstheme="minorHAnsi"/>
                <w:color w:val="404040" w:themeColor="text1" w:themeTint="BF"/>
                <w:sz w:val="22"/>
                <w:szCs w:val="22"/>
                <w:lang w:val="es-PE"/>
              </w:rPr>
              <w:t>.</w:t>
            </w:r>
          </w:p>
          <w:p w14:paraId="02B9B632" w14:textId="77777777" w:rsidR="00AD3B40" w:rsidRPr="00892E9B" w:rsidRDefault="00AD3B40" w:rsidP="00AD3B40">
            <w:pPr>
              <w:pStyle w:val="Prrafodelista"/>
              <w:numPr>
                <w:ilvl w:val="1"/>
                <w:numId w:val="39"/>
              </w:numPr>
              <w:ind w:left="1030" w:hanging="142"/>
              <w:rPr>
                <w:rFonts w:asciiTheme="minorHAnsi" w:hAnsiTheme="minorHAnsi" w:cstheme="minorHAnsi"/>
                <w:color w:val="404040" w:themeColor="text1" w:themeTint="BF"/>
                <w:sz w:val="22"/>
                <w:szCs w:val="22"/>
                <w:lang w:val="es-PE"/>
              </w:rPr>
            </w:pPr>
            <w:r w:rsidRPr="00892E9B">
              <w:rPr>
                <w:rFonts w:asciiTheme="minorHAnsi" w:hAnsiTheme="minorHAnsi" w:cstheme="minorHAnsi"/>
                <w:color w:val="404040" w:themeColor="text1" w:themeTint="BF"/>
                <w:sz w:val="22"/>
                <w:szCs w:val="22"/>
                <w:lang w:val="es-PE"/>
              </w:rPr>
              <w:t>Adquisición de subcontratos y fechas de adjudicación de contratos.</w:t>
            </w:r>
          </w:p>
          <w:p w14:paraId="298F4FF1" w14:textId="77777777" w:rsidR="00AD3B40" w:rsidRPr="00892E9B" w:rsidRDefault="00AD3B40" w:rsidP="00AD3B40">
            <w:pPr>
              <w:pStyle w:val="Prrafodelista"/>
              <w:numPr>
                <w:ilvl w:val="1"/>
                <w:numId w:val="39"/>
              </w:numPr>
              <w:ind w:left="1030" w:hanging="142"/>
              <w:rPr>
                <w:rFonts w:asciiTheme="minorHAnsi" w:hAnsiTheme="minorHAnsi" w:cstheme="minorHAnsi"/>
                <w:color w:val="404040" w:themeColor="text1" w:themeTint="BF"/>
                <w:sz w:val="22"/>
                <w:szCs w:val="22"/>
                <w:lang w:val="es-PE"/>
              </w:rPr>
            </w:pPr>
            <w:r w:rsidRPr="00892E9B">
              <w:rPr>
                <w:rFonts w:asciiTheme="minorHAnsi" w:hAnsiTheme="minorHAnsi" w:cstheme="minorHAnsi"/>
                <w:color w:val="404040" w:themeColor="text1" w:themeTint="BF"/>
                <w:sz w:val="22"/>
                <w:szCs w:val="22"/>
                <w:lang w:val="es-PE"/>
              </w:rPr>
              <w:t>Fechas para la instalación del Sitio, incluidos los servicios de apoyo logístico.</w:t>
            </w:r>
          </w:p>
          <w:p w14:paraId="79FA97BB" w14:textId="77777777" w:rsidR="00A72859" w:rsidRPr="00892E9B" w:rsidRDefault="00AD3B40" w:rsidP="00030796">
            <w:pPr>
              <w:pStyle w:val="Prrafodelista"/>
              <w:numPr>
                <w:ilvl w:val="1"/>
                <w:numId w:val="39"/>
              </w:numPr>
              <w:ind w:left="1030" w:hanging="142"/>
              <w:rPr>
                <w:rFonts w:asciiTheme="minorHAnsi" w:hAnsiTheme="minorHAnsi" w:cstheme="minorHAnsi"/>
                <w:color w:val="404040" w:themeColor="text1" w:themeTint="BF"/>
                <w:sz w:val="22"/>
                <w:szCs w:val="22"/>
                <w:lang w:val="es-PE"/>
              </w:rPr>
            </w:pPr>
            <w:r w:rsidRPr="00892E9B">
              <w:rPr>
                <w:rFonts w:asciiTheme="minorHAnsi" w:hAnsiTheme="minorHAnsi" w:cstheme="minorHAnsi"/>
                <w:color w:val="404040" w:themeColor="text1" w:themeTint="BF"/>
                <w:sz w:val="22"/>
                <w:szCs w:val="22"/>
                <w:lang w:val="es-PE"/>
              </w:rPr>
              <w:t>Fechas para la reubicación de las instalaciones temporales del Sitio, como oficinas del personal, almacenes, vestuarios y comedor del Sitio</w:t>
            </w:r>
            <w:r w:rsidR="00A72859" w:rsidRPr="00892E9B">
              <w:rPr>
                <w:rFonts w:asciiTheme="minorHAnsi" w:hAnsiTheme="minorHAnsi" w:cstheme="minorHAnsi"/>
                <w:color w:val="404040" w:themeColor="text1" w:themeTint="BF"/>
                <w:sz w:val="22"/>
                <w:szCs w:val="22"/>
                <w:lang w:val="es-PE"/>
              </w:rPr>
              <w:t>.</w:t>
            </w:r>
          </w:p>
          <w:p w14:paraId="1D9BE735" w14:textId="77777777" w:rsidR="00636D37" w:rsidRPr="00892E9B" w:rsidRDefault="00A72859" w:rsidP="005F323F">
            <w:pPr>
              <w:pStyle w:val="Prrafodelista"/>
              <w:numPr>
                <w:ilvl w:val="0"/>
                <w:numId w:val="38"/>
              </w:numPr>
              <w:ind w:left="463"/>
              <w:rPr>
                <w:rFonts w:asciiTheme="minorHAnsi" w:eastAsiaTheme="minorHAnsi" w:hAnsiTheme="minorHAnsi" w:cstheme="minorHAnsi"/>
                <w:color w:val="404040" w:themeColor="text1" w:themeTint="BF"/>
                <w:sz w:val="22"/>
                <w:szCs w:val="22"/>
                <w:lang w:val="es-PE"/>
              </w:rPr>
            </w:pPr>
            <w:r w:rsidRPr="00892E9B">
              <w:rPr>
                <w:rFonts w:asciiTheme="minorHAnsi" w:eastAsiaTheme="minorHAnsi" w:hAnsiTheme="minorHAnsi" w:cstheme="minorHAnsi"/>
                <w:color w:val="404040" w:themeColor="text1" w:themeTint="BF"/>
                <w:sz w:val="22"/>
                <w:szCs w:val="22"/>
                <w:lang w:val="es-PE"/>
              </w:rPr>
              <w:t>Enlaces lógicos ara que todas las actividades tengan un predecesor al inicio de la actividad y un sucesor al final de la actividad (excepto la primera y la última actividad) para permitir que se realice un análisis de la ruta crítica para mostrar la ruta crítica y los períodos de flotació</w:t>
            </w:r>
            <w:r w:rsidR="0051009B" w:rsidRPr="00892E9B">
              <w:rPr>
                <w:rFonts w:asciiTheme="minorHAnsi" w:eastAsiaTheme="minorHAnsi" w:hAnsiTheme="minorHAnsi" w:cstheme="minorHAnsi"/>
                <w:color w:val="404040" w:themeColor="text1" w:themeTint="BF"/>
                <w:sz w:val="22"/>
                <w:szCs w:val="22"/>
                <w:lang w:val="es-PE"/>
              </w:rPr>
              <w:t>n.</w:t>
            </w:r>
          </w:p>
          <w:p w14:paraId="0101A2EA" w14:textId="77777777" w:rsidR="0051009B" w:rsidRPr="00892E9B" w:rsidRDefault="0051009B" w:rsidP="0051009B">
            <w:pPr>
              <w:pStyle w:val="Prrafodelista"/>
              <w:numPr>
                <w:ilvl w:val="0"/>
                <w:numId w:val="38"/>
              </w:numPr>
              <w:ind w:left="463"/>
              <w:rPr>
                <w:rFonts w:asciiTheme="minorHAnsi" w:eastAsiaTheme="minorHAnsi" w:hAnsiTheme="minorHAnsi" w:cstheme="minorHAnsi"/>
                <w:color w:val="404040" w:themeColor="text1" w:themeTint="BF"/>
                <w:sz w:val="22"/>
                <w:szCs w:val="22"/>
                <w:lang w:val="es-PE"/>
              </w:rPr>
            </w:pPr>
            <w:r w:rsidRPr="00892E9B">
              <w:rPr>
                <w:rFonts w:asciiTheme="minorHAnsi" w:eastAsiaTheme="minorHAnsi" w:hAnsiTheme="minorHAnsi" w:cstheme="minorHAnsi"/>
                <w:color w:val="404040" w:themeColor="text1" w:themeTint="BF"/>
                <w:sz w:val="22"/>
                <w:szCs w:val="22"/>
                <w:lang w:val="es-PE"/>
              </w:rPr>
              <w:t>Una lista de actividades con restricciones de inicio o finalización y una explicación de las razones de la restricción.</w:t>
            </w:r>
          </w:p>
        </w:tc>
      </w:tr>
    </w:tbl>
    <w:p w14:paraId="711A59B5" w14:textId="77777777" w:rsidR="00416BC0" w:rsidRDefault="00416BC0" w:rsidP="001F79BE">
      <w:pPr>
        <w:pStyle w:val="PrrafoNormal"/>
        <w:rPr>
          <w:sz w:val="22"/>
          <w:szCs w:val="22"/>
          <w:lang w:val="es-PE"/>
        </w:rPr>
      </w:pPr>
    </w:p>
    <w:tbl>
      <w:tblPr>
        <w:tblW w:w="9071" w:type="dxa"/>
        <w:jc w:val="center"/>
        <w:tblBorders>
          <w:top w:val="single" w:sz="2" w:space="0" w:color="26327F" w:themeColor="text2"/>
          <w:bottom w:val="single" w:sz="2" w:space="0" w:color="26327F" w:themeColor="text2"/>
          <w:insideH w:val="single" w:sz="2" w:space="0" w:color="A6A6A6" w:themeColor="background1" w:themeShade="A6"/>
          <w:insideV w:val="single" w:sz="2" w:space="0" w:color="26327F" w:themeColor="text2"/>
        </w:tblBorders>
        <w:tblLook w:val="04A0" w:firstRow="1" w:lastRow="0" w:firstColumn="1" w:lastColumn="0" w:noHBand="0" w:noVBand="1"/>
      </w:tblPr>
      <w:tblGrid>
        <w:gridCol w:w="2268"/>
        <w:gridCol w:w="6803"/>
      </w:tblGrid>
      <w:tr w:rsidR="00ED46F6" w:rsidRPr="00476C16" w14:paraId="5761891E" w14:textId="77777777" w:rsidTr="00ED46F6">
        <w:trPr>
          <w:trHeight w:val="2400"/>
          <w:jc w:val="center"/>
        </w:trPr>
        <w:tc>
          <w:tcPr>
            <w:tcW w:w="2268" w:type="dxa"/>
            <w:shd w:val="clear" w:color="auto" w:fill="auto"/>
            <w:vAlign w:val="center"/>
            <w:hideMark/>
          </w:tcPr>
          <w:p w14:paraId="1AF061A1" w14:textId="77777777" w:rsidR="00030796" w:rsidRPr="00892E9B" w:rsidRDefault="00030796" w:rsidP="004D0A99">
            <w:pPr>
              <w:tabs>
                <w:tab w:val="clear" w:pos="0"/>
                <w:tab w:val="clear" w:pos="397"/>
              </w:tabs>
              <w:rPr>
                <w:rFonts w:asciiTheme="minorHAnsi" w:hAnsiTheme="minorHAnsi" w:cstheme="minorHAnsi"/>
                <w:b/>
                <w:bCs/>
                <w:color w:val="404040" w:themeColor="text1" w:themeTint="BF"/>
                <w:sz w:val="22"/>
                <w:szCs w:val="22"/>
                <w:lang w:val="es-PE"/>
              </w:rPr>
            </w:pPr>
            <w:r w:rsidRPr="00892E9B">
              <w:rPr>
                <w:rFonts w:asciiTheme="minorHAnsi" w:hAnsiTheme="minorHAnsi" w:cstheme="minorHAnsi"/>
                <w:b/>
                <w:bCs/>
                <w:color w:val="404040" w:themeColor="text1" w:themeTint="BF"/>
                <w:sz w:val="22"/>
                <w:szCs w:val="22"/>
                <w:lang w:val="es-PE"/>
              </w:rPr>
              <w:t>Atributos del Cronograma</w:t>
            </w:r>
          </w:p>
        </w:tc>
        <w:tc>
          <w:tcPr>
            <w:tcW w:w="6803" w:type="dxa"/>
            <w:shd w:val="clear" w:color="auto" w:fill="auto"/>
            <w:vAlign w:val="center"/>
          </w:tcPr>
          <w:p w14:paraId="12DE0E1F" w14:textId="0DAABB68" w:rsidR="00030796" w:rsidRPr="00892E9B" w:rsidRDefault="00492E38" w:rsidP="00341C22">
            <w:pPr>
              <w:pStyle w:val="Prrafodelista"/>
              <w:numPr>
                <w:ilvl w:val="0"/>
                <w:numId w:val="40"/>
              </w:numPr>
              <w:ind w:left="463"/>
              <w:rPr>
                <w:rFonts w:asciiTheme="minorHAnsi" w:eastAsiaTheme="minorHAnsi" w:hAnsiTheme="minorHAnsi" w:cstheme="minorHAnsi"/>
                <w:color w:val="404040" w:themeColor="text1" w:themeTint="BF"/>
                <w:sz w:val="22"/>
                <w:szCs w:val="22"/>
                <w:lang w:val="es-PE"/>
              </w:rPr>
            </w:pPr>
            <w:r w:rsidRPr="00892E9B">
              <w:rPr>
                <w:rFonts w:asciiTheme="minorHAnsi" w:eastAsiaTheme="minorHAnsi" w:hAnsiTheme="minorHAnsi" w:cstheme="minorHAnsi"/>
                <w:color w:val="404040" w:themeColor="text1" w:themeTint="BF"/>
                <w:sz w:val="22"/>
                <w:szCs w:val="22"/>
                <w:lang w:val="es-PE"/>
              </w:rPr>
              <w:t xml:space="preserve">El programa integrado está organizado y codificado según el WBS </w:t>
            </w:r>
            <w:r w:rsidR="009A47AC" w:rsidRPr="00892E9B">
              <w:rPr>
                <w:rFonts w:asciiTheme="minorHAnsi" w:eastAsiaTheme="minorHAnsi" w:hAnsiTheme="minorHAnsi" w:cstheme="minorHAnsi"/>
                <w:color w:val="404040" w:themeColor="text1" w:themeTint="BF"/>
                <w:sz w:val="22"/>
                <w:szCs w:val="22"/>
                <w:lang w:val="es-PE"/>
              </w:rPr>
              <w:t>aprobado. (</w:t>
            </w:r>
            <w:r w:rsidR="001F6BC1" w:rsidRPr="00892E9B">
              <w:rPr>
                <w:rFonts w:asciiTheme="minorHAnsi" w:eastAsiaTheme="minorHAnsi" w:hAnsiTheme="minorHAnsi" w:cstheme="minorHAnsi"/>
                <w:color w:val="404040" w:themeColor="text1" w:themeTint="BF"/>
                <w:sz w:val="22"/>
                <w:szCs w:val="22"/>
                <w:lang w:val="es-PE"/>
              </w:rPr>
              <w:t>archivo adjunto)</w:t>
            </w:r>
          </w:p>
          <w:p w14:paraId="6BD06A50" w14:textId="77777777" w:rsidR="00030796" w:rsidRPr="00892E9B" w:rsidRDefault="00341C22" w:rsidP="00341C22">
            <w:pPr>
              <w:pStyle w:val="Prrafodelista"/>
              <w:numPr>
                <w:ilvl w:val="0"/>
                <w:numId w:val="40"/>
              </w:numPr>
              <w:ind w:left="463"/>
              <w:rPr>
                <w:rFonts w:asciiTheme="minorHAnsi" w:eastAsiaTheme="minorHAnsi" w:hAnsiTheme="minorHAnsi" w:cstheme="minorHAnsi"/>
                <w:color w:val="404040" w:themeColor="text1" w:themeTint="BF"/>
                <w:sz w:val="22"/>
                <w:szCs w:val="22"/>
                <w:lang w:val="es-PE"/>
              </w:rPr>
            </w:pPr>
            <w:r w:rsidRPr="00892E9B">
              <w:rPr>
                <w:rFonts w:asciiTheme="minorHAnsi" w:eastAsiaTheme="minorHAnsi" w:hAnsiTheme="minorHAnsi" w:cstheme="minorHAnsi"/>
                <w:color w:val="404040" w:themeColor="text1" w:themeTint="BF"/>
                <w:sz w:val="22"/>
                <w:szCs w:val="22"/>
                <w:lang w:val="es-PE"/>
              </w:rPr>
              <w:t>Establece e incluye hitos clave.</w:t>
            </w:r>
          </w:p>
          <w:p w14:paraId="358B81F7" w14:textId="77777777" w:rsidR="00341C22" w:rsidRPr="00892E9B" w:rsidRDefault="00351BFD" w:rsidP="00341C22">
            <w:pPr>
              <w:pStyle w:val="Prrafodelista"/>
              <w:numPr>
                <w:ilvl w:val="0"/>
                <w:numId w:val="40"/>
              </w:numPr>
              <w:ind w:left="463"/>
              <w:rPr>
                <w:rFonts w:asciiTheme="minorHAnsi" w:eastAsiaTheme="minorHAnsi" w:hAnsiTheme="minorHAnsi" w:cstheme="minorHAnsi"/>
                <w:color w:val="404040" w:themeColor="text1" w:themeTint="BF"/>
                <w:sz w:val="22"/>
                <w:szCs w:val="22"/>
                <w:lang w:val="es-PE"/>
              </w:rPr>
            </w:pPr>
            <w:r w:rsidRPr="00892E9B">
              <w:rPr>
                <w:rFonts w:asciiTheme="minorHAnsi" w:eastAsiaTheme="minorHAnsi" w:hAnsiTheme="minorHAnsi" w:cstheme="minorHAnsi"/>
                <w:color w:val="404040" w:themeColor="text1" w:themeTint="BF"/>
                <w:sz w:val="22"/>
                <w:szCs w:val="22"/>
                <w:lang w:val="es-PE"/>
              </w:rPr>
              <w:t>Calendario de eventos de licitación.</w:t>
            </w:r>
          </w:p>
          <w:p w14:paraId="4405A0CB" w14:textId="77777777" w:rsidR="00351BFD" w:rsidRPr="00892E9B" w:rsidRDefault="00351BFD" w:rsidP="00341C22">
            <w:pPr>
              <w:pStyle w:val="Prrafodelista"/>
              <w:numPr>
                <w:ilvl w:val="0"/>
                <w:numId w:val="40"/>
              </w:numPr>
              <w:ind w:left="463"/>
              <w:rPr>
                <w:rFonts w:asciiTheme="minorHAnsi" w:eastAsiaTheme="minorHAnsi" w:hAnsiTheme="minorHAnsi" w:cstheme="minorHAnsi"/>
                <w:color w:val="404040" w:themeColor="text1" w:themeTint="BF"/>
                <w:sz w:val="22"/>
                <w:szCs w:val="22"/>
                <w:lang w:val="es-PE"/>
              </w:rPr>
            </w:pPr>
            <w:r w:rsidRPr="00892E9B">
              <w:rPr>
                <w:rFonts w:asciiTheme="minorHAnsi" w:eastAsiaTheme="minorHAnsi" w:hAnsiTheme="minorHAnsi" w:cstheme="minorHAnsi"/>
                <w:color w:val="404040" w:themeColor="text1" w:themeTint="BF"/>
                <w:sz w:val="22"/>
                <w:szCs w:val="22"/>
                <w:lang w:val="es-PE"/>
              </w:rPr>
              <w:t>Entregables de construcción.</w:t>
            </w:r>
          </w:p>
          <w:p w14:paraId="26F67133" w14:textId="73F00667" w:rsidR="00351BFD" w:rsidRPr="00892E9B" w:rsidRDefault="00CA0E07" w:rsidP="00CA0E07">
            <w:pPr>
              <w:pStyle w:val="Prrafodelista"/>
              <w:numPr>
                <w:ilvl w:val="0"/>
                <w:numId w:val="40"/>
              </w:numPr>
              <w:ind w:left="463"/>
              <w:rPr>
                <w:rFonts w:asciiTheme="minorHAnsi" w:eastAsiaTheme="minorHAnsi" w:hAnsiTheme="minorHAnsi" w:cstheme="minorHAnsi"/>
                <w:color w:val="404040" w:themeColor="text1" w:themeTint="BF"/>
                <w:sz w:val="22"/>
                <w:szCs w:val="22"/>
                <w:lang w:val="es-PE"/>
              </w:rPr>
            </w:pPr>
            <w:r w:rsidRPr="00892E9B">
              <w:rPr>
                <w:rFonts w:asciiTheme="minorHAnsi" w:eastAsiaTheme="minorHAnsi" w:hAnsiTheme="minorHAnsi" w:cstheme="minorHAnsi"/>
                <w:color w:val="404040" w:themeColor="text1" w:themeTint="BF"/>
                <w:sz w:val="22"/>
                <w:szCs w:val="22"/>
                <w:lang w:val="es-PE"/>
              </w:rPr>
              <w:t>Interfaces para dependencias con otros proyectos o partes interesadas</w:t>
            </w:r>
            <w:r w:rsidR="004E426E" w:rsidRPr="00892E9B">
              <w:rPr>
                <w:rFonts w:asciiTheme="minorHAnsi" w:eastAsiaTheme="minorHAnsi" w:hAnsiTheme="minorHAnsi" w:cstheme="minorHAnsi"/>
                <w:color w:val="404040" w:themeColor="text1" w:themeTint="BF"/>
                <w:sz w:val="22"/>
                <w:szCs w:val="22"/>
                <w:lang w:val="es-PE"/>
              </w:rPr>
              <w:t>.</w:t>
            </w:r>
            <w:r w:rsidR="001F6BC1" w:rsidRPr="00892E9B">
              <w:rPr>
                <w:rFonts w:asciiTheme="minorHAnsi" w:eastAsiaTheme="minorHAnsi" w:hAnsiTheme="minorHAnsi" w:cstheme="minorHAnsi"/>
                <w:color w:val="404040" w:themeColor="text1" w:themeTint="BF"/>
                <w:sz w:val="22"/>
                <w:szCs w:val="22"/>
                <w:lang w:val="es-PE"/>
              </w:rPr>
              <w:t xml:space="preserve"> El contratista deberá colocar un hito para la entrega </w:t>
            </w:r>
            <w:r w:rsidR="009A47AC" w:rsidRPr="00892E9B">
              <w:rPr>
                <w:rFonts w:asciiTheme="minorHAnsi" w:eastAsiaTheme="minorHAnsi" w:hAnsiTheme="minorHAnsi" w:cstheme="minorHAnsi"/>
                <w:color w:val="404040" w:themeColor="text1" w:themeTint="BF"/>
                <w:sz w:val="22"/>
                <w:szCs w:val="22"/>
                <w:lang w:val="es-PE"/>
              </w:rPr>
              <w:t>de la interface</w:t>
            </w:r>
            <w:r w:rsidR="001F6BC1" w:rsidRPr="00892E9B">
              <w:rPr>
                <w:rFonts w:asciiTheme="minorHAnsi" w:eastAsiaTheme="minorHAnsi" w:hAnsiTheme="minorHAnsi" w:cstheme="minorHAnsi"/>
                <w:color w:val="404040" w:themeColor="text1" w:themeTint="BF"/>
                <w:sz w:val="22"/>
                <w:szCs w:val="22"/>
                <w:lang w:val="es-PE"/>
              </w:rPr>
              <w:t xml:space="preserve"> de otro proyecto en caso se requiera.</w:t>
            </w:r>
          </w:p>
        </w:tc>
      </w:tr>
    </w:tbl>
    <w:p w14:paraId="74534353" w14:textId="32F27F8B" w:rsidR="00E94A34" w:rsidRPr="00ED46F6" w:rsidRDefault="00E94A34" w:rsidP="00ED46F6">
      <w:pPr>
        <w:pStyle w:val="PrrafoNormal"/>
        <w:numPr>
          <w:ilvl w:val="0"/>
          <w:numId w:val="28"/>
        </w:numPr>
        <w:tabs>
          <w:tab w:val="clear" w:pos="397"/>
          <w:tab w:val="left" w:pos="426"/>
        </w:tabs>
        <w:ind w:left="426"/>
        <w:rPr>
          <w:b/>
          <w:color w:val="404040" w:themeColor="text1" w:themeTint="BF"/>
          <w:sz w:val="22"/>
          <w:szCs w:val="22"/>
          <w:lang w:val="es-PE"/>
        </w:rPr>
      </w:pPr>
      <w:r w:rsidRPr="00ED46F6">
        <w:rPr>
          <w:b/>
          <w:color w:val="404040" w:themeColor="text1" w:themeTint="BF"/>
          <w:sz w:val="22"/>
          <w:szCs w:val="22"/>
          <w:lang w:val="es-PE"/>
        </w:rPr>
        <w:t>DATA DEL CRONOGRAMA Y CONTROL</w:t>
      </w:r>
      <w:r w:rsidR="00A30A2A" w:rsidRPr="00ED46F6">
        <w:rPr>
          <w:b/>
          <w:color w:val="404040" w:themeColor="text1" w:themeTint="BF"/>
          <w:sz w:val="22"/>
          <w:szCs w:val="22"/>
          <w:lang w:val="es-PE"/>
        </w:rPr>
        <w:t xml:space="preserve"> </w:t>
      </w:r>
      <w:bookmarkStart w:id="1" w:name="_Hlk120980248"/>
      <w:r w:rsidR="00A30A2A" w:rsidRPr="00ED46F6">
        <w:rPr>
          <w:b/>
          <w:color w:val="404040" w:themeColor="text1" w:themeTint="BF"/>
          <w:sz w:val="22"/>
          <w:szCs w:val="22"/>
          <w:lang w:val="es-PE"/>
        </w:rPr>
        <w:t>(</w:t>
      </w:r>
      <w:r w:rsidR="00A612E5" w:rsidRPr="00ED46F6">
        <w:rPr>
          <w:b/>
          <w:color w:val="404040" w:themeColor="text1" w:themeTint="BF"/>
          <w:sz w:val="22"/>
          <w:szCs w:val="22"/>
          <w:lang w:val="es-PE"/>
        </w:rPr>
        <w:t>DURANTE ETAPA DE LICITACIÓN</w:t>
      </w:r>
      <w:r w:rsidR="00A30A2A" w:rsidRPr="00ED46F6">
        <w:rPr>
          <w:b/>
          <w:color w:val="404040" w:themeColor="text1" w:themeTint="BF"/>
          <w:sz w:val="22"/>
          <w:szCs w:val="22"/>
          <w:lang w:val="es-PE"/>
        </w:rPr>
        <w:t>)</w:t>
      </w:r>
      <w:bookmarkEnd w:id="1"/>
    </w:p>
    <w:p w14:paraId="394ACB67" w14:textId="77777777" w:rsidR="00E94A34" w:rsidRPr="00892E9B" w:rsidRDefault="00E94A34" w:rsidP="00E94A34">
      <w:pPr>
        <w:pStyle w:val="PrrafoNormal"/>
        <w:rPr>
          <w:sz w:val="22"/>
          <w:szCs w:val="22"/>
          <w:lang w:val="es-PE"/>
        </w:rPr>
      </w:pPr>
      <w:r w:rsidRPr="00892E9B">
        <w:rPr>
          <w:sz w:val="22"/>
          <w:szCs w:val="22"/>
          <w:lang w:val="es-PE"/>
        </w:rPr>
        <w:t>El contratista deberá presentar junto con su cronograma, lo siguiente:</w:t>
      </w:r>
    </w:p>
    <w:tbl>
      <w:tblPr>
        <w:tblW w:w="4632" w:type="dxa"/>
        <w:jc w:val="center"/>
        <w:tblBorders>
          <w:top w:val="single" w:sz="4" w:space="0" w:color="26327F" w:themeColor="text2"/>
          <w:left w:val="single" w:sz="4" w:space="0" w:color="26327F" w:themeColor="text2"/>
          <w:bottom w:val="single" w:sz="4" w:space="0" w:color="26327F" w:themeColor="text2"/>
          <w:right w:val="single" w:sz="4" w:space="0" w:color="26327F" w:themeColor="text2"/>
          <w:insideH w:val="single" w:sz="4" w:space="0" w:color="26327F" w:themeColor="text2"/>
          <w:insideV w:val="single" w:sz="4" w:space="0" w:color="26327F" w:themeColor="text2"/>
        </w:tblBorders>
        <w:tblLook w:val="04A0" w:firstRow="1" w:lastRow="0" w:firstColumn="1" w:lastColumn="0" w:noHBand="0" w:noVBand="1"/>
      </w:tblPr>
      <w:tblGrid>
        <w:gridCol w:w="663"/>
        <w:gridCol w:w="3969"/>
      </w:tblGrid>
      <w:tr w:rsidR="00735336" w:rsidRPr="002C7A99" w14:paraId="06B06B20" w14:textId="77777777" w:rsidTr="00892E9B">
        <w:trPr>
          <w:trHeight w:val="288"/>
          <w:tblHeader/>
          <w:jc w:val="center"/>
        </w:trPr>
        <w:tc>
          <w:tcPr>
            <w:tcW w:w="663" w:type="dxa"/>
            <w:shd w:val="clear" w:color="auto" w:fill="26327F" w:themeFill="accent6"/>
          </w:tcPr>
          <w:p w14:paraId="0569F8D3" w14:textId="77777777" w:rsidR="00735336" w:rsidRDefault="00735336" w:rsidP="004D0A99">
            <w:pPr>
              <w:tabs>
                <w:tab w:val="clear" w:pos="0"/>
                <w:tab w:val="clear" w:pos="397"/>
              </w:tabs>
              <w:rPr>
                <w:rFonts w:eastAsia="Times New Roman" w:cs="Calibri"/>
                <w:b/>
                <w:color w:val="FFFFFF" w:themeColor="background1"/>
                <w:sz w:val="22"/>
                <w:szCs w:val="22"/>
                <w:lang w:val="en-US"/>
              </w:rPr>
            </w:pPr>
            <w:r>
              <w:rPr>
                <w:rFonts w:eastAsia="Times New Roman" w:cs="Calibri"/>
                <w:b/>
                <w:color w:val="FFFFFF" w:themeColor="background1"/>
                <w:sz w:val="22"/>
                <w:szCs w:val="22"/>
                <w:lang w:val="en-US"/>
              </w:rPr>
              <w:t>N°</w:t>
            </w:r>
          </w:p>
        </w:tc>
        <w:tc>
          <w:tcPr>
            <w:tcW w:w="3969" w:type="dxa"/>
            <w:shd w:val="clear" w:color="auto" w:fill="26327F" w:themeFill="accent6"/>
            <w:noWrap/>
            <w:vAlign w:val="bottom"/>
            <w:hideMark/>
          </w:tcPr>
          <w:p w14:paraId="4D7B784A" w14:textId="77777777" w:rsidR="00735336" w:rsidRPr="002C7A99" w:rsidRDefault="00735336" w:rsidP="004D0A99">
            <w:pPr>
              <w:tabs>
                <w:tab w:val="clear" w:pos="0"/>
                <w:tab w:val="clear" w:pos="397"/>
              </w:tabs>
              <w:rPr>
                <w:rFonts w:eastAsia="Times New Roman" w:cs="Calibri"/>
                <w:b/>
                <w:color w:val="FFFFFF" w:themeColor="background1"/>
                <w:sz w:val="22"/>
                <w:szCs w:val="22"/>
                <w:lang w:val="en-US"/>
              </w:rPr>
            </w:pPr>
            <w:r>
              <w:rPr>
                <w:rFonts w:eastAsia="Times New Roman" w:cs="Calibri"/>
                <w:b/>
                <w:color w:val="FFFFFF" w:themeColor="background1"/>
                <w:sz w:val="22"/>
                <w:szCs w:val="22"/>
                <w:lang w:val="en-US"/>
              </w:rPr>
              <w:t>REPORTE</w:t>
            </w:r>
          </w:p>
        </w:tc>
      </w:tr>
      <w:tr w:rsidR="00735336" w:rsidRPr="002C7A99" w14:paraId="44A1E6DE" w14:textId="77777777" w:rsidTr="00892E9B">
        <w:trPr>
          <w:trHeight w:val="288"/>
          <w:jc w:val="center"/>
        </w:trPr>
        <w:tc>
          <w:tcPr>
            <w:tcW w:w="663" w:type="dxa"/>
          </w:tcPr>
          <w:p w14:paraId="2515D616" w14:textId="2578CC71" w:rsidR="00735336" w:rsidRPr="00892E9B" w:rsidRDefault="00735336" w:rsidP="00735336">
            <w:pPr>
              <w:tabs>
                <w:tab w:val="clear" w:pos="0"/>
                <w:tab w:val="clear" w:pos="397"/>
              </w:tabs>
              <w:rPr>
                <w:color w:val="7F7F7F" w:themeColor="text1" w:themeTint="80"/>
                <w:sz w:val="22"/>
                <w:szCs w:val="22"/>
                <w:lang w:val="es-PE"/>
              </w:rPr>
            </w:pPr>
            <w:r w:rsidRPr="00892E9B">
              <w:rPr>
                <w:color w:val="7F7F7F" w:themeColor="text1" w:themeTint="80"/>
                <w:sz w:val="22"/>
                <w:szCs w:val="22"/>
                <w:lang w:val="es-PE"/>
              </w:rPr>
              <w:t>01</w:t>
            </w:r>
          </w:p>
        </w:tc>
        <w:tc>
          <w:tcPr>
            <w:tcW w:w="3969" w:type="dxa"/>
            <w:shd w:val="clear" w:color="auto" w:fill="auto"/>
            <w:noWrap/>
            <w:vAlign w:val="bottom"/>
          </w:tcPr>
          <w:p w14:paraId="51C2D020" w14:textId="77777777" w:rsidR="00735336" w:rsidRPr="00892E9B" w:rsidRDefault="00735336" w:rsidP="00735336">
            <w:pPr>
              <w:tabs>
                <w:tab w:val="clear" w:pos="0"/>
                <w:tab w:val="clear" w:pos="397"/>
              </w:tabs>
              <w:rPr>
                <w:color w:val="7F7F7F" w:themeColor="text1" w:themeTint="80"/>
                <w:sz w:val="22"/>
                <w:szCs w:val="22"/>
                <w:lang w:val="es-PE"/>
              </w:rPr>
            </w:pPr>
            <w:r w:rsidRPr="00892E9B">
              <w:rPr>
                <w:color w:val="7F7F7F" w:themeColor="text1" w:themeTint="80"/>
                <w:sz w:val="22"/>
                <w:szCs w:val="22"/>
                <w:lang w:val="es-PE"/>
              </w:rPr>
              <w:t xml:space="preserve">Curva S HH, HM </w:t>
            </w:r>
          </w:p>
        </w:tc>
      </w:tr>
      <w:tr w:rsidR="00735336" w:rsidRPr="002C7A99" w14:paraId="284FEF6D" w14:textId="77777777" w:rsidTr="00892E9B">
        <w:trPr>
          <w:trHeight w:val="288"/>
          <w:jc w:val="center"/>
        </w:trPr>
        <w:tc>
          <w:tcPr>
            <w:tcW w:w="663" w:type="dxa"/>
          </w:tcPr>
          <w:p w14:paraId="1222B170" w14:textId="2647DEE6" w:rsidR="00735336" w:rsidRPr="00892E9B" w:rsidRDefault="00735336" w:rsidP="00735336">
            <w:pPr>
              <w:tabs>
                <w:tab w:val="clear" w:pos="0"/>
                <w:tab w:val="clear" w:pos="397"/>
              </w:tabs>
              <w:rPr>
                <w:color w:val="7F7F7F" w:themeColor="text1" w:themeTint="80"/>
                <w:sz w:val="22"/>
                <w:szCs w:val="22"/>
                <w:lang w:val="es-PE"/>
              </w:rPr>
            </w:pPr>
            <w:r w:rsidRPr="00892E9B">
              <w:rPr>
                <w:color w:val="7F7F7F" w:themeColor="text1" w:themeTint="80"/>
                <w:sz w:val="22"/>
                <w:szCs w:val="22"/>
                <w:lang w:val="es-PE"/>
              </w:rPr>
              <w:lastRenderedPageBreak/>
              <w:t>02</w:t>
            </w:r>
          </w:p>
        </w:tc>
        <w:tc>
          <w:tcPr>
            <w:tcW w:w="3969" w:type="dxa"/>
            <w:shd w:val="clear" w:color="auto" w:fill="auto"/>
            <w:noWrap/>
            <w:vAlign w:val="bottom"/>
          </w:tcPr>
          <w:p w14:paraId="57FDC08C" w14:textId="77777777" w:rsidR="00735336" w:rsidRPr="00892E9B" w:rsidRDefault="00735336" w:rsidP="00735336">
            <w:pPr>
              <w:tabs>
                <w:tab w:val="clear" w:pos="0"/>
                <w:tab w:val="clear" w:pos="397"/>
              </w:tabs>
              <w:rPr>
                <w:color w:val="7F7F7F" w:themeColor="text1" w:themeTint="80"/>
                <w:sz w:val="22"/>
                <w:szCs w:val="22"/>
                <w:lang w:val="es-PE"/>
              </w:rPr>
            </w:pPr>
            <w:r w:rsidRPr="00892E9B">
              <w:rPr>
                <w:color w:val="7F7F7F" w:themeColor="text1" w:themeTint="80"/>
                <w:sz w:val="22"/>
                <w:szCs w:val="22"/>
                <w:lang w:val="es-PE"/>
              </w:rPr>
              <w:t>Curva Commodities</w:t>
            </w:r>
          </w:p>
        </w:tc>
      </w:tr>
      <w:tr w:rsidR="00735336" w:rsidRPr="002C7A99" w14:paraId="348CAF6F" w14:textId="77777777" w:rsidTr="00892E9B">
        <w:trPr>
          <w:trHeight w:val="288"/>
          <w:jc w:val="center"/>
        </w:trPr>
        <w:tc>
          <w:tcPr>
            <w:tcW w:w="663" w:type="dxa"/>
          </w:tcPr>
          <w:p w14:paraId="79CAF5B1" w14:textId="2E3EDAD9" w:rsidR="00735336" w:rsidRPr="00892E9B" w:rsidRDefault="00735336" w:rsidP="00735336">
            <w:pPr>
              <w:tabs>
                <w:tab w:val="clear" w:pos="0"/>
                <w:tab w:val="clear" w:pos="397"/>
              </w:tabs>
              <w:rPr>
                <w:color w:val="7F7F7F" w:themeColor="text1" w:themeTint="80"/>
                <w:sz w:val="22"/>
                <w:szCs w:val="22"/>
                <w:lang w:val="es-PE"/>
              </w:rPr>
            </w:pPr>
            <w:r w:rsidRPr="00892E9B">
              <w:rPr>
                <w:color w:val="7F7F7F" w:themeColor="text1" w:themeTint="80"/>
                <w:sz w:val="22"/>
                <w:szCs w:val="22"/>
                <w:lang w:val="es-PE"/>
              </w:rPr>
              <w:t>0</w:t>
            </w:r>
            <w:r w:rsidR="002B17A8" w:rsidRPr="00892E9B">
              <w:rPr>
                <w:color w:val="7F7F7F" w:themeColor="text1" w:themeTint="80"/>
                <w:sz w:val="22"/>
                <w:szCs w:val="22"/>
                <w:lang w:val="es-PE"/>
              </w:rPr>
              <w:t>3</w:t>
            </w:r>
          </w:p>
        </w:tc>
        <w:tc>
          <w:tcPr>
            <w:tcW w:w="3969" w:type="dxa"/>
            <w:shd w:val="clear" w:color="auto" w:fill="auto"/>
            <w:noWrap/>
            <w:vAlign w:val="bottom"/>
          </w:tcPr>
          <w:p w14:paraId="7A407D16" w14:textId="3C5E80A3" w:rsidR="00735336" w:rsidRPr="00892E9B" w:rsidRDefault="00735336" w:rsidP="00735336">
            <w:pPr>
              <w:tabs>
                <w:tab w:val="clear" w:pos="0"/>
                <w:tab w:val="clear" w:pos="397"/>
              </w:tabs>
              <w:rPr>
                <w:color w:val="7F7F7F" w:themeColor="text1" w:themeTint="80"/>
                <w:sz w:val="22"/>
                <w:szCs w:val="22"/>
                <w:lang w:val="es-PE"/>
              </w:rPr>
            </w:pPr>
            <w:r w:rsidRPr="00892E9B">
              <w:rPr>
                <w:color w:val="7F7F7F" w:themeColor="text1" w:themeTint="80"/>
                <w:sz w:val="22"/>
                <w:szCs w:val="22"/>
                <w:lang w:val="es-PE"/>
              </w:rPr>
              <w:t>Histograma Personal</w:t>
            </w:r>
          </w:p>
        </w:tc>
      </w:tr>
      <w:tr w:rsidR="00735336" w:rsidRPr="002C7A99" w14:paraId="6E9A95BE" w14:textId="77777777" w:rsidTr="00892E9B">
        <w:trPr>
          <w:trHeight w:val="288"/>
          <w:jc w:val="center"/>
        </w:trPr>
        <w:tc>
          <w:tcPr>
            <w:tcW w:w="663" w:type="dxa"/>
          </w:tcPr>
          <w:p w14:paraId="1432FCCF" w14:textId="1079C3D6" w:rsidR="00735336" w:rsidRPr="00892E9B" w:rsidRDefault="00735336" w:rsidP="00735336">
            <w:pPr>
              <w:tabs>
                <w:tab w:val="clear" w:pos="0"/>
                <w:tab w:val="clear" w:pos="397"/>
              </w:tabs>
              <w:rPr>
                <w:color w:val="7F7F7F" w:themeColor="text1" w:themeTint="80"/>
                <w:sz w:val="22"/>
                <w:szCs w:val="22"/>
                <w:lang w:val="es-PE"/>
              </w:rPr>
            </w:pPr>
            <w:r w:rsidRPr="00892E9B">
              <w:rPr>
                <w:color w:val="7F7F7F" w:themeColor="text1" w:themeTint="80"/>
                <w:sz w:val="22"/>
                <w:szCs w:val="22"/>
                <w:lang w:val="es-PE"/>
              </w:rPr>
              <w:t>0</w:t>
            </w:r>
            <w:r w:rsidR="002B17A8" w:rsidRPr="00892E9B">
              <w:rPr>
                <w:color w:val="7F7F7F" w:themeColor="text1" w:themeTint="80"/>
                <w:sz w:val="22"/>
                <w:szCs w:val="22"/>
                <w:lang w:val="es-PE"/>
              </w:rPr>
              <w:t>4</w:t>
            </w:r>
          </w:p>
        </w:tc>
        <w:tc>
          <w:tcPr>
            <w:tcW w:w="3969" w:type="dxa"/>
            <w:shd w:val="clear" w:color="auto" w:fill="auto"/>
            <w:noWrap/>
            <w:vAlign w:val="bottom"/>
          </w:tcPr>
          <w:p w14:paraId="03194F9E" w14:textId="2A5A9B52" w:rsidR="00735336" w:rsidRPr="00892E9B" w:rsidRDefault="00735336" w:rsidP="00735336">
            <w:pPr>
              <w:tabs>
                <w:tab w:val="clear" w:pos="0"/>
                <w:tab w:val="clear" w:pos="397"/>
              </w:tabs>
              <w:rPr>
                <w:color w:val="7F7F7F" w:themeColor="text1" w:themeTint="80"/>
                <w:sz w:val="22"/>
                <w:szCs w:val="22"/>
                <w:lang w:val="es-PE"/>
              </w:rPr>
            </w:pPr>
            <w:r w:rsidRPr="00892E9B">
              <w:rPr>
                <w:color w:val="7F7F7F" w:themeColor="text1" w:themeTint="80"/>
                <w:sz w:val="22"/>
                <w:szCs w:val="22"/>
                <w:lang w:val="es-PE"/>
              </w:rPr>
              <w:t>Histograma Equipos</w:t>
            </w:r>
          </w:p>
        </w:tc>
      </w:tr>
    </w:tbl>
    <w:p w14:paraId="4446EF3A" w14:textId="77777777" w:rsidR="000F63CF" w:rsidRPr="00892E9B" w:rsidRDefault="000F63CF" w:rsidP="00ED46F6">
      <w:pPr>
        <w:pStyle w:val="PrrafoNormal"/>
        <w:numPr>
          <w:ilvl w:val="0"/>
          <w:numId w:val="28"/>
        </w:numPr>
        <w:tabs>
          <w:tab w:val="clear" w:pos="397"/>
          <w:tab w:val="left" w:pos="426"/>
        </w:tabs>
        <w:ind w:left="426" w:hanging="426"/>
        <w:rPr>
          <w:b/>
          <w:sz w:val="22"/>
          <w:szCs w:val="22"/>
          <w:lang w:val="es-PE"/>
        </w:rPr>
      </w:pPr>
      <w:r w:rsidRPr="00892E9B">
        <w:rPr>
          <w:b/>
          <w:sz w:val="22"/>
          <w:szCs w:val="22"/>
          <w:lang w:val="es-PE"/>
        </w:rPr>
        <w:t>SUSTENTO DE PROGRAMACIÓN</w:t>
      </w:r>
      <w:r w:rsidR="00A612E5" w:rsidRPr="00892E9B">
        <w:rPr>
          <w:b/>
          <w:sz w:val="22"/>
          <w:szCs w:val="22"/>
          <w:lang w:val="es-PE"/>
        </w:rPr>
        <w:t xml:space="preserve"> (DURANTE ETAPA DE LICITACIÓN / ANTES DEL INICIO DE CONSTRUCCIÓN)</w:t>
      </w:r>
    </w:p>
    <w:p w14:paraId="70544EC5" w14:textId="77777777" w:rsidR="000F63CF" w:rsidRPr="00ED46F6" w:rsidRDefault="000F63CF" w:rsidP="000F63CF">
      <w:pPr>
        <w:pStyle w:val="PrrafoNormal"/>
        <w:rPr>
          <w:color w:val="404040" w:themeColor="text1" w:themeTint="BF"/>
          <w:sz w:val="22"/>
          <w:szCs w:val="22"/>
          <w:lang w:val="es-PE"/>
        </w:rPr>
      </w:pPr>
      <w:r w:rsidRPr="00ED46F6">
        <w:rPr>
          <w:color w:val="404040" w:themeColor="text1" w:themeTint="BF"/>
          <w:sz w:val="22"/>
          <w:szCs w:val="22"/>
          <w:lang w:val="es-PE"/>
        </w:rPr>
        <w:t xml:space="preserve">El contratista deberá presentar junto con su cronograma, el sustento de programación de acuerdo al siguiente </w:t>
      </w:r>
      <w:proofErr w:type="spellStart"/>
      <w:r w:rsidRPr="00ED46F6">
        <w:rPr>
          <w:color w:val="404040" w:themeColor="text1" w:themeTint="BF"/>
          <w:sz w:val="22"/>
          <w:szCs w:val="22"/>
          <w:lang w:val="es-PE"/>
        </w:rPr>
        <w:t>estandar</w:t>
      </w:r>
      <w:proofErr w:type="spellEnd"/>
      <w:r w:rsidRPr="00ED46F6">
        <w:rPr>
          <w:color w:val="404040" w:themeColor="text1" w:themeTint="BF"/>
          <w:sz w:val="22"/>
          <w:szCs w:val="22"/>
          <w:lang w:val="es-PE"/>
        </w:rPr>
        <w:t>:</w:t>
      </w:r>
    </w:p>
    <w:tbl>
      <w:tblPr>
        <w:tblW w:w="11434" w:type="dxa"/>
        <w:jc w:val="center"/>
        <w:tblCellMar>
          <w:left w:w="70" w:type="dxa"/>
          <w:right w:w="70" w:type="dxa"/>
        </w:tblCellMar>
        <w:tblLook w:val="04A0" w:firstRow="1" w:lastRow="0" w:firstColumn="1" w:lastColumn="0" w:noHBand="0" w:noVBand="1"/>
      </w:tblPr>
      <w:tblGrid>
        <w:gridCol w:w="709"/>
        <w:gridCol w:w="801"/>
        <w:gridCol w:w="677"/>
        <w:gridCol w:w="1609"/>
        <w:gridCol w:w="698"/>
        <w:gridCol w:w="862"/>
        <w:gridCol w:w="812"/>
        <w:gridCol w:w="680"/>
        <w:gridCol w:w="907"/>
        <w:gridCol w:w="850"/>
        <w:gridCol w:w="906"/>
        <w:gridCol w:w="847"/>
        <w:gridCol w:w="1076"/>
      </w:tblGrid>
      <w:tr w:rsidR="001B4CBC" w:rsidRPr="00FA6CB4" w14:paraId="056DD821" w14:textId="77777777" w:rsidTr="001B4CBC">
        <w:trPr>
          <w:trHeight w:val="816"/>
          <w:jc w:val="center"/>
        </w:trPr>
        <w:tc>
          <w:tcPr>
            <w:tcW w:w="680" w:type="dxa"/>
            <w:tcBorders>
              <w:top w:val="single" w:sz="4" w:space="0" w:color="auto"/>
              <w:left w:val="single" w:sz="4" w:space="0" w:color="auto"/>
              <w:bottom w:val="single" w:sz="4" w:space="0" w:color="auto"/>
              <w:right w:val="single" w:sz="4" w:space="0" w:color="auto"/>
            </w:tcBorders>
            <w:shd w:val="clear" w:color="000000" w:fill="CC0000"/>
            <w:vAlign w:val="center"/>
            <w:hideMark/>
          </w:tcPr>
          <w:p w14:paraId="6D5EDF70" w14:textId="77777777" w:rsidR="001B4CBC" w:rsidRPr="00FA6CB4" w:rsidRDefault="001B4CBC" w:rsidP="00B62C2B">
            <w:pPr>
              <w:jc w:val="center"/>
              <w:rPr>
                <w:rFonts w:asciiTheme="minorHAnsi" w:eastAsia="Times New Roman" w:hAnsiTheme="minorHAnsi" w:cstheme="minorHAnsi"/>
                <w:b/>
                <w:bCs/>
                <w:color w:val="FFFFFF"/>
                <w:sz w:val="18"/>
                <w:szCs w:val="18"/>
                <w:lang w:eastAsia="es-PE"/>
              </w:rPr>
            </w:pPr>
            <w:proofErr w:type="spellStart"/>
            <w:r w:rsidRPr="00FA6CB4">
              <w:rPr>
                <w:rFonts w:asciiTheme="minorHAnsi" w:eastAsia="Times New Roman" w:hAnsiTheme="minorHAnsi" w:cstheme="minorHAnsi"/>
                <w:b/>
                <w:bCs/>
                <w:color w:val="FFFFFF"/>
                <w:sz w:val="18"/>
                <w:szCs w:val="18"/>
                <w:lang w:eastAsia="es-PE"/>
              </w:rPr>
              <w:t>Activity</w:t>
            </w:r>
            <w:proofErr w:type="spellEnd"/>
            <w:r w:rsidRPr="00FA6CB4">
              <w:rPr>
                <w:rFonts w:asciiTheme="minorHAnsi" w:eastAsia="Times New Roman" w:hAnsiTheme="minorHAnsi" w:cstheme="minorHAnsi"/>
                <w:b/>
                <w:bCs/>
                <w:color w:val="FFFFFF"/>
                <w:sz w:val="18"/>
                <w:szCs w:val="18"/>
                <w:lang w:eastAsia="es-PE"/>
              </w:rPr>
              <w:t xml:space="preserve"> ID</w:t>
            </w:r>
          </w:p>
        </w:tc>
        <w:tc>
          <w:tcPr>
            <w:tcW w:w="803" w:type="dxa"/>
            <w:tcBorders>
              <w:top w:val="single" w:sz="4" w:space="0" w:color="auto"/>
              <w:left w:val="nil"/>
              <w:bottom w:val="single" w:sz="4" w:space="0" w:color="auto"/>
              <w:right w:val="single" w:sz="4" w:space="0" w:color="auto"/>
            </w:tcBorders>
            <w:shd w:val="clear" w:color="auto" w:fill="C00000"/>
            <w:vAlign w:val="center"/>
          </w:tcPr>
          <w:p w14:paraId="6BAEBFE6" w14:textId="77777777" w:rsidR="001B4CBC" w:rsidRPr="00FA6CB4" w:rsidRDefault="001B4CBC" w:rsidP="001B4CBC">
            <w:pPr>
              <w:jc w:val="center"/>
              <w:rPr>
                <w:rFonts w:asciiTheme="minorHAnsi" w:eastAsia="Times New Roman" w:hAnsiTheme="minorHAnsi" w:cstheme="minorHAnsi"/>
                <w:b/>
                <w:bCs/>
                <w:color w:val="FFFFFF"/>
                <w:sz w:val="18"/>
                <w:szCs w:val="18"/>
                <w:lang w:eastAsia="es-PE"/>
              </w:rPr>
            </w:pPr>
            <w:proofErr w:type="spellStart"/>
            <w:r w:rsidRPr="00FA6CB4">
              <w:rPr>
                <w:rFonts w:asciiTheme="minorHAnsi" w:eastAsia="Times New Roman" w:hAnsiTheme="minorHAnsi" w:cstheme="minorHAnsi"/>
                <w:b/>
                <w:bCs/>
                <w:color w:val="FFFFFF"/>
                <w:sz w:val="18"/>
                <w:szCs w:val="18"/>
                <w:lang w:eastAsia="es-PE"/>
              </w:rPr>
              <w:t>Activity</w:t>
            </w:r>
            <w:proofErr w:type="spellEnd"/>
            <w:r w:rsidRPr="00FA6CB4">
              <w:rPr>
                <w:rFonts w:asciiTheme="minorHAnsi" w:eastAsia="Times New Roman" w:hAnsiTheme="minorHAnsi" w:cstheme="minorHAnsi"/>
                <w:b/>
                <w:bCs/>
                <w:color w:val="FFFFFF"/>
                <w:sz w:val="18"/>
                <w:szCs w:val="18"/>
                <w:lang w:eastAsia="es-PE"/>
              </w:rPr>
              <w:t xml:space="preserve"> </w:t>
            </w:r>
            <w:proofErr w:type="spellStart"/>
            <w:r>
              <w:rPr>
                <w:rFonts w:asciiTheme="minorHAnsi" w:eastAsia="Times New Roman" w:hAnsiTheme="minorHAnsi" w:cstheme="minorHAnsi"/>
                <w:b/>
                <w:bCs/>
                <w:color w:val="FFFFFF"/>
                <w:sz w:val="18"/>
                <w:szCs w:val="18"/>
                <w:lang w:eastAsia="es-PE"/>
              </w:rPr>
              <w:t>Name</w:t>
            </w:r>
            <w:proofErr w:type="spellEnd"/>
          </w:p>
        </w:tc>
        <w:tc>
          <w:tcPr>
            <w:tcW w:w="680" w:type="dxa"/>
            <w:tcBorders>
              <w:top w:val="single" w:sz="4" w:space="0" w:color="auto"/>
              <w:left w:val="single" w:sz="4" w:space="0" w:color="auto"/>
              <w:bottom w:val="single" w:sz="4" w:space="0" w:color="auto"/>
              <w:right w:val="single" w:sz="4" w:space="0" w:color="auto"/>
            </w:tcBorders>
            <w:shd w:val="clear" w:color="000000" w:fill="757171"/>
            <w:vAlign w:val="center"/>
            <w:hideMark/>
          </w:tcPr>
          <w:p w14:paraId="2A04D045" w14:textId="77777777" w:rsidR="001B4CBC" w:rsidRPr="00FA6CB4" w:rsidRDefault="001B4CBC" w:rsidP="00B62C2B">
            <w:pPr>
              <w:rPr>
                <w:rFonts w:asciiTheme="minorHAnsi" w:eastAsia="Times New Roman" w:hAnsiTheme="minorHAnsi" w:cstheme="minorHAnsi"/>
                <w:b/>
                <w:bCs/>
                <w:color w:val="FFFFFF"/>
                <w:sz w:val="18"/>
                <w:szCs w:val="18"/>
                <w:lang w:eastAsia="es-PE"/>
              </w:rPr>
            </w:pPr>
            <w:proofErr w:type="spellStart"/>
            <w:r w:rsidRPr="00FA6CB4">
              <w:rPr>
                <w:rFonts w:asciiTheme="minorHAnsi" w:eastAsia="Times New Roman" w:hAnsiTheme="minorHAnsi" w:cstheme="minorHAnsi"/>
                <w:b/>
                <w:bCs/>
                <w:color w:val="FFFFFF"/>
                <w:sz w:val="18"/>
                <w:szCs w:val="18"/>
                <w:lang w:eastAsia="es-PE"/>
              </w:rPr>
              <w:t>Item</w:t>
            </w:r>
            <w:proofErr w:type="spellEnd"/>
          </w:p>
        </w:tc>
        <w:tc>
          <w:tcPr>
            <w:tcW w:w="1621" w:type="dxa"/>
            <w:tcBorders>
              <w:top w:val="single" w:sz="4" w:space="0" w:color="auto"/>
              <w:left w:val="nil"/>
              <w:bottom w:val="single" w:sz="4" w:space="0" w:color="auto"/>
              <w:right w:val="single" w:sz="4" w:space="0" w:color="auto"/>
            </w:tcBorders>
            <w:shd w:val="clear" w:color="000000" w:fill="757171"/>
            <w:vAlign w:val="center"/>
            <w:hideMark/>
          </w:tcPr>
          <w:p w14:paraId="15B6A855" w14:textId="77777777" w:rsidR="001B4CBC" w:rsidRPr="00FA6CB4" w:rsidRDefault="001B4CBC" w:rsidP="00B62C2B">
            <w:pPr>
              <w:jc w:val="center"/>
              <w:rPr>
                <w:rFonts w:asciiTheme="minorHAnsi" w:eastAsia="Times New Roman" w:hAnsiTheme="minorHAnsi" w:cstheme="minorHAnsi"/>
                <w:b/>
                <w:bCs/>
                <w:color w:val="FFFFFF"/>
                <w:sz w:val="18"/>
                <w:szCs w:val="18"/>
                <w:lang w:eastAsia="es-PE"/>
              </w:rPr>
            </w:pPr>
            <w:r w:rsidRPr="00FA6CB4">
              <w:rPr>
                <w:rFonts w:asciiTheme="minorHAnsi" w:eastAsia="Times New Roman" w:hAnsiTheme="minorHAnsi" w:cstheme="minorHAnsi"/>
                <w:b/>
                <w:bCs/>
                <w:color w:val="FFFFFF"/>
                <w:sz w:val="18"/>
                <w:szCs w:val="18"/>
                <w:lang w:eastAsia="es-PE"/>
              </w:rPr>
              <w:t>Partidas</w:t>
            </w:r>
          </w:p>
        </w:tc>
        <w:tc>
          <w:tcPr>
            <w:tcW w:w="701" w:type="dxa"/>
            <w:tcBorders>
              <w:top w:val="single" w:sz="4" w:space="0" w:color="auto"/>
              <w:left w:val="nil"/>
              <w:bottom w:val="single" w:sz="4" w:space="0" w:color="auto"/>
              <w:right w:val="single" w:sz="4" w:space="0" w:color="auto"/>
            </w:tcBorders>
            <w:shd w:val="clear" w:color="000000" w:fill="757171"/>
            <w:vAlign w:val="center"/>
            <w:hideMark/>
          </w:tcPr>
          <w:p w14:paraId="1B648060" w14:textId="77777777" w:rsidR="001B4CBC" w:rsidRPr="00FA6CB4" w:rsidRDefault="001B4CBC" w:rsidP="00B62C2B">
            <w:pPr>
              <w:jc w:val="center"/>
              <w:rPr>
                <w:rFonts w:asciiTheme="minorHAnsi" w:eastAsia="Times New Roman" w:hAnsiTheme="minorHAnsi" w:cstheme="minorHAnsi"/>
                <w:b/>
                <w:bCs/>
                <w:color w:val="FFFFFF"/>
                <w:sz w:val="18"/>
                <w:szCs w:val="18"/>
                <w:lang w:eastAsia="es-PE"/>
              </w:rPr>
            </w:pPr>
            <w:r w:rsidRPr="00FA6CB4">
              <w:rPr>
                <w:rFonts w:asciiTheme="minorHAnsi" w:eastAsia="Times New Roman" w:hAnsiTheme="minorHAnsi" w:cstheme="minorHAnsi"/>
                <w:b/>
                <w:bCs/>
                <w:color w:val="FFFFFF"/>
                <w:sz w:val="18"/>
                <w:szCs w:val="18"/>
                <w:lang w:eastAsia="es-PE"/>
              </w:rPr>
              <w:t>Und</w:t>
            </w:r>
          </w:p>
        </w:tc>
        <w:tc>
          <w:tcPr>
            <w:tcW w:w="863" w:type="dxa"/>
            <w:tcBorders>
              <w:top w:val="single" w:sz="4" w:space="0" w:color="auto"/>
              <w:left w:val="nil"/>
              <w:bottom w:val="single" w:sz="4" w:space="0" w:color="auto"/>
              <w:right w:val="single" w:sz="4" w:space="0" w:color="auto"/>
            </w:tcBorders>
            <w:shd w:val="clear" w:color="000000" w:fill="757171"/>
            <w:vAlign w:val="center"/>
            <w:hideMark/>
          </w:tcPr>
          <w:p w14:paraId="799D9EE4" w14:textId="77777777" w:rsidR="001B4CBC" w:rsidRDefault="001B4CBC" w:rsidP="00B62C2B">
            <w:pPr>
              <w:jc w:val="center"/>
              <w:rPr>
                <w:rFonts w:asciiTheme="minorHAnsi" w:eastAsia="Times New Roman" w:hAnsiTheme="minorHAnsi" w:cstheme="minorHAnsi"/>
                <w:b/>
                <w:bCs/>
                <w:color w:val="FFFFFF"/>
                <w:sz w:val="18"/>
                <w:szCs w:val="18"/>
                <w:lang w:eastAsia="es-PE"/>
              </w:rPr>
            </w:pPr>
            <w:r w:rsidRPr="00FA6CB4">
              <w:rPr>
                <w:rFonts w:asciiTheme="minorHAnsi" w:eastAsia="Times New Roman" w:hAnsiTheme="minorHAnsi" w:cstheme="minorHAnsi"/>
                <w:b/>
                <w:bCs/>
                <w:color w:val="FFFFFF"/>
                <w:sz w:val="18"/>
                <w:szCs w:val="18"/>
                <w:lang w:eastAsia="es-PE"/>
              </w:rPr>
              <w:t>Metrado</w:t>
            </w:r>
          </w:p>
          <w:p w14:paraId="2EE57DA0" w14:textId="77777777" w:rsidR="00B62E49" w:rsidRPr="00FA6CB4" w:rsidRDefault="00B62E49" w:rsidP="00B62C2B">
            <w:pPr>
              <w:jc w:val="center"/>
              <w:rPr>
                <w:rFonts w:asciiTheme="minorHAnsi" w:eastAsia="Times New Roman" w:hAnsiTheme="minorHAnsi" w:cstheme="minorHAnsi"/>
                <w:b/>
                <w:bCs/>
                <w:color w:val="FFFFFF"/>
                <w:sz w:val="18"/>
                <w:szCs w:val="18"/>
                <w:lang w:eastAsia="es-PE"/>
              </w:rPr>
            </w:pPr>
            <w:r>
              <w:rPr>
                <w:rFonts w:asciiTheme="minorHAnsi" w:eastAsia="Times New Roman" w:hAnsiTheme="minorHAnsi" w:cstheme="minorHAnsi"/>
                <w:b/>
                <w:bCs/>
                <w:color w:val="FFFFFF"/>
                <w:sz w:val="18"/>
                <w:szCs w:val="18"/>
                <w:lang w:eastAsia="es-PE"/>
              </w:rPr>
              <w:t>(M)</w:t>
            </w:r>
          </w:p>
        </w:tc>
        <w:tc>
          <w:tcPr>
            <w:tcW w:w="816" w:type="dxa"/>
            <w:tcBorders>
              <w:top w:val="single" w:sz="4" w:space="0" w:color="auto"/>
              <w:left w:val="nil"/>
              <w:bottom w:val="single" w:sz="4" w:space="0" w:color="auto"/>
              <w:right w:val="single" w:sz="4" w:space="0" w:color="auto"/>
            </w:tcBorders>
            <w:shd w:val="clear" w:color="000000" w:fill="757171"/>
            <w:vAlign w:val="center"/>
            <w:hideMark/>
          </w:tcPr>
          <w:p w14:paraId="35113313" w14:textId="77777777" w:rsidR="001B4CBC" w:rsidRDefault="001B4CBC" w:rsidP="00B62C2B">
            <w:pPr>
              <w:jc w:val="center"/>
              <w:rPr>
                <w:rFonts w:asciiTheme="minorHAnsi" w:eastAsia="Times New Roman" w:hAnsiTheme="minorHAnsi" w:cstheme="minorHAnsi"/>
                <w:b/>
                <w:bCs/>
                <w:color w:val="FFFFFF"/>
                <w:sz w:val="18"/>
                <w:szCs w:val="18"/>
                <w:lang w:eastAsia="es-PE"/>
              </w:rPr>
            </w:pPr>
            <w:proofErr w:type="spellStart"/>
            <w:r w:rsidRPr="00FA6CB4">
              <w:rPr>
                <w:rFonts w:asciiTheme="minorHAnsi" w:eastAsia="Times New Roman" w:hAnsiTheme="minorHAnsi" w:cstheme="minorHAnsi"/>
                <w:b/>
                <w:bCs/>
                <w:color w:val="FFFFFF"/>
                <w:sz w:val="18"/>
                <w:szCs w:val="18"/>
                <w:lang w:eastAsia="es-PE"/>
              </w:rPr>
              <w:t>Rend</w:t>
            </w:r>
            <w:proofErr w:type="spellEnd"/>
          </w:p>
          <w:p w14:paraId="6FE13279" w14:textId="77777777" w:rsidR="00A74383" w:rsidRPr="00FA6CB4" w:rsidRDefault="00A74383" w:rsidP="00B62C2B">
            <w:pPr>
              <w:jc w:val="center"/>
              <w:rPr>
                <w:rFonts w:asciiTheme="minorHAnsi" w:eastAsia="Times New Roman" w:hAnsiTheme="minorHAnsi" w:cstheme="minorHAnsi"/>
                <w:b/>
                <w:bCs/>
                <w:color w:val="FFFFFF"/>
                <w:sz w:val="18"/>
                <w:szCs w:val="18"/>
                <w:lang w:eastAsia="es-PE"/>
              </w:rPr>
            </w:pPr>
            <w:r>
              <w:rPr>
                <w:rFonts w:asciiTheme="minorHAnsi" w:eastAsia="Times New Roman" w:hAnsiTheme="minorHAnsi" w:cstheme="minorHAnsi"/>
                <w:b/>
                <w:bCs/>
                <w:color w:val="FFFFFF"/>
                <w:sz w:val="18"/>
                <w:szCs w:val="18"/>
                <w:lang w:eastAsia="es-PE"/>
              </w:rPr>
              <w:t>(1)</w:t>
            </w:r>
          </w:p>
        </w:tc>
        <w:tc>
          <w:tcPr>
            <w:tcW w:w="680" w:type="dxa"/>
            <w:tcBorders>
              <w:top w:val="single" w:sz="4" w:space="0" w:color="auto"/>
              <w:left w:val="nil"/>
              <w:bottom w:val="single" w:sz="4" w:space="0" w:color="auto"/>
              <w:right w:val="single" w:sz="4" w:space="0" w:color="auto"/>
            </w:tcBorders>
            <w:shd w:val="clear" w:color="000000" w:fill="EFEFEF"/>
            <w:vAlign w:val="center"/>
            <w:hideMark/>
          </w:tcPr>
          <w:p w14:paraId="2D5A2C3E" w14:textId="77777777" w:rsidR="001B4CBC" w:rsidRDefault="001B4CBC" w:rsidP="00B62C2B">
            <w:pPr>
              <w:jc w:val="center"/>
              <w:rPr>
                <w:rFonts w:asciiTheme="minorHAnsi" w:eastAsia="Times New Roman" w:hAnsiTheme="minorHAnsi" w:cstheme="minorHAnsi"/>
                <w:b/>
                <w:bCs/>
                <w:color w:val="000000"/>
                <w:sz w:val="18"/>
                <w:szCs w:val="18"/>
                <w:lang w:eastAsia="es-PE"/>
              </w:rPr>
            </w:pPr>
            <w:r w:rsidRPr="00FA6CB4">
              <w:rPr>
                <w:rFonts w:asciiTheme="minorHAnsi" w:eastAsia="Times New Roman" w:hAnsiTheme="minorHAnsi" w:cstheme="minorHAnsi"/>
                <w:b/>
                <w:bCs/>
                <w:color w:val="000000"/>
                <w:sz w:val="18"/>
                <w:szCs w:val="18"/>
                <w:lang w:eastAsia="es-PE"/>
              </w:rPr>
              <w:t>N° Turnos</w:t>
            </w:r>
          </w:p>
          <w:p w14:paraId="776009BB" w14:textId="77777777" w:rsidR="00A74383" w:rsidRPr="00FA6CB4" w:rsidRDefault="00A74383" w:rsidP="00B62C2B">
            <w:pPr>
              <w:jc w:val="center"/>
              <w:rPr>
                <w:rFonts w:asciiTheme="minorHAnsi" w:eastAsia="Times New Roman" w:hAnsiTheme="minorHAnsi" w:cstheme="minorHAnsi"/>
                <w:b/>
                <w:bCs/>
                <w:color w:val="000000"/>
                <w:sz w:val="18"/>
                <w:szCs w:val="18"/>
                <w:lang w:eastAsia="es-PE"/>
              </w:rPr>
            </w:pPr>
            <w:r>
              <w:rPr>
                <w:rFonts w:asciiTheme="minorHAnsi" w:eastAsia="Times New Roman" w:hAnsiTheme="minorHAnsi" w:cstheme="minorHAnsi"/>
                <w:b/>
                <w:bCs/>
                <w:color w:val="000000"/>
                <w:sz w:val="18"/>
                <w:szCs w:val="18"/>
                <w:lang w:eastAsia="es-PE"/>
              </w:rPr>
              <w:t>(2)</w:t>
            </w:r>
          </w:p>
        </w:tc>
        <w:tc>
          <w:tcPr>
            <w:tcW w:w="907" w:type="dxa"/>
            <w:tcBorders>
              <w:top w:val="single" w:sz="4" w:space="0" w:color="auto"/>
              <w:left w:val="nil"/>
              <w:bottom w:val="single" w:sz="4" w:space="0" w:color="auto"/>
              <w:right w:val="single" w:sz="4" w:space="0" w:color="auto"/>
            </w:tcBorders>
            <w:shd w:val="clear" w:color="000000" w:fill="EFEFEF"/>
            <w:vAlign w:val="center"/>
            <w:hideMark/>
          </w:tcPr>
          <w:p w14:paraId="3A624884" w14:textId="77777777" w:rsidR="00A74383" w:rsidRDefault="001B4CBC" w:rsidP="00A74383">
            <w:pPr>
              <w:jc w:val="center"/>
              <w:rPr>
                <w:rFonts w:asciiTheme="minorHAnsi" w:eastAsia="Times New Roman" w:hAnsiTheme="minorHAnsi" w:cstheme="minorHAnsi"/>
                <w:b/>
                <w:bCs/>
                <w:color w:val="000000"/>
                <w:sz w:val="18"/>
                <w:szCs w:val="18"/>
                <w:lang w:eastAsia="es-PE"/>
              </w:rPr>
            </w:pPr>
            <w:r w:rsidRPr="00FA6CB4">
              <w:rPr>
                <w:rFonts w:asciiTheme="minorHAnsi" w:eastAsia="Times New Roman" w:hAnsiTheme="minorHAnsi" w:cstheme="minorHAnsi"/>
                <w:b/>
                <w:bCs/>
                <w:color w:val="000000"/>
                <w:sz w:val="18"/>
                <w:szCs w:val="18"/>
                <w:lang w:eastAsia="es-PE"/>
              </w:rPr>
              <w:t>N° Cuadrillas</w:t>
            </w:r>
          </w:p>
          <w:p w14:paraId="6784B3E9" w14:textId="77777777" w:rsidR="00A74383" w:rsidRPr="00FA6CB4" w:rsidRDefault="00A74383" w:rsidP="00A74383">
            <w:pPr>
              <w:jc w:val="center"/>
              <w:rPr>
                <w:rFonts w:asciiTheme="minorHAnsi" w:eastAsia="Times New Roman" w:hAnsiTheme="minorHAnsi" w:cstheme="minorHAnsi"/>
                <w:b/>
                <w:bCs/>
                <w:color w:val="000000"/>
                <w:sz w:val="18"/>
                <w:szCs w:val="18"/>
                <w:lang w:eastAsia="es-PE"/>
              </w:rPr>
            </w:pPr>
            <w:r>
              <w:rPr>
                <w:rFonts w:asciiTheme="minorHAnsi" w:eastAsia="Times New Roman" w:hAnsiTheme="minorHAnsi" w:cstheme="minorHAnsi"/>
                <w:b/>
                <w:bCs/>
                <w:color w:val="000000"/>
                <w:sz w:val="18"/>
                <w:szCs w:val="18"/>
                <w:lang w:eastAsia="es-PE"/>
              </w:rPr>
              <w:t>(3)</w:t>
            </w:r>
          </w:p>
        </w:tc>
        <w:tc>
          <w:tcPr>
            <w:tcW w:w="850" w:type="dxa"/>
            <w:tcBorders>
              <w:top w:val="single" w:sz="4" w:space="0" w:color="auto"/>
              <w:left w:val="nil"/>
              <w:bottom w:val="single" w:sz="4" w:space="0" w:color="auto"/>
              <w:right w:val="single" w:sz="4" w:space="0" w:color="auto"/>
            </w:tcBorders>
            <w:shd w:val="clear" w:color="000000" w:fill="EFEFEF"/>
            <w:vAlign w:val="center"/>
            <w:hideMark/>
          </w:tcPr>
          <w:p w14:paraId="68F6E82E" w14:textId="77777777" w:rsidR="001B4CBC" w:rsidRDefault="001B4CBC" w:rsidP="00B62C2B">
            <w:pPr>
              <w:jc w:val="center"/>
              <w:rPr>
                <w:rFonts w:asciiTheme="minorHAnsi" w:eastAsia="Times New Roman" w:hAnsiTheme="minorHAnsi" w:cstheme="minorHAnsi"/>
                <w:b/>
                <w:bCs/>
                <w:color w:val="000000"/>
                <w:sz w:val="18"/>
                <w:szCs w:val="18"/>
                <w:lang w:eastAsia="es-PE"/>
              </w:rPr>
            </w:pPr>
            <w:r w:rsidRPr="00FA6CB4">
              <w:rPr>
                <w:rFonts w:asciiTheme="minorHAnsi" w:eastAsia="Times New Roman" w:hAnsiTheme="minorHAnsi" w:cstheme="minorHAnsi"/>
                <w:b/>
                <w:bCs/>
                <w:color w:val="000000"/>
                <w:sz w:val="18"/>
                <w:szCs w:val="18"/>
                <w:lang w:eastAsia="es-PE"/>
              </w:rPr>
              <w:t>Eficiencia</w:t>
            </w:r>
          </w:p>
          <w:p w14:paraId="6336142F" w14:textId="77777777" w:rsidR="00A74383" w:rsidRPr="00FA6CB4" w:rsidRDefault="00A74383" w:rsidP="00B62C2B">
            <w:pPr>
              <w:jc w:val="center"/>
              <w:rPr>
                <w:rFonts w:asciiTheme="minorHAnsi" w:eastAsia="Times New Roman" w:hAnsiTheme="minorHAnsi" w:cstheme="minorHAnsi"/>
                <w:b/>
                <w:bCs/>
                <w:color w:val="000000"/>
                <w:sz w:val="18"/>
                <w:szCs w:val="18"/>
                <w:lang w:eastAsia="es-PE"/>
              </w:rPr>
            </w:pPr>
            <w:r>
              <w:rPr>
                <w:rFonts w:asciiTheme="minorHAnsi" w:eastAsia="Times New Roman" w:hAnsiTheme="minorHAnsi" w:cstheme="minorHAnsi"/>
                <w:b/>
                <w:bCs/>
                <w:color w:val="000000"/>
                <w:sz w:val="18"/>
                <w:szCs w:val="18"/>
                <w:lang w:eastAsia="es-PE"/>
              </w:rPr>
              <w:t>(4)</w:t>
            </w:r>
          </w:p>
        </w:tc>
        <w:tc>
          <w:tcPr>
            <w:tcW w:w="907" w:type="dxa"/>
            <w:tcBorders>
              <w:top w:val="single" w:sz="4" w:space="0" w:color="auto"/>
              <w:left w:val="nil"/>
              <w:bottom w:val="single" w:sz="4" w:space="0" w:color="auto"/>
              <w:right w:val="single" w:sz="4" w:space="0" w:color="auto"/>
            </w:tcBorders>
            <w:shd w:val="clear" w:color="000000" w:fill="EFEFEF"/>
            <w:vAlign w:val="center"/>
            <w:hideMark/>
          </w:tcPr>
          <w:p w14:paraId="2CB1495C" w14:textId="77777777" w:rsidR="001B4CBC" w:rsidRDefault="001B4CBC" w:rsidP="00B62C2B">
            <w:pPr>
              <w:jc w:val="center"/>
              <w:rPr>
                <w:rFonts w:asciiTheme="minorHAnsi" w:eastAsia="Times New Roman" w:hAnsiTheme="minorHAnsi" w:cstheme="minorHAnsi"/>
                <w:b/>
                <w:bCs/>
                <w:color w:val="000000"/>
                <w:sz w:val="18"/>
                <w:szCs w:val="18"/>
                <w:lang w:eastAsia="es-PE"/>
              </w:rPr>
            </w:pPr>
            <w:r w:rsidRPr="00FA6CB4">
              <w:rPr>
                <w:rFonts w:asciiTheme="minorHAnsi" w:eastAsia="Times New Roman" w:hAnsiTheme="minorHAnsi" w:cstheme="minorHAnsi"/>
                <w:b/>
                <w:bCs/>
                <w:color w:val="000000"/>
                <w:sz w:val="18"/>
                <w:szCs w:val="18"/>
                <w:lang w:eastAsia="es-PE"/>
              </w:rPr>
              <w:t>Duración Calculada</w:t>
            </w:r>
          </w:p>
          <w:p w14:paraId="285812AF" w14:textId="77777777" w:rsidR="00A74383" w:rsidRPr="00FA6CB4" w:rsidRDefault="00A74383" w:rsidP="00B62C2B">
            <w:pPr>
              <w:jc w:val="center"/>
              <w:rPr>
                <w:rFonts w:asciiTheme="minorHAnsi" w:eastAsia="Times New Roman" w:hAnsiTheme="minorHAnsi" w:cstheme="minorHAnsi"/>
                <w:b/>
                <w:bCs/>
                <w:color w:val="000000"/>
                <w:sz w:val="18"/>
                <w:szCs w:val="18"/>
                <w:lang w:eastAsia="es-PE"/>
              </w:rPr>
            </w:pPr>
            <w:r>
              <w:rPr>
                <w:rFonts w:asciiTheme="minorHAnsi" w:eastAsia="Times New Roman" w:hAnsiTheme="minorHAnsi" w:cstheme="minorHAnsi"/>
                <w:b/>
                <w:bCs/>
                <w:color w:val="000000"/>
                <w:sz w:val="18"/>
                <w:szCs w:val="18"/>
                <w:lang w:eastAsia="es-PE"/>
              </w:rPr>
              <w:t>(5)</w:t>
            </w:r>
          </w:p>
        </w:tc>
        <w:tc>
          <w:tcPr>
            <w:tcW w:w="850" w:type="dxa"/>
            <w:tcBorders>
              <w:top w:val="single" w:sz="4" w:space="0" w:color="auto"/>
              <w:left w:val="nil"/>
              <w:bottom w:val="single" w:sz="4" w:space="0" w:color="auto"/>
              <w:right w:val="single" w:sz="4" w:space="0" w:color="auto"/>
            </w:tcBorders>
            <w:shd w:val="clear" w:color="000000" w:fill="EFEFEF"/>
            <w:vAlign w:val="center"/>
            <w:hideMark/>
          </w:tcPr>
          <w:p w14:paraId="55D18942" w14:textId="77777777" w:rsidR="001B4CBC" w:rsidRDefault="001B4CBC" w:rsidP="00B62C2B">
            <w:pPr>
              <w:jc w:val="center"/>
              <w:rPr>
                <w:rFonts w:asciiTheme="minorHAnsi" w:eastAsia="Times New Roman" w:hAnsiTheme="minorHAnsi" w:cstheme="minorHAnsi"/>
                <w:b/>
                <w:bCs/>
                <w:color w:val="000000"/>
                <w:sz w:val="18"/>
                <w:szCs w:val="18"/>
                <w:lang w:eastAsia="es-PE"/>
              </w:rPr>
            </w:pPr>
            <w:r w:rsidRPr="00FA6CB4">
              <w:rPr>
                <w:rFonts w:asciiTheme="minorHAnsi" w:eastAsia="Times New Roman" w:hAnsiTheme="minorHAnsi" w:cstheme="minorHAnsi"/>
                <w:b/>
                <w:bCs/>
                <w:color w:val="000000"/>
                <w:sz w:val="18"/>
                <w:szCs w:val="18"/>
                <w:lang w:eastAsia="es-PE"/>
              </w:rPr>
              <w:t>Buffer</w:t>
            </w:r>
          </w:p>
          <w:p w14:paraId="628B7FF7" w14:textId="77777777" w:rsidR="00A74383" w:rsidRPr="00FA6CB4" w:rsidRDefault="00A74383" w:rsidP="00B62C2B">
            <w:pPr>
              <w:jc w:val="center"/>
              <w:rPr>
                <w:rFonts w:asciiTheme="minorHAnsi" w:eastAsia="Times New Roman" w:hAnsiTheme="minorHAnsi" w:cstheme="minorHAnsi"/>
                <w:b/>
                <w:bCs/>
                <w:color w:val="000000"/>
                <w:sz w:val="18"/>
                <w:szCs w:val="18"/>
                <w:lang w:eastAsia="es-PE"/>
              </w:rPr>
            </w:pPr>
            <w:r>
              <w:rPr>
                <w:rFonts w:asciiTheme="minorHAnsi" w:eastAsia="Times New Roman" w:hAnsiTheme="minorHAnsi" w:cstheme="minorHAnsi"/>
                <w:b/>
                <w:bCs/>
                <w:color w:val="000000"/>
                <w:sz w:val="18"/>
                <w:szCs w:val="18"/>
                <w:lang w:eastAsia="es-PE"/>
              </w:rPr>
              <w:t>(6)</w:t>
            </w:r>
          </w:p>
        </w:tc>
        <w:tc>
          <w:tcPr>
            <w:tcW w:w="1076" w:type="dxa"/>
            <w:tcBorders>
              <w:top w:val="single" w:sz="4" w:space="0" w:color="auto"/>
              <w:left w:val="nil"/>
              <w:bottom w:val="single" w:sz="4" w:space="0" w:color="auto"/>
              <w:right w:val="single" w:sz="4" w:space="0" w:color="auto"/>
            </w:tcBorders>
            <w:shd w:val="clear" w:color="000000" w:fill="CC0000"/>
            <w:vAlign w:val="center"/>
            <w:hideMark/>
          </w:tcPr>
          <w:p w14:paraId="1CB92284" w14:textId="77777777" w:rsidR="001B4CBC" w:rsidRPr="00FA6CB4" w:rsidRDefault="001B4CBC" w:rsidP="00B62C2B">
            <w:pPr>
              <w:jc w:val="center"/>
              <w:rPr>
                <w:rFonts w:asciiTheme="minorHAnsi" w:eastAsia="Times New Roman" w:hAnsiTheme="minorHAnsi" w:cstheme="minorHAnsi"/>
                <w:b/>
                <w:bCs/>
                <w:color w:val="FFFFFF"/>
                <w:sz w:val="18"/>
                <w:szCs w:val="18"/>
                <w:lang w:eastAsia="es-PE"/>
              </w:rPr>
            </w:pPr>
            <w:r w:rsidRPr="00FA6CB4">
              <w:rPr>
                <w:rFonts w:asciiTheme="minorHAnsi" w:eastAsia="Times New Roman" w:hAnsiTheme="minorHAnsi" w:cstheme="minorHAnsi"/>
                <w:b/>
                <w:bCs/>
                <w:color w:val="FFFFFF"/>
                <w:sz w:val="18"/>
                <w:szCs w:val="18"/>
                <w:lang w:eastAsia="es-PE"/>
              </w:rPr>
              <w:t>Duración Programada (</w:t>
            </w:r>
            <w:r w:rsidR="00A74383">
              <w:rPr>
                <w:rFonts w:asciiTheme="minorHAnsi" w:eastAsia="Times New Roman" w:hAnsiTheme="minorHAnsi" w:cstheme="minorHAnsi"/>
                <w:b/>
                <w:bCs/>
                <w:color w:val="FFFFFF"/>
                <w:sz w:val="18"/>
                <w:szCs w:val="18"/>
                <w:lang w:eastAsia="es-PE"/>
              </w:rPr>
              <w:t>7)</w:t>
            </w:r>
          </w:p>
        </w:tc>
      </w:tr>
      <w:tr w:rsidR="001B4CBC" w:rsidRPr="00FA6CB4" w14:paraId="7D7DCC85" w14:textId="77777777" w:rsidTr="001B4CBC">
        <w:trPr>
          <w:trHeight w:val="283"/>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620929FA" w14:textId="77777777" w:rsidR="001B4CBC" w:rsidRPr="00FA6CB4" w:rsidRDefault="001B4CBC" w:rsidP="00B62C2B">
            <w:pPr>
              <w:jc w:val="center"/>
              <w:rPr>
                <w:rFonts w:asciiTheme="minorHAnsi" w:eastAsia="Times New Roman" w:hAnsiTheme="minorHAnsi" w:cstheme="minorHAnsi"/>
                <w:b/>
                <w:bCs/>
                <w:color w:val="FFFFFF"/>
                <w:sz w:val="18"/>
                <w:szCs w:val="18"/>
                <w:lang w:eastAsia="es-PE"/>
              </w:rPr>
            </w:pPr>
          </w:p>
        </w:tc>
        <w:tc>
          <w:tcPr>
            <w:tcW w:w="803" w:type="dxa"/>
            <w:tcBorders>
              <w:top w:val="single" w:sz="4" w:space="0" w:color="auto"/>
              <w:left w:val="nil"/>
              <w:bottom w:val="single" w:sz="4" w:space="0" w:color="auto"/>
              <w:right w:val="single" w:sz="4" w:space="0" w:color="auto"/>
            </w:tcBorders>
          </w:tcPr>
          <w:p w14:paraId="149C3A4F" w14:textId="77777777" w:rsidR="001B4CBC" w:rsidRPr="00FA6CB4" w:rsidRDefault="001B4CBC" w:rsidP="00B62C2B">
            <w:pPr>
              <w:rPr>
                <w:rFonts w:asciiTheme="minorHAnsi" w:eastAsia="Times New Roman" w:hAnsiTheme="minorHAnsi" w:cstheme="minorHAnsi"/>
                <w:b/>
                <w:bCs/>
                <w:color w:val="FFFFFF"/>
                <w:sz w:val="18"/>
                <w:szCs w:val="18"/>
                <w:lang w:eastAsia="es-PE"/>
              </w:rPr>
            </w:pPr>
          </w:p>
        </w:tc>
        <w:tc>
          <w:tcPr>
            <w:tcW w:w="680" w:type="dxa"/>
            <w:tcBorders>
              <w:top w:val="single" w:sz="4" w:space="0" w:color="auto"/>
              <w:left w:val="single" w:sz="4" w:space="0" w:color="auto"/>
              <w:bottom w:val="single" w:sz="4" w:space="0" w:color="auto"/>
              <w:right w:val="single" w:sz="4" w:space="0" w:color="auto"/>
            </w:tcBorders>
            <w:shd w:val="clear" w:color="auto" w:fill="auto"/>
            <w:vAlign w:val="center"/>
          </w:tcPr>
          <w:p w14:paraId="48759E0C" w14:textId="77777777" w:rsidR="001B4CBC" w:rsidRPr="00FA6CB4" w:rsidRDefault="001B4CBC" w:rsidP="00B62C2B">
            <w:pPr>
              <w:rPr>
                <w:rFonts w:asciiTheme="minorHAnsi" w:eastAsia="Times New Roman" w:hAnsiTheme="minorHAnsi" w:cstheme="minorHAnsi"/>
                <w:b/>
                <w:bCs/>
                <w:color w:val="FFFFFF"/>
                <w:sz w:val="18"/>
                <w:szCs w:val="18"/>
                <w:lang w:eastAsia="es-PE"/>
              </w:rPr>
            </w:pPr>
          </w:p>
        </w:tc>
        <w:tc>
          <w:tcPr>
            <w:tcW w:w="1621" w:type="dxa"/>
            <w:tcBorders>
              <w:top w:val="single" w:sz="4" w:space="0" w:color="auto"/>
              <w:left w:val="nil"/>
              <w:bottom w:val="single" w:sz="4" w:space="0" w:color="auto"/>
              <w:right w:val="single" w:sz="4" w:space="0" w:color="auto"/>
            </w:tcBorders>
            <w:shd w:val="clear" w:color="auto" w:fill="auto"/>
            <w:vAlign w:val="center"/>
          </w:tcPr>
          <w:p w14:paraId="633D18C9" w14:textId="77777777" w:rsidR="001B4CBC" w:rsidRPr="00FA6CB4" w:rsidRDefault="001B4CBC" w:rsidP="00B62C2B">
            <w:pPr>
              <w:jc w:val="center"/>
              <w:rPr>
                <w:rFonts w:asciiTheme="minorHAnsi" w:eastAsia="Times New Roman" w:hAnsiTheme="minorHAnsi" w:cstheme="minorHAnsi"/>
                <w:b/>
                <w:bCs/>
                <w:color w:val="FFFFFF"/>
                <w:sz w:val="18"/>
                <w:szCs w:val="18"/>
                <w:lang w:eastAsia="es-PE"/>
              </w:rPr>
            </w:pPr>
          </w:p>
        </w:tc>
        <w:tc>
          <w:tcPr>
            <w:tcW w:w="701" w:type="dxa"/>
            <w:tcBorders>
              <w:top w:val="single" w:sz="4" w:space="0" w:color="auto"/>
              <w:left w:val="nil"/>
              <w:bottom w:val="single" w:sz="4" w:space="0" w:color="auto"/>
              <w:right w:val="single" w:sz="4" w:space="0" w:color="auto"/>
            </w:tcBorders>
            <w:shd w:val="clear" w:color="auto" w:fill="auto"/>
            <w:vAlign w:val="center"/>
          </w:tcPr>
          <w:p w14:paraId="39ECBC79" w14:textId="77777777" w:rsidR="001B4CBC" w:rsidRPr="00FA6CB4" w:rsidRDefault="001B4CBC" w:rsidP="00B62C2B">
            <w:pPr>
              <w:jc w:val="center"/>
              <w:rPr>
                <w:rFonts w:asciiTheme="minorHAnsi" w:eastAsia="Times New Roman" w:hAnsiTheme="minorHAnsi" w:cstheme="minorHAnsi"/>
                <w:b/>
                <w:bCs/>
                <w:color w:val="FFFFFF"/>
                <w:sz w:val="18"/>
                <w:szCs w:val="18"/>
                <w:lang w:eastAsia="es-PE"/>
              </w:rPr>
            </w:pPr>
          </w:p>
        </w:tc>
        <w:tc>
          <w:tcPr>
            <w:tcW w:w="863" w:type="dxa"/>
            <w:tcBorders>
              <w:top w:val="single" w:sz="4" w:space="0" w:color="auto"/>
              <w:left w:val="nil"/>
              <w:bottom w:val="single" w:sz="4" w:space="0" w:color="auto"/>
              <w:right w:val="single" w:sz="4" w:space="0" w:color="auto"/>
            </w:tcBorders>
            <w:shd w:val="clear" w:color="auto" w:fill="auto"/>
            <w:vAlign w:val="center"/>
          </w:tcPr>
          <w:p w14:paraId="4A07458C" w14:textId="77777777" w:rsidR="001B4CBC" w:rsidRPr="00FA6CB4" w:rsidRDefault="001B4CBC" w:rsidP="00B62C2B">
            <w:pPr>
              <w:jc w:val="center"/>
              <w:rPr>
                <w:rFonts w:asciiTheme="minorHAnsi" w:eastAsia="Times New Roman" w:hAnsiTheme="minorHAnsi" w:cstheme="minorHAnsi"/>
                <w:b/>
                <w:bCs/>
                <w:color w:val="FFFFFF"/>
                <w:sz w:val="18"/>
                <w:szCs w:val="18"/>
                <w:lang w:eastAsia="es-PE"/>
              </w:rPr>
            </w:pPr>
          </w:p>
        </w:tc>
        <w:tc>
          <w:tcPr>
            <w:tcW w:w="816" w:type="dxa"/>
            <w:tcBorders>
              <w:top w:val="single" w:sz="4" w:space="0" w:color="auto"/>
              <w:left w:val="nil"/>
              <w:bottom w:val="single" w:sz="4" w:space="0" w:color="auto"/>
              <w:right w:val="single" w:sz="4" w:space="0" w:color="auto"/>
            </w:tcBorders>
            <w:shd w:val="clear" w:color="auto" w:fill="auto"/>
            <w:vAlign w:val="center"/>
          </w:tcPr>
          <w:p w14:paraId="1403F2AA" w14:textId="77777777" w:rsidR="001B4CBC" w:rsidRPr="00FA6CB4" w:rsidRDefault="001B4CBC" w:rsidP="00B62C2B">
            <w:pPr>
              <w:jc w:val="center"/>
              <w:rPr>
                <w:rFonts w:asciiTheme="minorHAnsi" w:eastAsia="Times New Roman" w:hAnsiTheme="minorHAnsi" w:cstheme="minorHAnsi"/>
                <w:b/>
                <w:bCs/>
                <w:color w:val="FFFFFF"/>
                <w:sz w:val="18"/>
                <w:szCs w:val="18"/>
                <w:lang w:eastAsia="es-PE"/>
              </w:rPr>
            </w:pPr>
          </w:p>
        </w:tc>
        <w:tc>
          <w:tcPr>
            <w:tcW w:w="680" w:type="dxa"/>
            <w:tcBorders>
              <w:top w:val="single" w:sz="4" w:space="0" w:color="auto"/>
              <w:left w:val="nil"/>
              <w:bottom w:val="single" w:sz="4" w:space="0" w:color="auto"/>
              <w:right w:val="single" w:sz="4" w:space="0" w:color="auto"/>
            </w:tcBorders>
            <w:shd w:val="clear" w:color="auto" w:fill="auto"/>
            <w:vAlign w:val="center"/>
          </w:tcPr>
          <w:p w14:paraId="76811F53" w14:textId="77777777" w:rsidR="001B4CBC" w:rsidRPr="00FA6CB4" w:rsidRDefault="001B4CBC" w:rsidP="00B62C2B">
            <w:pPr>
              <w:jc w:val="center"/>
              <w:rPr>
                <w:rFonts w:asciiTheme="minorHAnsi" w:eastAsia="Times New Roman" w:hAnsiTheme="minorHAnsi" w:cstheme="minorHAnsi"/>
                <w:b/>
                <w:bCs/>
                <w:color w:val="000000"/>
                <w:sz w:val="18"/>
                <w:szCs w:val="18"/>
                <w:lang w:eastAsia="es-PE"/>
              </w:rPr>
            </w:pPr>
          </w:p>
        </w:tc>
        <w:tc>
          <w:tcPr>
            <w:tcW w:w="907" w:type="dxa"/>
            <w:tcBorders>
              <w:top w:val="single" w:sz="4" w:space="0" w:color="auto"/>
              <w:left w:val="nil"/>
              <w:bottom w:val="single" w:sz="4" w:space="0" w:color="auto"/>
              <w:right w:val="single" w:sz="4" w:space="0" w:color="auto"/>
            </w:tcBorders>
            <w:shd w:val="clear" w:color="auto" w:fill="auto"/>
            <w:vAlign w:val="center"/>
          </w:tcPr>
          <w:p w14:paraId="529B9C80" w14:textId="77777777" w:rsidR="001B4CBC" w:rsidRPr="00FA6CB4" w:rsidRDefault="001B4CBC" w:rsidP="00B62C2B">
            <w:pPr>
              <w:jc w:val="center"/>
              <w:rPr>
                <w:rFonts w:asciiTheme="minorHAnsi" w:eastAsia="Times New Roman" w:hAnsiTheme="minorHAnsi" w:cstheme="minorHAnsi"/>
                <w:b/>
                <w:bCs/>
                <w:color w:val="000000"/>
                <w:sz w:val="18"/>
                <w:szCs w:val="18"/>
                <w:lang w:eastAsia="es-PE"/>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36CFC353" w14:textId="77777777" w:rsidR="001B4CBC" w:rsidRPr="00FA6CB4" w:rsidRDefault="001B4CBC" w:rsidP="00B62C2B">
            <w:pPr>
              <w:jc w:val="center"/>
              <w:rPr>
                <w:rFonts w:asciiTheme="minorHAnsi" w:eastAsia="Times New Roman" w:hAnsiTheme="minorHAnsi" w:cstheme="minorHAnsi"/>
                <w:b/>
                <w:bCs/>
                <w:color w:val="000000"/>
                <w:sz w:val="18"/>
                <w:szCs w:val="18"/>
                <w:lang w:eastAsia="es-PE"/>
              </w:rPr>
            </w:pPr>
          </w:p>
        </w:tc>
        <w:tc>
          <w:tcPr>
            <w:tcW w:w="907" w:type="dxa"/>
            <w:tcBorders>
              <w:top w:val="single" w:sz="4" w:space="0" w:color="auto"/>
              <w:left w:val="nil"/>
              <w:bottom w:val="single" w:sz="4" w:space="0" w:color="auto"/>
              <w:right w:val="single" w:sz="4" w:space="0" w:color="auto"/>
            </w:tcBorders>
            <w:shd w:val="clear" w:color="auto" w:fill="auto"/>
            <w:vAlign w:val="center"/>
          </w:tcPr>
          <w:p w14:paraId="5B852569" w14:textId="77777777" w:rsidR="001B4CBC" w:rsidRPr="00FA6CB4" w:rsidRDefault="001B4CBC" w:rsidP="00B62C2B">
            <w:pPr>
              <w:jc w:val="center"/>
              <w:rPr>
                <w:rFonts w:asciiTheme="minorHAnsi" w:eastAsia="Times New Roman" w:hAnsiTheme="minorHAnsi" w:cstheme="minorHAnsi"/>
                <w:b/>
                <w:bCs/>
                <w:color w:val="000000"/>
                <w:sz w:val="18"/>
                <w:szCs w:val="18"/>
                <w:lang w:eastAsia="es-PE"/>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1DF91A51" w14:textId="77777777" w:rsidR="001B4CBC" w:rsidRPr="00FA6CB4" w:rsidRDefault="001B4CBC" w:rsidP="00B62C2B">
            <w:pPr>
              <w:jc w:val="center"/>
              <w:rPr>
                <w:rFonts w:asciiTheme="minorHAnsi" w:eastAsia="Times New Roman" w:hAnsiTheme="minorHAnsi" w:cstheme="minorHAnsi"/>
                <w:b/>
                <w:bCs/>
                <w:color w:val="000000"/>
                <w:sz w:val="18"/>
                <w:szCs w:val="18"/>
                <w:lang w:eastAsia="es-PE"/>
              </w:rPr>
            </w:pPr>
          </w:p>
        </w:tc>
        <w:tc>
          <w:tcPr>
            <w:tcW w:w="1076" w:type="dxa"/>
            <w:tcBorders>
              <w:top w:val="single" w:sz="4" w:space="0" w:color="auto"/>
              <w:left w:val="nil"/>
              <w:bottom w:val="single" w:sz="4" w:space="0" w:color="auto"/>
              <w:right w:val="single" w:sz="4" w:space="0" w:color="auto"/>
            </w:tcBorders>
            <w:shd w:val="clear" w:color="auto" w:fill="auto"/>
            <w:vAlign w:val="center"/>
          </w:tcPr>
          <w:p w14:paraId="787361D9" w14:textId="77777777" w:rsidR="001B4CBC" w:rsidRPr="00FA6CB4" w:rsidRDefault="001B4CBC" w:rsidP="00B62C2B">
            <w:pPr>
              <w:jc w:val="center"/>
              <w:rPr>
                <w:rFonts w:asciiTheme="minorHAnsi" w:eastAsia="Times New Roman" w:hAnsiTheme="minorHAnsi" w:cstheme="minorHAnsi"/>
                <w:b/>
                <w:bCs/>
                <w:color w:val="FFFFFF"/>
                <w:sz w:val="18"/>
                <w:szCs w:val="18"/>
                <w:lang w:eastAsia="es-PE"/>
              </w:rPr>
            </w:pPr>
          </w:p>
        </w:tc>
      </w:tr>
    </w:tbl>
    <w:p w14:paraId="5E1C12E9" w14:textId="77777777" w:rsidR="001F79BE" w:rsidRPr="00892E9B" w:rsidRDefault="00FA09F4" w:rsidP="000A622A">
      <w:pPr>
        <w:pStyle w:val="PrrafoNormal"/>
        <w:rPr>
          <w:sz w:val="22"/>
          <w:szCs w:val="22"/>
          <w:lang w:val="es-PE"/>
        </w:rPr>
      </w:pPr>
      <w:r w:rsidRPr="00892E9B">
        <w:rPr>
          <w:sz w:val="22"/>
          <w:szCs w:val="22"/>
          <w:lang w:val="es-PE"/>
        </w:rPr>
        <w:t>En donde:</w:t>
      </w:r>
    </w:p>
    <w:p w14:paraId="760E5393" w14:textId="77777777" w:rsidR="00FA09F4" w:rsidRPr="00892E9B" w:rsidRDefault="00FA09F4" w:rsidP="00ED46F6">
      <w:pPr>
        <w:pStyle w:val="PrrafoNormal"/>
        <w:numPr>
          <w:ilvl w:val="0"/>
          <w:numId w:val="46"/>
        </w:numPr>
        <w:spacing w:before="0" w:after="0"/>
        <w:ind w:left="714" w:hanging="357"/>
        <w:rPr>
          <w:sz w:val="22"/>
          <w:szCs w:val="22"/>
          <w:lang w:val="es-PE"/>
        </w:rPr>
      </w:pPr>
      <w:proofErr w:type="spellStart"/>
      <w:r w:rsidRPr="00892E9B">
        <w:rPr>
          <w:sz w:val="22"/>
          <w:szCs w:val="22"/>
          <w:lang w:val="es-PE"/>
        </w:rPr>
        <w:t>Activity</w:t>
      </w:r>
      <w:proofErr w:type="spellEnd"/>
      <w:r w:rsidRPr="00892E9B">
        <w:rPr>
          <w:sz w:val="22"/>
          <w:szCs w:val="22"/>
          <w:lang w:val="es-PE"/>
        </w:rPr>
        <w:t xml:space="preserve"> ID: Código de actividad asignado en el programa Primavera P6</w:t>
      </w:r>
    </w:p>
    <w:p w14:paraId="1EA933ED" w14:textId="77777777" w:rsidR="004404A0" w:rsidRPr="00892E9B" w:rsidRDefault="004404A0" w:rsidP="00ED46F6">
      <w:pPr>
        <w:pStyle w:val="Prrafodelista"/>
        <w:numPr>
          <w:ilvl w:val="0"/>
          <w:numId w:val="46"/>
        </w:numPr>
        <w:spacing w:before="0" w:after="0"/>
        <w:ind w:left="714" w:hanging="357"/>
        <w:contextualSpacing w:val="0"/>
        <w:rPr>
          <w:rFonts w:ascii="Calibri" w:eastAsiaTheme="minorHAnsi" w:hAnsi="Calibri" w:cstheme="minorBidi"/>
          <w:color w:val="7F7F7F" w:themeColor="text1" w:themeTint="80"/>
          <w:sz w:val="22"/>
          <w:szCs w:val="22"/>
          <w:lang w:val="es-PE"/>
        </w:rPr>
      </w:pPr>
      <w:proofErr w:type="spellStart"/>
      <w:r w:rsidRPr="00892E9B">
        <w:rPr>
          <w:rFonts w:ascii="Calibri" w:eastAsiaTheme="minorHAnsi" w:hAnsi="Calibri" w:cstheme="minorBidi"/>
          <w:color w:val="7F7F7F" w:themeColor="text1" w:themeTint="80"/>
          <w:sz w:val="22"/>
          <w:szCs w:val="22"/>
          <w:lang w:val="es-PE"/>
        </w:rPr>
        <w:t>Activity</w:t>
      </w:r>
      <w:proofErr w:type="spellEnd"/>
      <w:r w:rsidRPr="00892E9B">
        <w:rPr>
          <w:rFonts w:ascii="Calibri" w:eastAsiaTheme="minorHAnsi" w:hAnsi="Calibri" w:cstheme="minorBidi"/>
          <w:color w:val="7F7F7F" w:themeColor="text1" w:themeTint="80"/>
          <w:sz w:val="22"/>
          <w:szCs w:val="22"/>
          <w:lang w:val="es-PE"/>
        </w:rPr>
        <w:t xml:space="preserve"> </w:t>
      </w:r>
      <w:proofErr w:type="spellStart"/>
      <w:r w:rsidRPr="00892E9B">
        <w:rPr>
          <w:rFonts w:ascii="Calibri" w:eastAsiaTheme="minorHAnsi" w:hAnsi="Calibri" w:cstheme="minorBidi"/>
          <w:color w:val="7F7F7F" w:themeColor="text1" w:themeTint="80"/>
          <w:sz w:val="22"/>
          <w:szCs w:val="22"/>
          <w:lang w:val="es-PE"/>
        </w:rPr>
        <w:t>name</w:t>
      </w:r>
      <w:proofErr w:type="spellEnd"/>
      <w:r w:rsidRPr="00892E9B">
        <w:rPr>
          <w:rFonts w:ascii="Calibri" w:eastAsiaTheme="minorHAnsi" w:hAnsi="Calibri" w:cstheme="minorBidi"/>
          <w:color w:val="7F7F7F" w:themeColor="text1" w:themeTint="80"/>
          <w:sz w:val="22"/>
          <w:szCs w:val="22"/>
          <w:lang w:val="es-PE"/>
        </w:rPr>
        <w:t>: Nombre de actividad asignado en el programa Primavera P6</w:t>
      </w:r>
    </w:p>
    <w:p w14:paraId="5C39D8F2" w14:textId="77777777" w:rsidR="00FA09F4" w:rsidRPr="00892E9B" w:rsidRDefault="00FA09F4" w:rsidP="00ED46F6">
      <w:pPr>
        <w:pStyle w:val="PrrafoNormal"/>
        <w:numPr>
          <w:ilvl w:val="0"/>
          <w:numId w:val="46"/>
        </w:numPr>
        <w:spacing w:before="0" w:after="0"/>
        <w:ind w:left="714" w:hanging="357"/>
        <w:rPr>
          <w:sz w:val="22"/>
          <w:szCs w:val="22"/>
          <w:lang w:val="es-PE"/>
        </w:rPr>
      </w:pPr>
      <w:proofErr w:type="spellStart"/>
      <w:r w:rsidRPr="00892E9B">
        <w:rPr>
          <w:sz w:val="22"/>
          <w:szCs w:val="22"/>
          <w:lang w:val="es-PE"/>
        </w:rPr>
        <w:t>Item</w:t>
      </w:r>
      <w:proofErr w:type="spellEnd"/>
      <w:r w:rsidRPr="00892E9B">
        <w:rPr>
          <w:sz w:val="22"/>
          <w:szCs w:val="22"/>
          <w:lang w:val="es-PE"/>
        </w:rPr>
        <w:t xml:space="preserve">: Código asignado </w:t>
      </w:r>
      <w:r w:rsidR="001B4CBC" w:rsidRPr="00892E9B">
        <w:rPr>
          <w:sz w:val="22"/>
          <w:szCs w:val="22"/>
          <w:lang w:val="es-PE"/>
        </w:rPr>
        <w:t xml:space="preserve">a la partida en el </w:t>
      </w:r>
      <w:proofErr w:type="spellStart"/>
      <w:r w:rsidR="001B4CBC" w:rsidRPr="00892E9B">
        <w:rPr>
          <w:sz w:val="22"/>
          <w:szCs w:val="22"/>
          <w:lang w:val="es-PE"/>
        </w:rPr>
        <w:t>presuesto</w:t>
      </w:r>
      <w:proofErr w:type="spellEnd"/>
    </w:p>
    <w:p w14:paraId="3244B18D" w14:textId="77777777" w:rsidR="001B4CBC" w:rsidRPr="00892E9B" w:rsidRDefault="001B4CBC" w:rsidP="00ED46F6">
      <w:pPr>
        <w:pStyle w:val="PrrafoNormal"/>
        <w:numPr>
          <w:ilvl w:val="0"/>
          <w:numId w:val="46"/>
        </w:numPr>
        <w:spacing w:before="0" w:after="0"/>
        <w:ind w:left="714" w:hanging="357"/>
        <w:rPr>
          <w:sz w:val="22"/>
          <w:szCs w:val="22"/>
          <w:lang w:val="es-PE"/>
        </w:rPr>
      </w:pPr>
      <w:r w:rsidRPr="00892E9B">
        <w:rPr>
          <w:sz w:val="22"/>
          <w:szCs w:val="22"/>
          <w:lang w:val="es-PE"/>
        </w:rPr>
        <w:t>Partida: Descripción de la partida</w:t>
      </w:r>
      <w:r w:rsidR="004404A0" w:rsidRPr="00892E9B">
        <w:rPr>
          <w:sz w:val="22"/>
          <w:szCs w:val="22"/>
          <w:lang w:val="es-PE"/>
        </w:rPr>
        <w:t xml:space="preserve"> en el presupuesto</w:t>
      </w:r>
    </w:p>
    <w:p w14:paraId="105C4ECF" w14:textId="77777777" w:rsidR="001B4CBC" w:rsidRPr="00892E9B" w:rsidRDefault="00BE79C3" w:rsidP="00ED46F6">
      <w:pPr>
        <w:pStyle w:val="PrrafoNormal"/>
        <w:numPr>
          <w:ilvl w:val="0"/>
          <w:numId w:val="46"/>
        </w:numPr>
        <w:spacing w:before="0" w:after="0"/>
        <w:ind w:left="714" w:hanging="357"/>
        <w:rPr>
          <w:sz w:val="22"/>
          <w:szCs w:val="22"/>
          <w:lang w:val="es-PE"/>
        </w:rPr>
      </w:pPr>
      <w:r w:rsidRPr="00892E9B">
        <w:rPr>
          <w:sz w:val="22"/>
          <w:szCs w:val="22"/>
          <w:lang w:val="es-PE"/>
        </w:rPr>
        <w:t>Und: Unidad de medida de la partida en el presupuesto</w:t>
      </w:r>
    </w:p>
    <w:p w14:paraId="404813D8" w14:textId="77777777" w:rsidR="00BE79C3" w:rsidRPr="00892E9B" w:rsidRDefault="00BE79C3" w:rsidP="00ED46F6">
      <w:pPr>
        <w:pStyle w:val="PrrafoNormal"/>
        <w:numPr>
          <w:ilvl w:val="0"/>
          <w:numId w:val="46"/>
        </w:numPr>
        <w:spacing w:before="0" w:after="0"/>
        <w:ind w:left="714" w:hanging="357"/>
        <w:rPr>
          <w:sz w:val="22"/>
          <w:szCs w:val="22"/>
          <w:lang w:val="es-PE"/>
        </w:rPr>
      </w:pPr>
      <w:proofErr w:type="spellStart"/>
      <w:r w:rsidRPr="00892E9B">
        <w:rPr>
          <w:sz w:val="22"/>
          <w:szCs w:val="22"/>
          <w:lang w:val="es-PE"/>
        </w:rPr>
        <w:t>Rend</w:t>
      </w:r>
      <w:proofErr w:type="spellEnd"/>
      <w:r w:rsidRPr="00892E9B">
        <w:rPr>
          <w:sz w:val="22"/>
          <w:szCs w:val="22"/>
          <w:lang w:val="es-PE"/>
        </w:rPr>
        <w:t>: Rendimiento utilizado en la actividad</w:t>
      </w:r>
      <w:r w:rsidR="00073BA5" w:rsidRPr="00892E9B">
        <w:rPr>
          <w:sz w:val="22"/>
          <w:szCs w:val="22"/>
          <w:lang w:val="es-PE"/>
        </w:rPr>
        <w:t>.</w:t>
      </w:r>
    </w:p>
    <w:p w14:paraId="282E2B99" w14:textId="77777777" w:rsidR="0069692B" w:rsidRPr="00892E9B" w:rsidRDefault="00073BA5" w:rsidP="00ED46F6">
      <w:pPr>
        <w:pStyle w:val="PrrafoNormal"/>
        <w:numPr>
          <w:ilvl w:val="0"/>
          <w:numId w:val="46"/>
        </w:numPr>
        <w:spacing w:before="0" w:after="0"/>
        <w:ind w:left="714" w:hanging="357"/>
        <w:rPr>
          <w:sz w:val="22"/>
          <w:szCs w:val="22"/>
          <w:lang w:val="es-PE"/>
        </w:rPr>
      </w:pPr>
      <w:r w:rsidRPr="00892E9B">
        <w:rPr>
          <w:sz w:val="22"/>
          <w:szCs w:val="22"/>
          <w:lang w:val="es-PE"/>
        </w:rPr>
        <w:t>N° Turnos: Cantidad de turnos que el subcontratista trabajará</w:t>
      </w:r>
    </w:p>
    <w:p w14:paraId="0E4B562A" w14:textId="77777777" w:rsidR="0069692B" w:rsidRPr="00892E9B" w:rsidRDefault="0069692B" w:rsidP="00ED46F6">
      <w:pPr>
        <w:pStyle w:val="PrrafoNormal"/>
        <w:numPr>
          <w:ilvl w:val="0"/>
          <w:numId w:val="46"/>
        </w:numPr>
        <w:spacing w:before="0" w:after="0"/>
        <w:ind w:left="714" w:hanging="357"/>
        <w:rPr>
          <w:sz w:val="22"/>
          <w:szCs w:val="22"/>
          <w:lang w:val="es-PE"/>
        </w:rPr>
      </w:pPr>
      <w:r w:rsidRPr="00892E9B">
        <w:rPr>
          <w:sz w:val="22"/>
          <w:szCs w:val="22"/>
          <w:lang w:val="es-PE"/>
        </w:rPr>
        <w:t>N° Cuadrillas: Cantidad de cuadrillas que el subcontratista empleará para ejecutar la actividad.</w:t>
      </w:r>
    </w:p>
    <w:p w14:paraId="7B354AF7" w14:textId="77777777" w:rsidR="00073BA5" w:rsidRPr="00892E9B" w:rsidRDefault="0069692B" w:rsidP="00ED46F6">
      <w:pPr>
        <w:pStyle w:val="PrrafoNormal"/>
        <w:numPr>
          <w:ilvl w:val="0"/>
          <w:numId w:val="46"/>
        </w:numPr>
        <w:spacing w:before="0" w:after="0"/>
        <w:ind w:left="714" w:hanging="357"/>
        <w:rPr>
          <w:sz w:val="22"/>
          <w:szCs w:val="22"/>
          <w:lang w:val="es-PE"/>
        </w:rPr>
      </w:pPr>
      <w:r w:rsidRPr="00892E9B">
        <w:rPr>
          <w:sz w:val="22"/>
          <w:szCs w:val="22"/>
          <w:lang w:val="es-PE"/>
        </w:rPr>
        <w:t xml:space="preserve">Eficiencia: </w:t>
      </w:r>
      <w:r w:rsidR="00073BA5" w:rsidRPr="00892E9B">
        <w:rPr>
          <w:sz w:val="22"/>
          <w:szCs w:val="22"/>
          <w:lang w:val="es-PE"/>
        </w:rPr>
        <w:t xml:space="preserve"> </w:t>
      </w:r>
    </w:p>
    <w:p w14:paraId="4689F166" w14:textId="77777777" w:rsidR="00A74383" w:rsidRPr="00892E9B" w:rsidRDefault="00A74383" w:rsidP="00892E9B">
      <w:pPr>
        <w:pStyle w:val="PrrafoNormal"/>
        <w:numPr>
          <w:ilvl w:val="0"/>
          <w:numId w:val="46"/>
        </w:numPr>
        <w:spacing w:before="0"/>
        <w:rPr>
          <w:sz w:val="22"/>
          <w:szCs w:val="22"/>
          <w:lang w:val="es-PE"/>
        </w:rPr>
      </w:pPr>
      <w:r w:rsidRPr="00892E9B">
        <w:rPr>
          <w:sz w:val="22"/>
          <w:szCs w:val="22"/>
          <w:lang w:val="es-PE"/>
        </w:rPr>
        <w:t xml:space="preserve">Duración calculada: </w:t>
      </w:r>
      <w:r w:rsidR="006D6D67" w:rsidRPr="00892E9B">
        <w:rPr>
          <w:sz w:val="22"/>
          <w:szCs w:val="22"/>
          <w:lang w:val="es-PE"/>
        </w:rPr>
        <w:t>E</w:t>
      </w:r>
      <w:r w:rsidRPr="00892E9B">
        <w:rPr>
          <w:sz w:val="22"/>
          <w:szCs w:val="22"/>
          <w:lang w:val="es-PE"/>
        </w:rPr>
        <w:t>stimación</w:t>
      </w:r>
      <w:r w:rsidR="00862696" w:rsidRPr="00892E9B">
        <w:rPr>
          <w:sz w:val="22"/>
          <w:szCs w:val="22"/>
          <w:lang w:val="es-PE"/>
        </w:rPr>
        <w:t xml:space="preserve"> de tiempo</w:t>
      </w:r>
      <w:r w:rsidRPr="00892E9B">
        <w:rPr>
          <w:sz w:val="22"/>
          <w:szCs w:val="22"/>
          <w:lang w:val="es-PE"/>
        </w:rPr>
        <w:t xml:space="preserve"> utilizando la siguiente fórmula</w:t>
      </w:r>
      <w:r w:rsidR="006D6D67" w:rsidRPr="00892E9B">
        <w:rPr>
          <w:sz w:val="22"/>
          <w:szCs w:val="22"/>
          <w:lang w:val="es-PE"/>
        </w:rPr>
        <w:t>:</w:t>
      </w:r>
    </w:p>
    <w:p w14:paraId="34FE9FB6" w14:textId="77777777" w:rsidR="006D6D67" w:rsidRPr="00892E9B" w:rsidRDefault="00B62E49" w:rsidP="006D6D67">
      <w:pPr>
        <w:pStyle w:val="PrrafoNormal"/>
        <w:ind w:left="720"/>
        <w:jc w:val="center"/>
        <w:rPr>
          <w:rFonts w:eastAsiaTheme="minorEastAsia"/>
          <w:sz w:val="22"/>
          <w:szCs w:val="22"/>
          <w:lang w:val="es-PE"/>
        </w:rPr>
      </w:pPr>
      <m:oMathPara>
        <m:oMath>
          <m:r>
            <w:rPr>
              <w:rFonts w:ascii="Cambria Math" w:hAnsi="Cambria Math"/>
              <w:sz w:val="22"/>
              <w:szCs w:val="22"/>
              <w:lang w:val="es-PE"/>
            </w:rPr>
            <m:t>5=M/(1×2×3×4)</m:t>
          </m:r>
        </m:oMath>
      </m:oMathPara>
    </w:p>
    <w:p w14:paraId="2741D1CD" w14:textId="46FA9858" w:rsidR="00A82E4C" w:rsidRPr="00892E9B" w:rsidRDefault="00534EC6" w:rsidP="00ED46F6">
      <w:pPr>
        <w:pStyle w:val="PrrafoNormal"/>
        <w:numPr>
          <w:ilvl w:val="0"/>
          <w:numId w:val="46"/>
        </w:numPr>
        <w:spacing w:before="0" w:after="0"/>
        <w:ind w:left="714" w:hanging="357"/>
        <w:rPr>
          <w:sz w:val="22"/>
          <w:szCs w:val="22"/>
          <w:lang w:val="es-PE"/>
        </w:rPr>
      </w:pPr>
      <w:r w:rsidRPr="00892E9B">
        <w:rPr>
          <w:sz w:val="22"/>
          <w:szCs w:val="22"/>
          <w:lang w:val="es-PE"/>
        </w:rPr>
        <w:t>Buffer (</w:t>
      </w:r>
      <w:r w:rsidR="001A7B81" w:rsidRPr="00892E9B">
        <w:rPr>
          <w:sz w:val="22"/>
          <w:szCs w:val="22"/>
          <w:lang w:val="es-PE"/>
        </w:rPr>
        <w:t>TRA</w:t>
      </w:r>
      <w:proofErr w:type="gramStart"/>
      <w:r w:rsidR="001A7B81" w:rsidRPr="00892E9B">
        <w:rPr>
          <w:sz w:val="22"/>
          <w:szCs w:val="22"/>
          <w:lang w:val="es-PE"/>
        </w:rPr>
        <w:t xml:space="preserve">) </w:t>
      </w:r>
      <w:r w:rsidR="00A82E4C" w:rsidRPr="00892E9B">
        <w:rPr>
          <w:sz w:val="22"/>
          <w:szCs w:val="22"/>
          <w:lang w:val="es-PE"/>
        </w:rPr>
        <w:t>:</w:t>
      </w:r>
      <w:proofErr w:type="gramEnd"/>
      <w:r w:rsidR="00A82E4C" w:rsidRPr="00892E9B">
        <w:rPr>
          <w:sz w:val="22"/>
          <w:szCs w:val="22"/>
          <w:lang w:val="es-PE"/>
        </w:rPr>
        <w:t xml:space="preserve"> </w:t>
      </w:r>
      <w:r w:rsidR="001A7B81" w:rsidRPr="00892E9B">
        <w:rPr>
          <w:sz w:val="22"/>
          <w:szCs w:val="22"/>
          <w:lang w:val="es-PE"/>
        </w:rPr>
        <w:t>Margen de tiempo adicional para cada tarea o actividad en el calendario, lo que permite mitigar los riesgos y garantizar que el proyecto se entregue a tiempo</w:t>
      </w:r>
      <w:r w:rsidR="00862696" w:rsidRPr="00892E9B">
        <w:rPr>
          <w:sz w:val="22"/>
          <w:szCs w:val="22"/>
          <w:lang w:val="es-PE"/>
        </w:rPr>
        <w:t xml:space="preserve">. </w:t>
      </w:r>
    </w:p>
    <w:p w14:paraId="231A604B" w14:textId="77777777" w:rsidR="00862696" w:rsidRPr="00892E9B" w:rsidRDefault="00862696" w:rsidP="00ED46F6">
      <w:pPr>
        <w:pStyle w:val="PrrafoNormal"/>
        <w:numPr>
          <w:ilvl w:val="0"/>
          <w:numId w:val="46"/>
        </w:numPr>
        <w:spacing w:before="0" w:after="0"/>
        <w:ind w:left="714" w:hanging="357"/>
        <w:rPr>
          <w:sz w:val="22"/>
          <w:szCs w:val="22"/>
          <w:lang w:val="es-PE"/>
        </w:rPr>
      </w:pPr>
      <w:r w:rsidRPr="00892E9B">
        <w:rPr>
          <w:sz w:val="22"/>
          <w:szCs w:val="22"/>
          <w:lang w:val="es-PE"/>
        </w:rPr>
        <w:t>Duración Programada: Plazo final que irá en el cronograma, se calcula como:</w:t>
      </w:r>
    </w:p>
    <w:p w14:paraId="45ECE746" w14:textId="77777777" w:rsidR="00862696" w:rsidRPr="00892E9B" w:rsidRDefault="00862696" w:rsidP="00862696">
      <w:pPr>
        <w:pStyle w:val="PrrafoNormal"/>
        <w:ind w:left="720"/>
        <w:jc w:val="center"/>
        <w:rPr>
          <w:rFonts w:eastAsiaTheme="minorEastAsia"/>
          <w:sz w:val="22"/>
          <w:szCs w:val="22"/>
          <w:lang w:val="es-PE"/>
        </w:rPr>
      </w:pPr>
      <m:oMathPara>
        <m:oMath>
          <m:r>
            <w:rPr>
              <w:rFonts w:ascii="Cambria Math" w:hAnsi="Cambria Math"/>
              <w:sz w:val="22"/>
              <w:szCs w:val="22"/>
              <w:lang w:val="es-PE"/>
            </w:rPr>
            <m:t>7=5+6</m:t>
          </m:r>
        </m:oMath>
      </m:oMathPara>
    </w:p>
    <w:p w14:paraId="2C7153F4" w14:textId="5C1C6111" w:rsidR="00862696" w:rsidRPr="00ED46F6" w:rsidRDefault="00226A5C" w:rsidP="00862696">
      <w:pPr>
        <w:pStyle w:val="PrrafoNormal"/>
        <w:ind w:left="360"/>
        <w:rPr>
          <w:color w:val="404040" w:themeColor="text1" w:themeTint="BF"/>
          <w:sz w:val="22"/>
          <w:szCs w:val="22"/>
          <w:lang w:val="es-PE"/>
        </w:rPr>
      </w:pPr>
      <w:r w:rsidRPr="00ED46F6">
        <w:rPr>
          <w:color w:val="404040" w:themeColor="text1" w:themeTint="BF"/>
          <w:sz w:val="22"/>
          <w:szCs w:val="22"/>
          <w:lang w:val="es-PE"/>
        </w:rPr>
        <w:t>Ejemplo</w:t>
      </w:r>
    </w:p>
    <w:tbl>
      <w:tblPr>
        <w:tblW w:w="11063" w:type="dxa"/>
        <w:jc w:val="center"/>
        <w:tblCellMar>
          <w:left w:w="70" w:type="dxa"/>
          <w:right w:w="70" w:type="dxa"/>
        </w:tblCellMar>
        <w:tblLook w:val="04A0" w:firstRow="1" w:lastRow="0" w:firstColumn="1" w:lastColumn="0" w:noHBand="0" w:noVBand="1"/>
      </w:tblPr>
      <w:tblGrid>
        <w:gridCol w:w="1100"/>
        <w:gridCol w:w="1417"/>
        <w:gridCol w:w="856"/>
        <w:gridCol w:w="1417"/>
        <w:gridCol w:w="486"/>
        <w:gridCol w:w="737"/>
        <w:gridCol w:w="567"/>
        <w:gridCol w:w="624"/>
        <w:gridCol w:w="793"/>
        <w:gridCol w:w="766"/>
        <w:gridCol w:w="779"/>
        <w:gridCol w:w="567"/>
        <w:gridCol w:w="954"/>
      </w:tblGrid>
      <w:tr w:rsidR="00240159" w:rsidRPr="00240159" w14:paraId="7E10261B" w14:textId="77777777" w:rsidTr="00C70680">
        <w:trPr>
          <w:trHeight w:val="828"/>
          <w:jc w:val="center"/>
        </w:trPr>
        <w:tc>
          <w:tcPr>
            <w:tcW w:w="1100" w:type="dxa"/>
            <w:tcBorders>
              <w:top w:val="single" w:sz="4" w:space="0" w:color="auto"/>
              <w:left w:val="single" w:sz="4" w:space="0" w:color="auto"/>
              <w:bottom w:val="single" w:sz="4" w:space="0" w:color="auto"/>
              <w:right w:val="single" w:sz="4" w:space="0" w:color="auto"/>
            </w:tcBorders>
            <w:shd w:val="clear" w:color="000000" w:fill="CC0000"/>
            <w:vAlign w:val="center"/>
            <w:hideMark/>
          </w:tcPr>
          <w:p w14:paraId="12AE8438" w14:textId="77777777" w:rsidR="00240159" w:rsidRPr="00240159" w:rsidRDefault="00240159" w:rsidP="00240159">
            <w:pPr>
              <w:tabs>
                <w:tab w:val="clear" w:pos="0"/>
                <w:tab w:val="clear" w:pos="397"/>
              </w:tabs>
              <w:jc w:val="center"/>
              <w:rPr>
                <w:rFonts w:eastAsia="Times New Roman" w:cs="Calibri"/>
                <w:b/>
                <w:bCs/>
                <w:color w:val="FFFFFF"/>
                <w:sz w:val="16"/>
                <w:szCs w:val="16"/>
                <w:lang w:val="es-PE" w:eastAsia="es-PE"/>
              </w:rPr>
            </w:pPr>
            <w:proofErr w:type="spellStart"/>
            <w:r w:rsidRPr="00240159">
              <w:rPr>
                <w:rFonts w:eastAsia="Times New Roman" w:cs="Calibri"/>
                <w:b/>
                <w:bCs/>
                <w:color w:val="FFFFFF"/>
                <w:sz w:val="16"/>
                <w:szCs w:val="16"/>
                <w:lang w:val="es-PE" w:eastAsia="es-PE"/>
              </w:rPr>
              <w:t>Activity</w:t>
            </w:r>
            <w:proofErr w:type="spellEnd"/>
            <w:r w:rsidRPr="00240159">
              <w:rPr>
                <w:rFonts w:eastAsia="Times New Roman" w:cs="Calibri"/>
                <w:b/>
                <w:bCs/>
                <w:color w:val="FFFFFF"/>
                <w:sz w:val="16"/>
                <w:szCs w:val="16"/>
                <w:lang w:val="es-PE" w:eastAsia="es-PE"/>
              </w:rPr>
              <w:t xml:space="preserve"> ID</w:t>
            </w:r>
          </w:p>
        </w:tc>
        <w:tc>
          <w:tcPr>
            <w:tcW w:w="1417" w:type="dxa"/>
            <w:tcBorders>
              <w:top w:val="single" w:sz="4" w:space="0" w:color="auto"/>
              <w:left w:val="nil"/>
              <w:bottom w:val="single" w:sz="4" w:space="0" w:color="auto"/>
              <w:right w:val="single" w:sz="4" w:space="0" w:color="auto"/>
            </w:tcBorders>
            <w:shd w:val="clear" w:color="000000" w:fill="CC0000"/>
            <w:vAlign w:val="center"/>
            <w:hideMark/>
          </w:tcPr>
          <w:p w14:paraId="4C13243F" w14:textId="77777777" w:rsidR="00240159" w:rsidRPr="00240159" w:rsidRDefault="00240159" w:rsidP="00240159">
            <w:pPr>
              <w:tabs>
                <w:tab w:val="clear" w:pos="0"/>
                <w:tab w:val="clear" w:pos="397"/>
              </w:tabs>
              <w:jc w:val="center"/>
              <w:rPr>
                <w:rFonts w:eastAsia="Times New Roman" w:cs="Calibri"/>
                <w:b/>
                <w:bCs/>
                <w:color w:val="FFFFFF"/>
                <w:sz w:val="16"/>
                <w:szCs w:val="16"/>
                <w:lang w:val="es-PE" w:eastAsia="es-PE"/>
              </w:rPr>
            </w:pPr>
            <w:proofErr w:type="spellStart"/>
            <w:r w:rsidRPr="00240159">
              <w:rPr>
                <w:rFonts w:eastAsia="Times New Roman" w:cs="Calibri"/>
                <w:b/>
                <w:bCs/>
                <w:color w:val="FFFFFF"/>
                <w:sz w:val="16"/>
                <w:szCs w:val="16"/>
                <w:lang w:val="es-PE" w:eastAsia="es-PE"/>
              </w:rPr>
              <w:t>Activity</w:t>
            </w:r>
            <w:proofErr w:type="spellEnd"/>
            <w:r w:rsidRPr="00240159">
              <w:rPr>
                <w:rFonts w:eastAsia="Times New Roman" w:cs="Calibri"/>
                <w:b/>
                <w:bCs/>
                <w:color w:val="FFFFFF"/>
                <w:sz w:val="16"/>
                <w:szCs w:val="16"/>
                <w:lang w:val="es-PE" w:eastAsia="es-PE"/>
              </w:rPr>
              <w:t xml:space="preserve"> </w:t>
            </w:r>
            <w:proofErr w:type="spellStart"/>
            <w:r w:rsidRPr="00240159">
              <w:rPr>
                <w:rFonts w:eastAsia="Times New Roman" w:cs="Calibri"/>
                <w:b/>
                <w:bCs/>
                <w:color w:val="FFFFFF"/>
                <w:sz w:val="16"/>
                <w:szCs w:val="16"/>
                <w:lang w:val="es-PE" w:eastAsia="es-PE"/>
              </w:rPr>
              <w:t>Name</w:t>
            </w:r>
            <w:proofErr w:type="spellEnd"/>
          </w:p>
        </w:tc>
        <w:tc>
          <w:tcPr>
            <w:tcW w:w="856" w:type="dxa"/>
            <w:tcBorders>
              <w:top w:val="single" w:sz="4" w:space="0" w:color="auto"/>
              <w:left w:val="nil"/>
              <w:bottom w:val="single" w:sz="4" w:space="0" w:color="auto"/>
              <w:right w:val="single" w:sz="4" w:space="0" w:color="auto"/>
            </w:tcBorders>
            <w:shd w:val="clear" w:color="000000" w:fill="757171"/>
            <w:vAlign w:val="center"/>
            <w:hideMark/>
          </w:tcPr>
          <w:p w14:paraId="15625ECE" w14:textId="77777777" w:rsidR="00240159" w:rsidRPr="00240159" w:rsidRDefault="00240159" w:rsidP="00240159">
            <w:pPr>
              <w:tabs>
                <w:tab w:val="clear" w:pos="0"/>
                <w:tab w:val="clear" w:pos="397"/>
              </w:tabs>
              <w:jc w:val="center"/>
              <w:rPr>
                <w:rFonts w:eastAsia="Times New Roman" w:cs="Calibri"/>
                <w:b/>
                <w:bCs/>
                <w:color w:val="FFFFFF"/>
                <w:sz w:val="16"/>
                <w:szCs w:val="16"/>
                <w:lang w:val="es-PE" w:eastAsia="es-PE"/>
              </w:rPr>
            </w:pPr>
            <w:proofErr w:type="spellStart"/>
            <w:r w:rsidRPr="00240159">
              <w:rPr>
                <w:rFonts w:eastAsia="Times New Roman" w:cs="Calibri"/>
                <w:b/>
                <w:bCs/>
                <w:color w:val="FFFFFF"/>
                <w:sz w:val="16"/>
                <w:szCs w:val="16"/>
                <w:lang w:val="es-PE" w:eastAsia="es-PE"/>
              </w:rPr>
              <w:t>Item</w:t>
            </w:r>
            <w:proofErr w:type="spellEnd"/>
          </w:p>
        </w:tc>
        <w:tc>
          <w:tcPr>
            <w:tcW w:w="1417" w:type="dxa"/>
            <w:tcBorders>
              <w:top w:val="single" w:sz="4" w:space="0" w:color="auto"/>
              <w:left w:val="nil"/>
              <w:bottom w:val="single" w:sz="4" w:space="0" w:color="auto"/>
              <w:right w:val="single" w:sz="4" w:space="0" w:color="auto"/>
            </w:tcBorders>
            <w:shd w:val="clear" w:color="000000" w:fill="757171"/>
            <w:vAlign w:val="center"/>
            <w:hideMark/>
          </w:tcPr>
          <w:p w14:paraId="79DBB71C" w14:textId="77777777" w:rsidR="00240159" w:rsidRPr="00240159" w:rsidRDefault="00240159" w:rsidP="00240159">
            <w:pPr>
              <w:tabs>
                <w:tab w:val="clear" w:pos="0"/>
                <w:tab w:val="clear" w:pos="397"/>
              </w:tabs>
              <w:jc w:val="center"/>
              <w:rPr>
                <w:rFonts w:eastAsia="Times New Roman" w:cs="Calibri"/>
                <w:b/>
                <w:bCs/>
                <w:color w:val="FFFFFF"/>
                <w:sz w:val="16"/>
                <w:szCs w:val="16"/>
                <w:lang w:val="es-PE" w:eastAsia="es-PE"/>
              </w:rPr>
            </w:pPr>
            <w:r w:rsidRPr="00240159">
              <w:rPr>
                <w:rFonts w:eastAsia="Times New Roman" w:cs="Calibri"/>
                <w:b/>
                <w:bCs/>
                <w:color w:val="FFFFFF"/>
                <w:sz w:val="16"/>
                <w:szCs w:val="16"/>
                <w:lang w:val="es-PE" w:eastAsia="es-PE"/>
              </w:rPr>
              <w:t>Partidas</w:t>
            </w:r>
          </w:p>
        </w:tc>
        <w:tc>
          <w:tcPr>
            <w:tcW w:w="486" w:type="dxa"/>
            <w:tcBorders>
              <w:top w:val="single" w:sz="4" w:space="0" w:color="auto"/>
              <w:left w:val="nil"/>
              <w:bottom w:val="single" w:sz="4" w:space="0" w:color="auto"/>
              <w:right w:val="single" w:sz="4" w:space="0" w:color="auto"/>
            </w:tcBorders>
            <w:shd w:val="clear" w:color="000000" w:fill="757171"/>
            <w:vAlign w:val="center"/>
            <w:hideMark/>
          </w:tcPr>
          <w:p w14:paraId="7D0CA8CD" w14:textId="77777777" w:rsidR="00240159" w:rsidRPr="00240159" w:rsidRDefault="00240159" w:rsidP="00240159">
            <w:pPr>
              <w:tabs>
                <w:tab w:val="clear" w:pos="0"/>
                <w:tab w:val="clear" w:pos="397"/>
              </w:tabs>
              <w:jc w:val="center"/>
              <w:rPr>
                <w:rFonts w:eastAsia="Times New Roman" w:cs="Calibri"/>
                <w:b/>
                <w:bCs/>
                <w:color w:val="FFFFFF"/>
                <w:sz w:val="16"/>
                <w:szCs w:val="16"/>
                <w:lang w:val="es-PE" w:eastAsia="es-PE"/>
              </w:rPr>
            </w:pPr>
            <w:r w:rsidRPr="00240159">
              <w:rPr>
                <w:rFonts w:eastAsia="Times New Roman" w:cs="Calibri"/>
                <w:b/>
                <w:bCs/>
                <w:color w:val="FFFFFF"/>
                <w:sz w:val="16"/>
                <w:szCs w:val="16"/>
                <w:lang w:val="es-PE" w:eastAsia="es-PE"/>
              </w:rPr>
              <w:t>Und</w:t>
            </w:r>
          </w:p>
        </w:tc>
        <w:tc>
          <w:tcPr>
            <w:tcW w:w="737" w:type="dxa"/>
            <w:tcBorders>
              <w:top w:val="single" w:sz="4" w:space="0" w:color="auto"/>
              <w:left w:val="nil"/>
              <w:bottom w:val="single" w:sz="4" w:space="0" w:color="auto"/>
              <w:right w:val="single" w:sz="4" w:space="0" w:color="auto"/>
            </w:tcBorders>
            <w:shd w:val="clear" w:color="000000" w:fill="757171"/>
            <w:vAlign w:val="center"/>
            <w:hideMark/>
          </w:tcPr>
          <w:p w14:paraId="69B4B595" w14:textId="77777777" w:rsidR="00240159" w:rsidRPr="00240159" w:rsidRDefault="00240159" w:rsidP="00240159">
            <w:pPr>
              <w:tabs>
                <w:tab w:val="clear" w:pos="0"/>
                <w:tab w:val="clear" w:pos="397"/>
              </w:tabs>
              <w:jc w:val="center"/>
              <w:rPr>
                <w:rFonts w:eastAsia="Times New Roman" w:cs="Calibri"/>
                <w:b/>
                <w:bCs/>
                <w:color w:val="FFFFFF"/>
                <w:sz w:val="16"/>
                <w:szCs w:val="16"/>
                <w:lang w:val="es-PE" w:eastAsia="es-PE"/>
              </w:rPr>
            </w:pPr>
            <w:r w:rsidRPr="00240159">
              <w:rPr>
                <w:rFonts w:eastAsia="Times New Roman" w:cs="Calibri"/>
                <w:b/>
                <w:bCs/>
                <w:color w:val="FFFFFF"/>
                <w:sz w:val="16"/>
                <w:szCs w:val="16"/>
                <w:lang w:val="es-PE" w:eastAsia="es-PE"/>
              </w:rPr>
              <w:t>Metrado</w:t>
            </w:r>
          </w:p>
        </w:tc>
        <w:tc>
          <w:tcPr>
            <w:tcW w:w="567" w:type="dxa"/>
            <w:tcBorders>
              <w:top w:val="single" w:sz="4" w:space="0" w:color="auto"/>
              <w:left w:val="nil"/>
              <w:bottom w:val="single" w:sz="4" w:space="0" w:color="auto"/>
              <w:right w:val="single" w:sz="4" w:space="0" w:color="auto"/>
            </w:tcBorders>
            <w:shd w:val="clear" w:color="000000" w:fill="757171"/>
            <w:vAlign w:val="center"/>
            <w:hideMark/>
          </w:tcPr>
          <w:p w14:paraId="54A711BC" w14:textId="77777777" w:rsidR="00240159" w:rsidRPr="00240159" w:rsidRDefault="00240159" w:rsidP="00240159">
            <w:pPr>
              <w:tabs>
                <w:tab w:val="clear" w:pos="0"/>
                <w:tab w:val="clear" w:pos="397"/>
              </w:tabs>
              <w:jc w:val="center"/>
              <w:rPr>
                <w:rFonts w:eastAsia="Times New Roman" w:cs="Calibri"/>
                <w:b/>
                <w:bCs/>
                <w:color w:val="FFFFFF"/>
                <w:sz w:val="16"/>
                <w:szCs w:val="16"/>
                <w:lang w:val="es-PE" w:eastAsia="es-PE"/>
              </w:rPr>
            </w:pPr>
            <w:proofErr w:type="spellStart"/>
            <w:r w:rsidRPr="00240159">
              <w:rPr>
                <w:rFonts w:eastAsia="Times New Roman" w:cs="Calibri"/>
                <w:b/>
                <w:bCs/>
                <w:color w:val="FFFFFF"/>
                <w:sz w:val="16"/>
                <w:szCs w:val="16"/>
                <w:lang w:val="es-PE" w:eastAsia="es-PE"/>
              </w:rPr>
              <w:t>Rend</w:t>
            </w:r>
            <w:proofErr w:type="spellEnd"/>
          </w:p>
        </w:tc>
        <w:tc>
          <w:tcPr>
            <w:tcW w:w="624" w:type="dxa"/>
            <w:tcBorders>
              <w:top w:val="single" w:sz="4" w:space="0" w:color="auto"/>
              <w:left w:val="nil"/>
              <w:bottom w:val="single" w:sz="4" w:space="0" w:color="auto"/>
              <w:right w:val="single" w:sz="4" w:space="0" w:color="auto"/>
            </w:tcBorders>
            <w:shd w:val="clear" w:color="000000" w:fill="EFEFEF"/>
            <w:vAlign w:val="center"/>
            <w:hideMark/>
          </w:tcPr>
          <w:p w14:paraId="286035C3" w14:textId="77777777" w:rsidR="00240159" w:rsidRPr="00240159" w:rsidRDefault="00240159" w:rsidP="00240159">
            <w:pPr>
              <w:tabs>
                <w:tab w:val="clear" w:pos="0"/>
                <w:tab w:val="clear" w:pos="397"/>
              </w:tabs>
              <w:jc w:val="center"/>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N° Turnos</w:t>
            </w:r>
          </w:p>
        </w:tc>
        <w:tc>
          <w:tcPr>
            <w:tcW w:w="793" w:type="dxa"/>
            <w:tcBorders>
              <w:top w:val="single" w:sz="4" w:space="0" w:color="auto"/>
              <w:left w:val="nil"/>
              <w:bottom w:val="single" w:sz="4" w:space="0" w:color="auto"/>
              <w:right w:val="single" w:sz="4" w:space="0" w:color="auto"/>
            </w:tcBorders>
            <w:shd w:val="clear" w:color="000000" w:fill="EFEFEF"/>
            <w:vAlign w:val="center"/>
            <w:hideMark/>
          </w:tcPr>
          <w:p w14:paraId="0DFB32DD" w14:textId="77777777" w:rsidR="00240159" w:rsidRPr="00240159" w:rsidRDefault="00240159" w:rsidP="00240159">
            <w:pPr>
              <w:tabs>
                <w:tab w:val="clear" w:pos="0"/>
                <w:tab w:val="clear" w:pos="397"/>
              </w:tabs>
              <w:jc w:val="center"/>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N° Cuadrillas</w:t>
            </w:r>
          </w:p>
        </w:tc>
        <w:tc>
          <w:tcPr>
            <w:tcW w:w="766" w:type="dxa"/>
            <w:tcBorders>
              <w:top w:val="single" w:sz="4" w:space="0" w:color="auto"/>
              <w:left w:val="nil"/>
              <w:bottom w:val="single" w:sz="4" w:space="0" w:color="auto"/>
              <w:right w:val="single" w:sz="4" w:space="0" w:color="auto"/>
            </w:tcBorders>
            <w:shd w:val="clear" w:color="000000" w:fill="EFEFEF"/>
            <w:vAlign w:val="center"/>
            <w:hideMark/>
          </w:tcPr>
          <w:p w14:paraId="78DB0486" w14:textId="77777777" w:rsidR="00240159" w:rsidRPr="00240159" w:rsidRDefault="00240159" w:rsidP="00240159">
            <w:pPr>
              <w:tabs>
                <w:tab w:val="clear" w:pos="0"/>
                <w:tab w:val="clear" w:pos="397"/>
              </w:tabs>
              <w:jc w:val="center"/>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Eficiencia</w:t>
            </w:r>
          </w:p>
        </w:tc>
        <w:tc>
          <w:tcPr>
            <w:tcW w:w="779" w:type="dxa"/>
            <w:tcBorders>
              <w:top w:val="single" w:sz="4" w:space="0" w:color="auto"/>
              <w:left w:val="nil"/>
              <w:bottom w:val="single" w:sz="4" w:space="0" w:color="auto"/>
              <w:right w:val="single" w:sz="4" w:space="0" w:color="auto"/>
            </w:tcBorders>
            <w:shd w:val="clear" w:color="000000" w:fill="EFEFEF"/>
            <w:vAlign w:val="center"/>
            <w:hideMark/>
          </w:tcPr>
          <w:p w14:paraId="05498A62" w14:textId="77777777" w:rsidR="00240159" w:rsidRPr="00240159" w:rsidRDefault="00240159" w:rsidP="00240159">
            <w:pPr>
              <w:tabs>
                <w:tab w:val="clear" w:pos="0"/>
                <w:tab w:val="clear" w:pos="397"/>
              </w:tabs>
              <w:jc w:val="center"/>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Duración Calculada</w:t>
            </w:r>
          </w:p>
        </w:tc>
        <w:tc>
          <w:tcPr>
            <w:tcW w:w="567" w:type="dxa"/>
            <w:tcBorders>
              <w:top w:val="single" w:sz="4" w:space="0" w:color="auto"/>
              <w:left w:val="nil"/>
              <w:bottom w:val="single" w:sz="4" w:space="0" w:color="auto"/>
              <w:right w:val="single" w:sz="4" w:space="0" w:color="auto"/>
            </w:tcBorders>
            <w:shd w:val="clear" w:color="000000" w:fill="EFEFEF"/>
            <w:vAlign w:val="center"/>
            <w:hideMark/>
          </w:tcPr>
          <w:p w14:paraId="714E9542" w14:textId="77777777" w:rsidR="00240159" w:rsidRPr="00240159" w:rsidRDefault="00240159" w:rsidP="00240159">
            <w:pPr>
              <w:tabs>
                <w:tab w:val="clear" w:pos="0"/>
                <w:tab w:val="clear" w:pos="397"/>
              </w:tabs>
              <w:jc w:val="center"/>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Buffer</w:t>
            </w:r>
          </w:p>
        </w:tc>
        <w:tc>
          <w:tcPr>
            <w:tcW w:w="954" w:type="dxa"/>
            <w:tcBorders>
              <w:top w:val="single" w:sz="4" w:space="0" w:color="auto"/>
              <w:left w:val="nil"/>
              <w:bottom w:val="single" w:sz="4" w:space="0" w:color="auto"/>
              <w:right w:val="single" w:sz="4" w:space="0" w:color="auto"/>
            </w:tcBorders>
            <w:shd w:val="clear" w:color="000000" w:fill="CC0000"/>
            <w:vAlign w:val="center"/>
            <w:hideMark/>
          </w:tcPr>
          <w:p w14:paraId="6EC10600" w14:textId="77777777" w:rsidR="00240159" w:rsidRPr="00240159" w:rsidRDefault="00240159" w:rsidP="00240159">
            <w:pPr>
              <w:tabs>
                <w:tab w:val="clear" w:pos="0"/>
                <w:tab w:val="clear" w:pos="397"/>
              </w:tabs>
              <w:jc w:val="center"/>
              <w:rPr>
                <w:rFonts w:eastAsia="Times New Roman" w:cs="Calibri"/>
                <w:b/>
                <w:bCs/>
                <w:color w:val="FFFFFF"/>
                <w:sz w:val="16"/>
                <w:szCs w:val="16"/>
                <w:lang w:val="es-PE" w:eastAsia="es-PE"/>
              </w:rPr>
            </w:pPr>
            <w:r w:rsidRPr="00240159">
              <w:rPr>
                <w:rFonts w:eastAsia="Times New Roman" w:cs="Calibri"/>
                <w:b/>
                <w:bCs/>
                <w:color w:val="FFFFFF"/>
                <w:sz w:val="16"/>
                <w:szCs w:val="16"/>
                <w:lang w:val="es-PE" w:eastAsia="es-PE"/>
              </w:rPr>
              <w:t>Duración Programada (P6)</w:t>
            </w:r>
          </w:p>
        </w:tc>
      </w:tr>
      <w:tr w:rsidR="00240159" w:rsidRPr="00240159" w14:paraId="2F23B07D" w14:textId="77777777" w:rsidTr="00C70680">
        <w:trPr>
          <w:trHeight w:val="288"/>
          <w:jc w:val="center"/>
        </w:trPr>
        <w:tc>
          <w:tcPr>
            <w:tcW w:w="1100" w:type="dxa"/>
            <w:tcBorders>
              <w:top w:val="nil"/>
              <w:left w:val="single" w:sz="4" w:space="0" w:color="auto"/>
              <w:bottom w:val="single" w:sz="4" w:space="0" w:color="auto"/>
              <w:right w:val="nil"/>
            </w:tcBorders>
            <w:shd w:val="clear" w:color="000000" w:fill="D9D9D9"/>
            <w:noWrap/>
            <w:vAlign w:val="center"/>
            <w:hideMark/>
          </w:tcPr>
          <w:p w14:paraId="4C92E09B" w14:textId="77777777" w:rsidR="00240159" w:rsidRPr="00240159" w:rsidRDefault="00240159" w:rsidP="00240159">
            <w:pPr>
              <w:tabs>
                <w:tab w:val="clear" w:pos="0"/>
                <w:tab w:val="clear" w:pos="397"/>
              </w:tabs>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1417" w:type="dxa"/>
            <w:tcBorders>
              <w:top w:val="nil"/>
              <w:left w:val="nil"/>
              <w:bottom w:val="single" w:sz="4" w:space="0" w:color="auto"/>
              <w:right w:val="single" w:sz="4" w:space="0" w:color="auto"/>
            </w:tcBorders>
            <w:shd w:val="clear" w:color="000000" w:fill="D9D9D9"/>
            <w:noWrap/>
            <w:vAlign w:val="center"/>
            <w:hideMark/>
          </w:tcPr>
          <w:p w14:paraId="39BF6B75" w14:textId="77777777" w:rsidR="00240159" w:rsidRPr="00240159" w:rsidRDefault="00240159" w:rsidP="00240159">
            <w:pPr>
              <w:tabs>
                <w:tab w:val="clear" w:pos="0"/>
                <w:tab w:val="clear" w:pos="397"/>
              </w:tabs>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856" w:type="dxa"/>
            <w:tcBorders>
              <w:top w:val="nil"/>
              <w:left w:val="nil"/>
              <w:bottom w:val="single" w:sz="4" w:space="0" w:color="auto"/>
              <w:right w:val="single" w:sz="4" w:space="0" w:color="auto"/>
            </w:tcBorders>
            <w:shd w:val="clear" w:color="000000" w:fill="D9D9D9"/>
            <w:noWrap/>
            <w:vAlign w:val="center"/>
            <w:hideMark/>
          </w:tcPr>
          <w:p w14:paraId="7F8A367A" w14:textId="77777777" w:rsidR="00240159" w:rsidRPr="00240159" w:rsidRDefault="00240159" w:rsidP="00240159">
            <w:pPr>
              <w:tabs>
                <w:tab w:val="clear" w:pos="0"/>
                <w:tab w:val="clear" w:pos="397"/>
              </w:tabs>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01.01</w:t>
            </w:r>
          </w:p>
        </w:tc>
        <w:tc>
          <w:tcPr>
            <w:tcW w:w="1417" w:type="dxa"/>
            <w:tcBorders>
              <w:top w:val="nil"/>
              <w:left w:val="nil"/>
              <w:bottom w:val="single" w:sz="4" w:space="0" w:color="auto"/>
              <w:right w:val="single" w:sz="4" w:space="0" w:color="auto"/>
            </w:tcBorders>
            <w:shd w:val="clear" w:color="000000" w:fill="D9D9D9"/>
            <w:noWrap/>
            <w:vAlign w:val="center"/>
            <w:hideMark/>
          </w:tcPr>
          <w:p w14:paraId="7458D164" w14:textId="77777777" w:rsidR="00240159" w:rsidRPr="00240159" w:rsidRDefault="00240159" w:rsidP="00240159">
            <w:pPr>
              <w:tabs>
                <w:tab w:val="clear" w:pos="0"/>
                <w:tab w:val="clear" w:pos="397"/>
              </w:tabs>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OBRAS DE CONCRETO</w:t>
            </w:r>
          </w:p>
        </w:tc>
        <w:tc>
          <w:tcPr>
            <w:tcW w:w="486" w:type="dxa"/>
            <w:tcBorders>
              <w:top w:val="nil"/>
              <w:left w:val="nil"/>
              <w:bottom w:val="single" w:sz="4" w:space="0" w:color="auto"/>
              <w:right w:val="nil"/>
            </w:tcBorders>
            <w:shd w:val="clear" w:color="000000" w:fill="D9D9D9"/>
            <w:noWrap/>
            <w:vAlign w:val="center"/>
            <w:hideMark/>
          </w:tcPr>
          <w:p w14:paraId="0E65D8E6" w14:textId="77777777" w:rsidR="00240159" w:rsidRPr="00240159" w:rsidRDefault="00240159" w:rsidP="00240159">
            <w:pPr>
              <w:tabs>
                <w:tab w:val="clear" w:pos="0"/>
                <w:tab w:val="clear" w:pos="397"/>
              </w:tabs>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737" w:type="dxa"/>
            <w:tcBorders>
              <w:top w:val="nil"/>
              <w:left w:val="nil"/>
              <w:bottom w:val="single" w:sz="4" w:space="0" w:color="auto"/>
              <w:right w:val="nil"/>
            </w:tcBorders>
            <w:shd w:val="clear" w:color="000000" w:fill="D9D9D9"/>
            <w:noWrap/>
            <w:vAlign w:val="center"/>
            <w:hideMark/>
          </w:tcPr>
          <w:p w14:paraId="743EB4DC" w14:textId="77777777" w:rsidR="00240159" w:rsidRPr="00240159" w:rsidRDefault="00240159" w:rsidP="00240159">
            <w:pPr>
              <w:tabs>
                <w:tab w:val="clear" w:pos="0"/>
                <w:tab w:val="clear" w:pos="397"/>
              </w:tabs>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567" w:type="dxa"/>
            <w:tcBorders>
              <w:top w:val="nil"/>
              <w:left w:val="nil"/>
              <w:bottom w:val="single" w:sz="4" w:space="0" w:color="auto"/>
              <w:right w:val="nil"/>
            </w:tcBorders>
            <w:shd w:val="clear" w:color="000000" w:fill="D9D9D9"/>
            <w:noWrap/>
            <w:vAlign w:val="center"/>
            <w:hideMark/>
          </w:tcPr>
          <w:p w14:paraId="24AD5CCD" w14:textId="77777777" w:rsidR="00240159" w:rsidRPr="00240159" w:rsidRDefault="00240159" w:rsidP="00240159">
            <w:pPr>
              <w:tabs>
                <w:tab w:val="clear" w:pos="0"/>
                <w:tab w:val="clear" w:pos="397"/>
              </w:tabs>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624" w:type="dxa"/>
            <w:tcBorders>
              <w:top w:val="nil"/>
              <w:left w:val="nil"/>
              <w:bottom w:val="single" w:sz="4" w:space="0" w:color="auto"/>
              <w:right w:val="nil"/>
            </w:tcBorders>
            <w:shd w:val="clear" w:color="000000" w:fill="D9D9D9"/>
            <w:noWrap/>
            <w:vAlign w:val="center"/>
            <w:hideMark/>
          </w:tcPr>
          <w:p w14:paraId="29CDE822" w14:textId="77777777" w:rsidR="00240159" w:rsidRPr="00240159" w:rsidRDefault="00240159" w:rsidP="00240159">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793" w:type="dxa"/>
            <w:tcBorders>
              <w:top w:val="nil"/>
              <w:left w:val="nil"/>
              <w:bottom w:val="single" w:sz="4" w:space="0" w:color="auto"/>
              <w:right w:val="nil"/>
            </w:tcBorders>
            <w:shd w:val="clear" w:color="000000" w:fill="D9D9D9"/>
            <w:noWrap/>
            <w:vAlign w:val="center"/>
            <w:hideMark/>
          </w:tcPr>
          <w:p w14:paraId="5B4F3B03" w14:textId="77777777" w:rsidR="00240159" w:rsidRPr="00240159" w:rsidRDefault="00240159" w:rsidP="00240159">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766" w:type="dxa"/>
            <w:tcBorders>
              <w:top w:val="nil"/>
              <w:left w:val="nil"/>
              <w:bottom w:val="single" w:sz="4" w:space="0" w:color="auto"/>
              <w:right w:val="nil"/>
            </w:tcBorders>
            <w:shd w:val="clear" w:color="000000" w:fill="D9D9D9"/>
            <w:noWrap/>
            <w:vAlign w:val="center"/>
            <w:hideMark/>
          </w:tcPr>
          <w:p w14:paraId="0997DA0E" w14:textId="77777777" w:rsidR="00240159" w:rsidRPr="00240159" w:rsidRDefault="00240159" w:rsidP="00240159">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779" w:type="dxa"/>
            <w:tcBorders>
              <w:top w:val="nil"/>
              <w:left w:val="nil"/>
              <w:bottom w:val="single" w:sz="4" w:space="0" w:color="auto"/>
              <w:right w:val="nil"/>
            </w:tcBorders>
            <w:shd w:val="clear" w:color="000000" w:fill="D9D9D9"/>
            <w:noWrap/>
            <w:vAlign w:val="center"/>
            <w:hideMark/>
          </w:tcPr>
          <w:p w14:paraId="2194F725" w14:textId="77777777" w:rsidR="00240159" w:rsidRPr="00240159" w:rsidRDefault="00240159" w:rsidP="00240159">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567" w:type="dxa"/>
            <w:tcBorders>
              <w:top w:val="nil"/>
              <w:left w:val="nil"/>
              <w:bottom w:val="single" w:sz="4" w:space="0" w:color="auto"/>
              <w:right w:val="nil"/>
            </w:tcBorders>
            <w:shd w:val="clear" w:color="000000" w:fill="D9D9D9"/>
            <w:noWrap/>
            <w:vAlign w:val="center"/>
            <w:hideMark/>
          </w:tcPr>
          <w:p w14:paraId="6ADA18C9" w14:textId="77777777" w:rsidR="00240159" w:rsidRPr="00240159" w:rsidRDefault="00240159" w:rsidP="00240159">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954" w:type="dxa"/>
            <w:tcBorders>
              <w:top w:val="nil"/>
              <w:left w:val="nil"/>
              <w:bottom w:val="single" w:sz="4" w:space="0" w:color="auto"/>
              <w:right w:val="single" w:sz="4" w:space="0" w:color="auto"/>
            </w:tcBorders>
            <w:shd w:val="clear" w:color="000000" w:fill="D9D9D9"/>
            <w:noWrap/>
            <w:vAlign w:val="center"/>
            <w:hideMark/>
          </w:tcPr>
          <w:p w14:paraId="4BF5C8C3" w14:textId="77777777" w:rsidR="00240159" w:rsidRPr="00240159" w:rsidRDefault="00240159" w:rsidP="00240159">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r>
      <w:tr w:rsidR="00B1556B" w:rsidRPr="00240159" w14:paraId="177A3278" w14:textId="77777777" w:rsidTr="00C70680">
        <w:trPr>
          <w:trHeight w:val="288"/>
          <w:jc w:val="center"/>
        </w:trPr>
        <w:tc>
          <w:tcPr>
            <w:tcW w:w="1100" w:type="dxa"/>
            <w:tcBorders>
              <w:top w:val="nil"/>
              <w:left w:val="single" w:sz="4" w:space="0" w:color="auto"/>
              <w:bottom w:val="single" w:sz="4" w:space="0" w:color="auto"/>
              <w:right w:val="single" w:sz="4" w:space="0" w:color="auto"/>
            </w:tcBorders>
            <w:shd w:val="clear" w:color="000000" w:fill="FFFFFF"/>
            <w:noWrap/>
            <w:vAlign w:val="center"/>
            <w:hideMark/>
          </w:tcPr>
          <w:p w14:paraId="0736887A" w14:textId="77777777" w:rsidR="00B1556B" w:rsidRPr="00240159" w:rsidRDefault="00B1556B" w:rsidP="00B1556B">
            <w:pPr>
              <w:tabs>
                <w:tab w:val="clear" w:pos="0"/>
                <w:tab w:val="clear" w:pos="397"/>
              </w:tabs>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A1000</w:t>
            </w:r>
          </w:p>
        </w:tc>
        <w:tc>
          <w:tcPr>
            <w:tcW w:w="1417" w:type="dxa"/>
            <w:tcBorders>
              <w:top w:val="nil"/>
              <w:left w:val="nil"/>
              <w:bottom w:val="single" w:sz="4" w:space="0" w:color="auto"/>
              <w:right w:val="single" w:sz="4" w:space="0" w:color="auto"/>
            </w:tcBorders>
            <w:shd w:val="clear" w:color="000000" w:fill="FFFFFF"/>
            <w:noWrap/>
            <w:vAlign w:val="center"/>
            <w:hideMark/>
          </w:tcPr>
          <w:p w14:paraId="521E545C" w14:textId="77777777" w:rsidR="00B1556B" w:rsidRPr="00240159" w:rsidRDefault="00B1556B" w:rsidP="00B1556B">
            <w:pPr>
              <w:tabs>
                <w:tab w:val="clear" w:pos="0"/>
                <w:tab w:val="clear" w:pos="397"/>
              </w:tabs>
              <w:rPr>
                <w:rFonts w:eastAsia="Times New Roman" w:cs="Calibri"/>
                <w:color w:val="000000"/>
                <w:sz w:val="16"/>
                <w:szCs w:val="16"/>
                <w:lang w:val="es-PE" w:eastAsia="es-PE"/>
              </w:rPr>
            </w:pPr>
            <w:r w:rsidRPr="00240159">
              <w:rPr>
                <w:rFonts w:eastAsia="Times New Roman" w:cs="Calibri"/>
                <w:color w:val="000000"/>
                <w:sz w:val="16"/>
                <w:szCs w:val="16"/>
                <w:lang w:val="es-PE" w:eastAsia="es-PE"/>
              </w:rPr>
              <w:t>SUMINISTRO Y COLOCACIÓN DE CONCRETO F'C=280 Kg/cm2</w:t>
            </w:r>
          </w:p>
        </w:tc>
        <w:tc>
          <w:tcPr>
            <w:tcW w:w="856" w:type="dxa"/>
            <w:tcBorders>
              <w:top w:val="nil"/>
              <w:left w:val="nil"/>
              <w:bottom w:val="single" w:sz="4" w:space="0" w:color="auto"/>
              <w:right w:val="single" w:sz="4" w:space="0" w:color="auto"/>
            </w:tcBorders>
            <w:shd w:val="clear" w:color="000000" w:fill="FFFFFF"/>
            <w:noWrap/>
            <w:vAlign w:val="center"/>
            <w:hideMark/>
          </w:tcPr>
          <w:p w14:paraId="7097356B" w14:textId="77777777" w:rsidR="00B1556B" w:rsidRPr="00240159" w:rsidRDefault="00B1556B" w:rsidP="00B1556B">
            <w:pPr>
              <w:tabs>
                <w:tab w:val="clear" w:pos="0"/>
                <w:tab w:val="clear" w:pos="397"/>
              </w:tabs>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01.01.01</w:t>
            </w:r>
          </w:p>
        </w:tc>
        <w:tc>
          <w:tcPr>
            <w:tcW w:w="1417" w:type="dxa"/>
            <w:tcBorders>
              <w:top w:val="nil"/>
              <w:left w:val="nil"/>
              <w:bottom w:val="single" w:sz="4" w:space="0" w:color="auto"/>
              <w:right w:val="single" w:sz="4" w:space="0" w:color="auto"/>
            </w:tcBorders>
            <w:shd w:val="clear" w:color="000000" w:fill="FFFFFF"/>
            <w:noWrap/>
            <w:vAlign w:val="center"/>
            <w:hideMark/>
          </w:tcPr>
          <w:p w14:paraId="73E94E91" w14:textId="77777777" w:rsidR="00B1556B" w:rsidRPr="00240159" w:rsidRDefault="00B1556B" w:rsidP="00B1556B">
            <w:pPr>
              <w:tabs>
                <w:tab w:val="clear" w:pos="0"/>
                <w:tab w:val="clear" w:pos="397"/>
              </w:tabs>
              <w:rPr>
                <w:rFonts w:eastAsia="Times New Roman" w:cs="Calibri"/>
                <w:color w:val="000000"/>
                <w:sz w:val="16"/>
                <w:szCs w:val="16"/>
                <w:lang w:val="es-PE" w:eastAsia="es-PE"/>
              </w:rPr>
            </w:pPr>
            <w:r w:rsidRPr="00240159">
              <w:rPr>
                <w:rFonts w:eastAsia="Times New Roman" w:cs="Calibri"/>
                <w:color w:val="000000"/>
                <w:sz w:val="16"/>
                <w:szCs w:val="16"/>
                <w:lang w:val="es-PE" w:eastAsia="es-PE"/>
              </w:rPr>
              <w:t>SUMINISTRO Y COLOCACIÓN DE CONCRETO F'C=280 Kg/cm2</w:t>
            </w:r>
          </w:p>
        </w:tc>
        <w:tc>
          <w:tcPr>
            <w:tcW w:w="486" w:type="dxa"/>
            <w:tcBorders>
              <w:top w:val="nil"/>
              <w:left w:val="nil"/>
              <w:bottom w:val="single" w:sz="4" w:space="0" w:color="auto"/>
              <w:right w:val="single" w:sz="4" w:space="0" w:color="auto"/>
            </w:tcBorders>
            <w:shd w:val="clear" w:color="000000" w:fill="FFFFFF"/>
            <w:noWrap/>
            <w:vAlign w:val="center"/>
            <w:hideMark/>
          </w:tcPr>
          <w:p w14:paraId="587804E3" w14:textId="77777777" w:rsidR="00B1556B" w:rsidRPr="00240159" w:rsidRDefault="00B1556B" w:rsidP="00B1556B">
            <w:pPr>
              <w:tabs>
                <w:tab w:val="clear" w:pos="0"/>
                <w:tab w:val="clear" w:pos="397"/>
              </w:tabs>
              <w:jc w:val="center"/>
              <w:rPr>
                <w:rFonts w:eastAsia="Times New Roman" w:cs="Calibri"/>
                <w:color w:val="000000"/>
                <w:sz w:val="16"/>
                <w:szCs w:val="16"/>
                <w:lang w:val="es-PE" w:eastAsia="es-PE"/>
              </w:rPr>
            </w:pPr>
            <w:r w:rsidRPr="00240159">
              <w:rPr>
                <w:rFonts w:eastAsia="Times New Roman" w:cs="Calibri"/>
                <w:color w:val="000000"/>
                <w:sz w:val="16"/>
                <w:szCs w:val="16"/>
                <w:lang w:val="es-PE" w:eastAsia="es-PE"/>
              </w:rPr>
              <w:t>m3</w:t>
            </w:r>
          </w:p>
        </w:tc>
        <w:tc>
          <w:tcPr>
            <w:tcW w:w="737" w:type="dxa"/>
            <w:tcBorders>
              <w:top w:val="nil"/>
              <w:left w:val="nil"/>
              <w:bottom w:val="single" w:sz="4" w:space="0" w:color="auto"/>
              <w:right w:val="single" w:sz="4" w:space="0" w:color="auto"/>
            </w:tcBorders>
            <w:shd w:val="clear" w:color="000000" w:fill="FFFFFF"/>
            <w:noWrap/>
            <w:vAlign w:val="center"/>
            <w:hideMark/>
          </w:tcPr>
          <w:p w14:paraId="0F606E2E" w14:textId="77777777" w:rsidR="00B1556B" w:rsidRPr="00240159" w:rsidRDefault="00B1556B" w:rsidP="00B1556B">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243.12</w:t>
            </w:r>
          </w:p>
        </w:tc>
        <w:tc>
          <w:tcPr>
            <w:tcW w:w="567" w:type="dxa"/>
            <w:tcBorders>
              <w:top w:val="nil"/>
              <w:left w:val="nil"/>
              <w:bottom w:val="single" w:sz="4" w:space="0" w:color="auto"/>
              <w:right w:val="single" w:sz="4" w:space="0" w:color="auto"/>
            </w:tcBorders>
            <w:shd w:val="clear" w:color="000000" w:fill="FFFFFF"/>
            <w:noWrap/>
            <w:vAlign w:val="center"/>
            <w:hideMark/>
          </w:tcPr>
          <w:p w14:paraId="016F9BE7" w14:textId="77777777" w:rsidR="00B1556B" w:rsidRPr="00240159" w:rsidRDefault="00B1556B" w:rsidP="00B1556B">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32</w:t>
            </w:r>
          </w:p>
        </w:tc>
        <w:tc>
          <w:tcPr>
            <w:tcW w:w="624" w:type="dxa"/>
            <w:tcBorders>
              <w:top w:val="nil"/>
              <w:left w:val="nil"/>
              <w:bottom w:val="single" w:sz="4" w:space="0" w:color="auto"/>
              <w:right w:val="single" w:sz="4" w:space="0" w:color="auto"/>
            </w:tcBorders>
            <w:shd w:val="clear" w:color="000000" w:fill="FFFFFF"/>
            <w:noWrap/>
            <w:vAlign w:val="center"/>
            <w:hideMark/>
          </w:tcPr>
          <w:p w14:paraId="31BCA172" w14:textId="77777777" w:rsidR="00B1556B" w:rsidRPr="00240159" w:rsidRDefault="00B1556B" w:rsidP="00B1556B">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1</w:t>
            </w:r>
          </w:p>
        </w:tc>
        <w:tc>
          <w:tcPr>
            <w:tcW w:w="793" w:type="dxa"/>
            <w:tcBorders>
              <w:top w:val="nil"/>
              <w:left w:val="nil"/>
              <w:bottom w:val="single" w:sz="4" w:space="0" w:color="auto"/>
              <w:right w:val="single" w:sz="4" w:space="0" w:color="auto"/>
            </w:tcBorders>
            <w:shd w:val="clear" w:color="000000" w:fill="FFFFFF"/>
            <w:noWrap/>
            <w:vAlign w:val="center"/>
            <w:hideMark/>
          </w:tcPr>
          <w:p w14:paraId="2C8A528E" w14:textId="77777777" w:rsidR="00B1556B" w:rsidRPr="00240159" w:rsidRDefault="00B1556B" w:rsidP="00B1556B">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2</w:t>
            </w:r>
          </w:p>
        </w:tc>
        <w:tc>
          <w:tcPr>
            <w:tcW w:w="766" w:type="dxa"/>
            <w:tcBorders>
              <w:top w:val="nil"/>
              <w:left w:val="nil"/>
              <w:bottom w:val="single" w:sz="4" w:space="0" w:color="auto"/>
              <w:right w:val="single" w:sz="4" w:space="0" w:color="auto"/>
            </w:tcBorders>
            <w:shd w:val="clear" w:color="000000" w:fill="FFFFFF"/>
            <w:noWrap/>
            <w:vAlign w:val="center"/>
            <w:hideMark/>
          </w:tcPr>
          <w:p w14:paraId="518DE325" w14:textId="77777777" w:rsidR="00B1556B" w:rsidRPr="00240159" w:rsidRDefault="00B1556B" w:rsidP="00B1556B">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0.95</w:t>
            </w:r>
          </w:p>
        </w:tc>
        <w:tc>
          <w:tcPr>
            <w:tcW w:w="779" w:type="dxa"/>
            <w:tcBorders>
              <w:top w:val="nil"/>
              <w:left w:val="nil"/>
              <w:bottom w:val="single" w:sz="4" w:space="0" w:color="auto"/>
              <w:right w:val="single" w:sz="4" w:space="0" w:color="auto"/>
            </w:tcBorders>
            <w:shd w:val="clear" w:color="000000" w:fill="FFFFFF"/>
            <w:noWrap/>
            <w:vAlign w:val="center"/>
            <w:hideMark/>
          </w:tcPr>
          <w:p w14:paraId="4B4FE48F" w14:textId="77777777" w:rsidR="00B1556B" w:rsidRPr="00240159" w:rsidRDefault="00B1556B" w:rsidP="00B1556B">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4.0</w:t>
            </w:r>
          </w:p>
        </w:tc>
        <w:tc>
          <w:tcPr>
            <w:tcW w:w="567" w:type="dxa"/>
            <w:tcBorders>
              <w:top w:val="nil"/>
              <w:left w:val="nil"/>
              <w:bottom w:val="single" w:sz="4" w:space="0" w:color="auto"/>
              <w:right w:val="single" w:sz="4" w:space="0" w:color="auto"/>
            </w:tcBorders>
            <w:shd w:val="clear" w:color="000000" w:fill="FFFFFF"/>
            <w:noWrap/>
            <w:vAlign w:val="center"/>
            <w:hideMark/>
          </w:tcPr>
          <w:p w14:paraId="53002980" w14:textId="77777777" w:rsidR="00B1556B" w:rsidRPr="00240159" w:rsidRDefault="00B1556B" w:rsidP="00B1556B">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1</w:t>
            </w:r>
          </w:p>
        </w:tc>
        <w:tc>
          <w:tcPr>
            <w:tcW w:w="954" w:type="dxa"/>
            <w:tcBorders>
              <w:top w:val="nil"/>
              <w:left w:val="nil"/>
              <w:bottom w:val="single" w:sz="4" w:space="0" w:color="auto"/>
              <w:right w:val="single" w:sz="4" w:space="0" w:color="auto"/>
            </w:tcBorders>
            <w:shd w:val="clear" w:color="auto" w:fill="auto"/>
            <w:noWrap/>
            <w:vAlign w:val="center"/>
            <w:hideMark/>
          </w:tcPr>
          <w:p w14:paraId="4844EE63" w14:textId="77777777" w:rsidR="00B1556B" w:rsidRPr="00240159" w:rsidRDefault="00B1556B" w:rsidP="00B1556B">
            <w:pPr>
              <w:tabs>
                <w:tab w:val="clear" w:pos="0"/>
                <w:tab w:val="clear" w:pos="397"/>
              </w:tabs>
              <w:jc w:val="center"/>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5</w:t>
            </w:r>
          </w:p>
        </w:tc>
      </w:tr>
    </w:tbl>
    <w:p w14:paraId="0760D7B3" w14:textId="16B34961" w:rsidR="001A7B81" w:rsidRPr="00892E9B" w:rsidRDefault="00B1556B" w:rsidP="00B1556B">
      <w:pPr>
        <w:pStyle w:val="PrrafoNormal"/>
        <w:rPr>
          <w:i/>
          <w:iCs/>
          <w:sz w:val="22"/>
          <w:szCs w:val="22"/>
          <w:lang w:val="es-PE"/>
        </w:rPr>
      </w:pPr>
      <w:r w:rsidRPr="00892E9B">
        <w:rPr>
          <w:i/>
          <w:iCs/>
          <w:sz w:val="22"/>
          <w:szCs w:val="22"/>
          <w:lang w:val="es-PE"/>
        </w:rPr>
        <w:t xml:space="preserve">Nota: </w:t>
      </w:r>
      <w:r w:rsidR="009F39CC" w:rsidRPr="00892E9B">
        <w:rPr>
          <w:i/>
          <w:iCs/>
          <w:sz w:val="22"/>
          <w:szCs w:val="22"/>
          <w:lang w:val="es-PE"/>
        </w:rPr>
        <w:t>La descripción de la actividad del cronograma debe determinar adecuadamente su alcance</w:t>
      </w:r>
      <w:r w:rsidR="00D227D7" w:rsidRPr="00892E9B">
        <w:rPr>
          <w:i/>
          <w:iCs/>
          <w:sz w:val="22"/>
          <w:szCs w:val="22"/>
          <w:lang w:val="es-PE"/>
        </w:rPr>
        <w:t xml:space="preserve"> y puede ser la misma descripción de la partida del presupuesto</w:t>
      </w:r>
      <w:r w:rsidR="005E454E" w:rsidRPr="00892E9B">
        <w:rPr>
          <w:i/>
          <w:iCs/>
          <w:sz w:val="22"/>
          <w:szCs w:val="22"/>
          <w:lang w:val="es-PE"/>
        </w:rPr>
        <w:t>.</w:t>
      </w:r>
      <w:r w:rsidR="001A7B81" w:rsidRPr="00892E9B">
        <w:rPr>
          <w:i/>
          <w:iCs/>
          <w:sz w:val="22"/>
          <w:szCs w:val="22"/>
          <w:lang w:val="es-PE"/>
        </w:rPr>
        <w:t xml:space="preserve"> </w:t>
      </w:r>
    </w:p>
    <w:p w14:paraId="79D33923" w14:textId="7712C6CE" w:rsidR="00B1556B" w:rsidRPr="00892E9B" w:rsidRDefault="005E454E" w:rsidP="00B1556B">
      <w:pPr>
        <w:pStyle w:val="PrrafoNormal"/>
        <w:rPr>
          <w:i/>
          <w:iCs/>
          <w:sz w:val="22"/>
          <w:szCs w:val="22"/>
          <w:lang w:val="es-PE"/>
        </w:rPr>
      </w:pPr>
      <w:r w:rsidRPr="00892E9B">
        <w:rPr>
          <w:i/>
          <w:iCs/>
          <w:sz w:val="22"/>
          <w:szCs w:val="22"/>
          <w:lang w:val="es-PE"/>
        </w:rPr>
        <w:lastRenderedPageBreak/>
        <w:t xml:space="preserve">Si </w:t>
      </w:r>
      <w:r w:rsidR="009F39CC" w:rsidRPr="00892E9B">
        <w:rPr>
          <w:i/>
          <w:iCs/>
          <w:sz w:val="22"/>
          <w:szCs w:val="22"/>
          <w:lang w:val="es-PE"/>
        </w:rPr>
        <w:t>la</w:t>
      </w:r>
      <w:r w:rsidRPr="00892E9B">
        <w:rPr>
          <w:i/>
          <w:iCs/>
          <w:sz w:val="22"/>
          <w:szCs w:val="22"/>
          <w:lang w:val="es-PE"/>
        </w:rPr>
        <w:t xml:space="preserve"> descripción de la</w:t>
      </w:r>
      <w:r w:rsidR="009F39CC" w:rsidRPr="00892E9B">
        <w:rPr>
          <w:i/>
          <w:iCs/>
          <w:sz w:val="22"/>
          <w:szCs w:val="22"/>
          <w:lang w:val="es-PE"/>
        </w:rPr>
        <w:t xml:space="preserve"> partida </w:t>
      </w:r>
      <w:r w:rsidRPr="00892E9B">
        <w:rPr>
          <w:i/>
          <w:iCs/>
          <w:sz w:val="22"/>
          <w:szCs w:val="22"/>
          <w:lang w:val="es-PE"/>
        </w:rPr>
        <w:t xml:space="preserve">en el presupuesto es muy general o vaga esta </w:t>
      </w:r>
      <w:r w:rsidR="009F39CC" w:rsidRPr="00892E9B">
        <w:rPr>
          <w:i/>
          <w:iCs/>
          <w:sz w:val="22"/>
          <w:szCs w:val="22"/>
          <w:lang w:val="es-PE"/>
        </w:rPr>
        <w:t>debe subdividirse en componentes detallados</w:t>
      </w:r>
      <w:r w:rsidRPr="00892E9B">
        <w:rPr>
          <w:i/>
          <w:iCs/>
          <w:sz w:val="22"/>
          <w:szCs w:val="22"/>
          <w:lang w:val="es-PE"/>
        </w:rPr>
        <w:t xml:space="preserve"> (ejemplo: la partida de ENCOFRADO Y DESENCOFRADO debe subdividirse en una actividad de ENCOFRADO y otra de DESENCOFRADO)</w:t>
      </w:r>
      <w:r w:rsidR="00A13BC6" w:rsidRPr="00892E9B">
        <w:rPr>
          <w:i/>
          <w:iCs/>
          <w:sz w:val="22"/>
          <w:szCs w:val="22"/>
          <w:lang w:val="es-PE"/>
        </w:rPr>
        <w:t>.</w:t>
      </w:r>
    </w:p>
    <w:p w14:paraId="413A1257" w14:textId="79A7C5DE" w:rsidR="00F066D4" w:rsidRDefault="00F066D4">
      <w:pPr>
        <w:tabs>
          <w:tab w:val="clear" w:pos="0"/>
          <w:tab w:val="clear" w:pos="397"/>
        </w:tabs>
        <w:rPr>
          <w:i/>
          <w:iCs/>
          <w:color w:val="404040" w:themeColor="text1" w:themeTint="BF"/>
          <w:sz w:val="22"/>
          <w:szCs w:val="22"/>
          <w:lang w:val="es-PE"/>
        </w:rPr>
      </w:pPr>
    </w:p>
    <w:p w14:paraId="1E8AF84E" w14:textId="52F6B132" w:rsidR="00C42BDE" w:rsidRPr="00F82339" w:rsidRDefault="00C42BDE" w:rsidP="00C42BDE">
      <w:pPr>
        <w:pStyle w:val="Ttulonivel2-"/>
        <w:numPr>
          <w:ilvl w:val="0"/>
          <w:numId w:val="47"/>
        </w:numPr>
        <w:jc w:val="both"/>
        <w:outlineLvl w:val="1"/>
        <w:rPr>
          <w:lang w:val="es-PE"/>
        </w:rPr>
      </w:pPr>
      <w:r w:rsidRPr="00F82339">
        <w:rPr>
          <w:lang w:val="es-PE"/>
        </w:rPr>
        <w:t xml:space="preserve">ESTÁNDAR DE REQUERIMIENTOS DE </w:t>
      </w:r>
      <w:r>
        <w:rPr>
          <w:lang w:val="es-PE"/>
        </w:rPr>
        <w:t>C</w:t>
      </w:r>
      <w:r w:rsidRPr="00F82339">
        <w:rPr>
          <w:lang w:val="es-PE"/>
        </w:rPr>
        <w:t>RONOGRAMA PARA</w:t>
      </w:r>
      <w:r>
        <w:rPr>
          <w:lang w:val="es-PE"/>
        </w:rPr>
        <w:t xml:space="preserve"> </w:t>
      </w:r>
      <w:r w:rsidR="00F066D4">
        <w:rPr>
          <w:lang w:val="es-PE"/>
        </w:rPr>
        <w:t xml:space="preserve">LA ETAPA DE </w:t>
      </w:r>
      <w:r w:rsidR="00567639">
        <w:rPr>
          <w:lang w:val="es-PE"/>
        </w:rPr>
        <w:t>CONSTRUCCIÓN</w:t>
      </w:r>
    </w:p>
    <w:p w14:paraId="06B8F9FA" w14:textId="77777777" w:rsidR="0053719D" w:rsidRPr="00073627" w:rsidRDefault="0053719D" w:rsidP="0053719D">
      <w:pPr>
        <w:pStyle w:val="PrrafoNormal"/>
        <w:spacing w:before="0"/>
        <w:rPr>
          <w:b/>
          <w:sz w:val="22"/>
          <w:szCs w:val="22"/>
          <w:lang w:val="es-PE"/>
        </w:rPr>
      </w:pPr>
      <w:r w:rsidRPr="00073627">
        <w:rPr>
          <w:b/>
          <w:sz w:val="22"/>
          <w:szCs w:val="22"/>
          <w:lang w:val="es-PE"/>
        </w:rPr>
        <w:t>CODIFICACIÓN DE CRONOGRAMAS</w:t>
      </w:r>
    </w:p>
    <w:p w14:paraId="015A90D7" w14:textId="77777777" w:rsidR="0053719D" w:rsidRPr="00073627" w:rsidRDefault="0053719D" w:rsidP="0053719D">
      <w:pPr>
        <w:pStyle w:val="PrrafoNormal"/>
        <w:spacing w:before="0"/>
        <w:rPr>
          <w:sz w:val="22"/>
          <w:szCs w:val="22"/>
          <w:lang w:val="es-PE"/>
        </w:rPr>
      </w:pPr>
      <w:r w:rsidRPr="00073627">
        <w:rPr>
          <w:sz w:val="22"/>
          <w:szCs w:val="22"/>
          <w:lang w:val="es-PE"/>
        </w:rPr>
        <w:t xml:space="preserve">Los cronogramas deben ser elaborados </w:t>
      </w:r>
      <w:r w:rsidRPr="00A24AE5">
        <w:rPr>
          <w:sz w:val="22"/>
          <w:szCs w:val="22"/>
          <w:lang w:val="es-PE"/>
        </w:rPr>
        <w:t xml:space="preserve">en. </w:t>
      </w:r>
      <w:proofErr w:type="spellStart"/>
      <w:r w:rsidRPr="00A24AE5">
        <w:rPr>
          <w:sz w:val="22"/>
          <w:szCs w:val="22"/>
          <w:lang w:val="es-PE"/>
        </w:rPr>
        <w:t>xer</w:t>
      </w:r>
      <w:proofErr w:type="spellEnd"/>
      <w:r w:rsidRPr="00073627">
        <w:rPr>
          <w:sz w:val="22"/>
          <w:szCs w:val="22"/>
          <w:lang w:val="es-PE"/>
        </w:rPr>
        <w:t>, Primavera P6, deberán ser entregados en su formato nativo y en .</w:t>
      </w:r>
      <w:proofErr w:type="spellStart"/>
      <w:r w:rsidRPr="00073627">
        <w:rPr>
          <w:sz w:val="22"/>
          <w:szCs w:val="22"/>
          <w:lang w:val="es-PE"/>
        </w:rPr>
        <w:t>pdf</w:t>
      </w:r>
      <w:proofErr w:type="spellEnd"/>
      <w:r w:rsidRPr="00073627">
        <w:rPr>
          <w:sz w:val="22"/>
          <w:szCs w:val="22"/>
          <w:lang w:val="es-PE"/>
        </w:rPr>
        <w:t xml:space="preserve"> y deberán ser codificados de la siguiente manera.</w:t>
      </w:r>
    </w:p>
    <w:tbl>
      <w:tblPr>
        <w:tblStyle w:val="Tablaconcuadrcula"/>
        <w:tblW w:w="0" w:type="auto"/>
        <w:jc w:val="center"/>
        <w:tblLook w:val="04A0" w:firstRow="1" w:lastRow="0" w:firstColumn="1" w:lastColumn="0" w:noHBand="0" w:noVBand="1"/>
      </w:tblPr>
      <w:tblGrid>
        <w:gridCol w:w="2089"/>
        <w:gridCol w:w="5488"/>
      </w:tblGrid>
      <w:tr w:rsidR="0053719D" w:rsidRPr="00F82339" w14:paraId="08814C75" w14:textId="77777777" w:rsidTr="00073627">
        <w:trPr>
          <w:trHeight w:val="283"/>
          <w:jc w:val="center"/>
        </w:trPr>
        <w:tc>
          <w:tcPr>
            <w:tcW w:w="2089" w:type="dxa"/>
            <w:shd w:val="clear" w:color="auto" w:fill="26327F" w:themeFill="accent6"/>
            <w:vAlign w:val="center"/>
          </w:tcPr>
          <w:p w14:paraId="0A73313F" w14:textId="77777777" w:rsidR="0053719D" w:rsidRPr="002C7A99" w:rsidRDefault="0053719D" w:rsidP="00073627">
            <w:pPr>
              <w:pStyle w:val="PrrafoNormal"/>
              <w:jc w:val="center"/>
              <w:rPr>
                <w:b/>
                <w:noProof/>
                <w:color w:val="FFFFFF" w:themeColor="background1"/>
                <w:sz w:val="22"/>
                <w:lang w:val="es-PE"/>
              </w:rPr>
            </w:pPr>
            <w:r w:rsidRPr="002C7A99">
              <w:rPr>
                <w:b/>
                <w:noProof/>
                <w:color w:val="FFFFFF" w:themeColor="background1"/>
                <w:sz w:val="22"/>
                <w:lang w:val="es-PE"/>
              </w:rPr>
              <w:t>CÓDIGO DE CONTRATO</w:t>
            </w:r>
          </w:p>
        </w:tc>
        <w:tc>
          <w:tcPr>
            <w:tcW w:w="5488" w:type="dxa"/>
            <w:shd w:val="clear" w:color="auto" w:fill="26327F" w:themeFill="accent6"/>
            <w:vAlign w:val="center"/>
          </w:tcPr>
          <w:p w14:paraId="0034E6A7" w14:textId="77777777" w:rsidR="0053719D" w:rsidRPr="002C7A99" w:rsidRDefault="0053719D" w:rsidP="00073627">
            <w:pPr>
              <w:pStyle w:val="PrrafoNormal"/>
              <w:jc w:val="center"/>
              <w:rPr>
                <w:b/>
                <w:noProof/>
                <w:color w:val="FFFFFF" w:themeColor="background1"/>
                <w:sz w:val="22"/>
                <w:lang w:val="es-PE"/>
              </w:rPr>
            </w:pPr>
            <w:r>
              <w:rPr>
                <w:b/>
                <w:noProof/>
                <w:color w:val="FFFFFF" w:themeColor="background1"/>
                <w:sz w:val="22"/>
                <w:lang w:val="es-PE"/>
              </w:rPr>
              <w:t>FECHA DE PRESENTACIÓN (AÑO / MES / DÍA)</w:t>
            </w:r>
          </w:p>
        </w:tc>
      </w:tr>
    </w:tbl>
    <w:p w14:paraId="635ECDAD" w14:textId="77777777" w:rsidR="0053719D" w:rsidRPr="00707150" w:rsidRDefault="0053719D" w:rsidP="0053719D">
      <w:pPr>
        <w:pStyle w:val="PrrafoNormal"/>
        <w:rPr>
          <w:color w:val="404040" w:themeColor="text1" w:themeTint="BF"/>
          <w:sz w:val="22"/>
          <w:szCs w:val="22"/>
          <w:lang w:val="es-PE"/>
        </w:rPr>
      </w:pPr>
      <w:r>
        <w:rPr>
          <w:sz w:val="22"/>
          <w:szCs w:val="22"/>
          <w:lang w:val="es-PE"/>
        </w:rPr>
        <w:tab/>
      </w:r>
      <w:r>
        <w:rPr>
          <w:sz w:val="22"/>
          <w:szCs w:val="22"/>
          <w:lang w:val="es-PE"/>
        </w:rPr>
        <w:tab/>
      </w:r>
      <w:r w:rsidRPr="00707150">
        <w:rPr>
          <w:color w:val="404040" w:themeColor="text1" w:themeTint="BF"/>
          <w:sz w:val="22"/>
          <w:szCs w:val="22"/>
          <w:lang w:val="es-PE"/>
        </w:rPr>
        <w:t xml:space="preserve">Ejemplo: </w:t>
      </w:r>
      <w:r w:rsidRPr="00707150">
        <w:rPr>
          <w:b/>
          <w:color w:val="404040" w:themeColor="text1" w:themeTint="BF"/>
          <w:sz w:val="22"/>
          <w:szCs w:val="22"/>
          <w:lang w:val="es-PE"/>
        </w:rPr>
        <w:t>400197.220901</w:t>
      </w:r>
    </w:p>
    <w:p w14:paraId="47055A04" w14:textId="77777777" w:rsidR="0053719D" w:rsidRPr="00073627" w:rsidRDefault="0053719D" w:rsidP="0053719D">
      <w:pPr>
        <w:pStyle w:val="PrrafoNormal"/>
        <w:numPr>
          <w:ilvl w:val="0"/>
          <w:numId w:val="49"/>
        </w:numPr>
        <w:rPr>
          <w:b/>
          <w:sz w:val="22"/>
          <w:szCs w:val="22"/>
          <w:lang w:val="es-PE"/>
        </w:rPr>
      </w:pPr>
      <w:r w:rsidRPr="00073627">
        <w:rPr>
          <w:b/>
          <w:sz w:val="22"/>
          <w:szCs w:val="22"/>
          <w:lang w:val="es-PE"/>
        </w:rPr>
        <w:t>ESTRUCTURA DEL WBS</w:t>
      </w:r>
    </w:p>
    <w:p w14:paraId="335B1B2E" w14:textId="77777777" w:rsidR="0053719D" w:rsidRPr="00073627" w:rsidRDefault="0053719D" w:rsidP="0053719D">
      <w:pPr>
        <w:pStyle w:val="PrrafoNormal"/>
        <w:tabs>
          <w:tab w:val="clear" w:pos="397"/>
        </w:tabs>
        <w:spacing w:before="0"/>
        <w:rPr>
          <w:b/>
          <w:sz w:val="22"/>
          <w:szCs w:val="22"/>
          <w:lang w:val="es-PE"/>
        </w:rPr>
      </w:pPr>
      <w:r w:rsidRPr="00073627">
        <w:rPr>
          <w:sz w:val="22"/>
          <w:szCs w:val="22"/>
          <w:lang w:val="es-PE"/>
        </w:rPr>
        <w:t>El WBS del cronograma de construcción deberá considerar y adecuar con relación al alcance del contrato la siguiente estructura.</w:t>
      </w:r>
    </w:p>
    <w:tbl>
      <w:tblPr>
        <w:tblStyle w:val="Tablaconcuadrcula"/>
        <w:tblW w:w="0" w:type="auto"/>
        <w:jc w:val="center"/>
        <w:tblLook w:val="04A0" w:firstRow="1" w:lastRow="0" w:firstColumn="1" w:lastColumn="0" w:noHBand="0" w:noVBand="1"/>
      </w:tblPr>
      <w:tblGrid>
        <w:gridCol w:w="1875"/>
        <w:gridCol w:w="1578"/>
        <w:gridCol w:w="1578"/>
        <w:gridCol w:w="1507"/>
        <w:gridCol w:w="1395"/>
        <w:gridCol w:w="1264"/>
      </w:tblGrid>
      <w:tr w:rsidR="0053719D" w:rsidRPr="00F82339" w14:paraId="442830F0" w14:textId="77777777" w:rsidTr="00073627">
        <w:trPr>
          <w:trHeight w:val="283"/>
          <w:jc w:val="center"/>
        </w:trPr>
        <w:tc>
          <w:tcPr>
            <w:tcW w:w="1875" w:type="dxa"/>
            <w:shd w:val="clear" w:color="auto" w:fill="26327F" w:themeFill="accent6"/>
            <w:vAlign w:val="center"/>
          </w:tcPr>
          <w:p w14:paraId="492E7160" w14:textId="77777777" w:rsidR="0053719D" w:rsidRPr="000A5143" w:rsidRDefault="0053719D" w:rsidP="00073627">
            <w:pPr>
              <w:pStyle w:val="PrrafoNormal"/>
              <w:jc w:val="center"/>
              <w:rPr>
                <w:b/>
                <w:noProof/>
                <w:color w:val="FFFFFF" w:themeColor="background1"/>
                <w:sz w:val="22"/>
                <w:lang w:val="es-PE"/>
              </w:rPr>
            </w:pPr>
            <w:r w:rsidRPr="000A5143">
              <w:rPr>
                <w:b/>
                <w:noProof/>
                <w:color w:val="FFFFFF" w:themeColor="background1"/>
                <w:sz w:val="22"/>
                <w:lang w:val="es-PE"/>
              </w:rPr>
              <w:t>CÓDIGO DE CONTRATO</w:t>
            </w:r>
          </w:p>
        </w:tc>
        <w:tc>
          <w:tcPr>
            <w:tcW w:w="1578" w:type="dxa"/>
            <w:shd w:val="clear" w:color="auto" w:fill="26327F" w:themeFill="accent6"/>
            <w:vAlign w:val="center"/>
          </w:tcPr>
          <w:p w14:paraId="15C05C86" w14:textId="77777777" w:rsidR="0053719D" w:rsidRPr="000A5143" w:rsidRDefault="0053719D" w:rsidP="00073627">
            <w:pPr>
              <w:pStyle w:val="PrrafoNormal"/>
              <w:jc w:val="center"/>
              <w:rPr>
                <w:b/>
                <w:noProof/>
                <w:color w:val="FFFFFF" w:themeColor="background1"/>
                <w:sz w:val="22"/>
                <w:lang w:val="es-PE"/>
              </w:rPr>
            </w:pPr>
            <w:r w:rsidRPr="000A5143">
              <w:rPr>
                <w:b/>
                <w:noProof/>
                <w:color w:val="FFFFFF" w:themeColor="background1"/>
                <w:sz w:val="22"/>
                <w:lang w:val="es-PE"/>
              </w:rPr>
              <w:t>NIVEL 01</w:t>
            </w:r>
          </w:p>
        </w:tc>
        <w:tc>
          <w:tcPr>
            <w:tcW w:w="1578" w:type="dxa"/>
            <w:shd w:val="clear" w:color="auto" w:fill="26327F" w:themeFill="accent6"/>
            <w:vAlign w:val="center"/>
          </w:tcPr>
          <w:p w14:paraId="0FAA42B2" w14:textId="77777777" w:rsidR="0053719D" w:rsidRPr="000A5143" w:rsidRDefault="0053719D" w:rsidP="00073627">
            <w:pPr>
              <w:pStyle w:val="PrrafoNormal"/>
              <w:jc w:val="center"/>
              <w:rPr>
                <w:b/>
                <w:noProof/>
                <w:color w:val="FFFFFF" w:themeColor="background1"/>
                <w:sz w:val="22"/>
                <w:lang w:val="es-PE"/>
              </w:rPr>
            </w:pPr>
            <w:r w:rsidRPr="000A5143">
              <w:rPr>
                <w:b/>
                <w:noProof/>
                <w:color w:val="FFFFFF" w:themeColor="background1"/>
                <w:sz w:val="22"/>
                <w:lang w:val="es-PE"/>
              </w:rPr>
              <w:t>NIVEL 02</w:t>
            </w:r>
          </w:p>
        </w:tc>
        <w:tc>
          <w:tcPr>
            <w:tcW w:w="1507" w:type="dxa"/>
            <w:shd w:val="clear" w:color="auto" w:fill="26327F" w:themeFill="accent6"/>
            <w:vAlign w:val="center"/>
          </w:tcPr>
          <w:p w14:paraId="11CD5B1E" w14:textId="77777777" w:rsidR="0053719D" w:rsidRPr="000A5143" w:rsidRDefault="0053719D" w:rsidP="00073627">
            <w:pPr>
              <w:pStyle w:val="PrrafoNormal"/>
              <w:jc w:val="center"/>
              <w:rPr>
                <w:b/>
                <w:noProof/>
                <w:color w:val="FFFFFF" w:themeColor="background1"/>
                <w:sz w:val="22"/>
                <w:lang w:val="es-PE"/>
              </w:rPr>
            </w:pPr>
            <w:r w:rsidRPr="000A5143">
              <w:rPr>
                <w:b/>
                <w:noProof/>
                <w:color w:val="FFFFFF" w:themeColor="background1"/>
                <w:sz w:val="22"/>
                <w:lang w:val="es-PE"/>
              </w:rPr>
              <w:t>NIVEL 03</w:t>
            </w:r>
          </w:p>
        </w:tc>
        <w:tc>
          <w:tcPr>
            <w:tcW w:w="1395" w:type="dxa"/>
            <w:shd w:val="clear" w:color="auto" w:fill="26327F" w:themeFill="accent6"/>
            <w:vAlign w:val="center"/>
          </w:tcPr>
          <w:p w14:paraId="0E2D4712" w14:textId="77777777" w:rsidR="0053719D" w:rsidRPr="000A5143" w:rsidRDefault="0053719D" w:rsidP="00073627">
            <w:pPr>
              <w:pStyle w:val="PrrafoNormal"/>
              <w:jc w:val="center"/>
              <w:rPr>
                <w:b/>
                <w:noProof/>
                <w:sz w:val="22"/>
                <w:lang w:val="es-PE"/>
              </w:rPr>
            </w:pPr>
            <w:r w:rsidRPr="000A5143">
              <w:rPr>
                <w:b/>
                <w:noProof/>
                <w:color w:val="FFFFFF" w:themeColor="background1"/>
                <w:sz w:val="22"/>
                <w:lang w:val="es-PE"/>
              </w:rPr>
              <w:t>NIVEL 04</w:t>
            </w:r>
          </w:p>
        </w:tc>
        <w:tc>
          <w:tcPr>
            <w:tcW w:w="1264" w:type="dxa"/>
            <w:shd w:val="clear" w:color="auto" w:fill="26327F" w:themeFill="text2"/>
            <w:vAlign w:val="center"/>
          </w:tcPr>
          <w:p w14:paraId="7A0C47B7" w14:textId="77777777" w:rsidR="0053719D" w:rsidRPr="000A5143" w:rsidRDefault="0053719D" w:rsidP="00073627">
            <w:pPr>
              <w:pStyle w:val="PrrafoNormal"/>
              <w:jc w:val="center"/>
              <w:rPr>
                <w:i/>
                <w:noProof/>
                <w:sz w:val="22"/>
                <w:lang w:val="es-PE"/>
              </w:rPr>
            </w:pPr>
            <w:r w:rsidRPr="00ED46F6">
              <w:rPr>
                <w:b/>
                <w:noProof/>
                <w:color w:val="FFFFFF" w:themeColor="background1"/>
                <w:sz w:val="22"/>
                <w:lang w:val="es-PE"/>
              </w:rPr>
              <w:t>NIVEL 05</w:t>
            </w:r>
          </w:p>
        </w:tc>
      </w:tr>
    </w:tbl>
    <w:p w14:paraId="54EA51F6" w14:textId="77777777" w:rsidR="0053719D" w:rsidRPr="00073627" w:rsidRDefault="0053719D" w:rsidP="0053719D">
      <w:pPr>
        <w:pStyle w:val="PrrafoNormal"/>
        <w:rPr>
          <w:sz w:val="22"/>
          <w:szCs w:val="22"/>
          <w:lang w:val="es-PE"/>
        </w:rPr>
      </w:pPr>
      <w:r w:rsidRPr="00073627">
        <w:rPr>
          <w:sz w:val="22"/>
          <w:szCs w:val="22"/>
          <w:lang w:val="es-PE"/>
        </w:rPr>
        <w:t>Del NIVEL 01 al NIVEL 04, la estructura es estándar y es de carácter obligatorio, a partir del NIVEL 05 el Contratista tiene la Libertad de incluir los niveles que crea necesario.</w:t>
      </w:r>
    </w:p>
    <w:tbl>
      <w:tblPr>
        <w:tblW w:w="9197" w:type="dxa"/>
        <w:jc w:val="center"/>
        <w:tblBorders>
          <w:top w:val="single" w:sz="4" w:space="0" w:color="26327F" w:themeColor="text2"/>
          <w:left w:val="single" w:sz="4" w:space="0" w:color="26327F" w:themeColor="text2"/>
          <w:bottom w:val="single" w:sz="4" w:space="0" w:color="26327F" w:themeColor="text2"/>
          <w:right w:val="single" w:sz="4" w:space="0" w:color="26327F" w:themeColor="text2"/>
          <w:insideH w:val="single" w:sz="4" w:space="0" w:color="26327F" w:themeColor="text2"/>
          <w:insideV w:val="single" w:sz="4" w:space="0" w:color="26327F" w:themeColor="text2"/>
        </w:tblBorders>
        <w:tblLook w:val="04A0" w:firstRow="1" w:lastRow="0" w:firstColumn="1" w:lastColumn="0" w:noHBand="0" w:noVBand="1"/>
      </w:tblPr>
      <w:tblGrid>
        <w:gridCol w:w="1701"/>
        <w:gridCol w:w="1888"/>
        <w:gridCol w:w="5608"/>
      </w:tblGrid>
      <w:tr w:rsidR="0053719D" w:rsidRPr="00FA12A3" w14:paraId="5A1B57F4" w14:textId="77777777" w:rsidTr="00073627">
        <w:trPr>
          <w:trHeight w:val="288"/>
          <w:jc w:val="center"/>
        </w:trPr>
        <w:tc>
          <w:tcPr>
            <w:tcW w:w="1701" w:type="dxa"/>
            <w:shd w:val="clear" w:color="auto" w:fill="26327F" w:themeFill="accent6"/>
          </w:tcPr>
          <w:p w14:paraId="3C571DFD" w14:textId="77777777" w:rsidR="0053719D" w:rsidRPr="00C44629" w:rsidRDefault="0053719D" w:rsidP="00073627">
            <w:pPr>
              <w:tabs>
                <w:tab w:val="clear" w:pos="0"/>
                <w:tab w:val="clear" w:pos="397"/>
              </w:tabs>
              <w:rPr>
                <w:rFonts w:eastAsia="Times New Roman" w:cs="Calibri"/>
                <w:b/>
                <w:color w:val="FFFFFF" w:themeColor="background1"/>
                <w:sz w:val="22"/>
                <w:szCs w:val="22"/>
                <w:lang w:val="en-US"/>
              </w:rPr>
            </w:pPr>
            <w:r w:rsidRPr="00C44629">
              <w:rPr>
                <w:rFonts w:eastAsia="Times New Roman" w:cs="Calibri"/>
                <w:b/>
                <w:color w:val="FFFFFF" w:themeColor="background1"/>
                <w:sz w:val="22"/>
                <w:szCs w:val="22"/>
                <w:lang w:val="en-US"/>
              </w:rPr>
              <w:t>NIVEL</w:t>
            </w:r>
          </w:p>
        </w:tc>
        <w:tc>
          <w:tcPr>
            <w:tcW w:w="1888" w:type="dxa"/>
            <w:shd w:val="clear" w:color="auto" w:fill="26327F" w:themeFill="accent6"/>
            <w:noWrap/>
            <w:vAlign w:val="bottom"/>
            <w:hideMark/>
          </w:tcPr>
          <w:p w14:paraId="752641A8" w14:textId="77777777" w:rsidR="0053719D" w:rsidRPr="00C44629" w:rsidRDefault="0053719D" w:rsidP="00073627">
            <w:pPr>
              <w:tabs>
                <w:tab w:val="clear" w:pos="0"/>
                <w:tab w:val="clear" w:pos="397"/>
              </w:tabs>
              <w:rPr>
                <w:rFonts w:eastAsia="Times New Roman" w:cs="Calibri"/>
                <w:b/>
                <w:color w:val="FFFFFF" w:themeColor="background1"/>
                <w:sz w:val="22"/>
                <w:szCs w:val="22"/>
                <w:lang w:val="en-US"/>
              </w:rPr>
            </w:pPr>
            <w:r w:rsidRPr="00C44629">
              <w:rPr>
                <w:rFonts w:eastAsia="Times New Roman" w:cs="Calibri"/>
                <w:b/>
                <w:color w:val="FFFFFF" w:themeColor="background1"/>
                <w:sz w:val="22"/>
                <w:szCs w:val="22"/>
                <w:lang w:val="en-US"/>
              </w:rPr>
              <w:t>CÓDIGO WBS</w:t>
            </w:r>
          </w:p>
        </w:tc>
        <w:tc>
          <w:tcPr>
            <w:tcW w:w="5608" w:type="dxa"/>
            <w:shd w:val="clear" w:color="auto" w:fill="26327F" w:themeFill="accent6"/>
            <w:noWrap/>
            <w:vAlign w:val="bottom"/>
            <w:hideMark/>
          </w:tcPr>
          <w:p w14:paraId="57B1C690" w14:textId="77777777" w:rsidR="0053719D" w:rsidRPr="00C44629" w:rsidRDefault="0053719D" w:rsidP="00073627">
            <w:pPr>
              <w:tabs>
                <w:tab w:val="clear" w:pos="0"/>
                <w:tab w:val="clear" w:pos="397"/>
              </w:tabs>
              <w:rPr>
                <w:rFonts w:eastAsia="Times New Roman" w:cs="Calibri"/>
                <w:b/>
                <w:color w:val="FFFFFF" w:themeColor="background1"/>
                <w:sz w:val="22"/>
                <w:szCs w:val="22"/>
                <w:lang w:val="en-US"/>
              </w:rPr>
            </w:pPr>
            <w:r w:rsidRPr="00C44629">
              <w:rPr>
                <w:rFonts w:eastAsia="Times New Roman" w:cs="Calibri"/>
                <w:b/>
                <w:color w:val="FFFFFF" w:themeColor="background1"/>
                <w:sz w:val="22"/>
                <w:szCs w:val="22"/>
                <w:lang w:val="en-US"/>
              </w:rPr>
              <w:t>NOMBRE WBS</w:t>
            </w:r>
          </w:p>
        </w:tc>
      </w:tr>
      <w:tr w:rsidR="0053719D" w:rsidRPr="002C7A99" w14:paraId="7FEF1EDF" w14:textId="77777777" w:rsidTr="00073627">
        <w:trPr>
          <w:trHeight w:val="214"/>
          <w:jc w:val="center"/>
        </w:trPr>
        <w:tc>
          <w:tcPr>
            <w:tcW w:w="1701" w:type="dxa"/>
            <w:vAlign w:val="center"/>
          </w:tcPr>
          <w:p w14:paraId="660A1D14" w14:textId="77777777" w:rsidR="0053719D" w:rsidRPr="00ED46F6" w:rsidRDefault="0053719D" w:rsidP="00073627">
            <w:pPr>
              <w:tabs>
                <w:tab w:val="clear" w:pos="0"/>
                <w:tab w:val="clear" w:pos="397"/>
              </w:tabs>
              <w:rPr>
                <w:color w:val="404040" w:themeColor="text1" w:themeTint="BF"/>
                <w:sz w:val="22"/>
                <w:szCs w:val="22"/>
                <w:lang w:val="es-PE"/>
              </w:rPr>
            </w:pPr>
          </w:p>
        </w:tc>
        <w:tc>
          <w:tcPr>
            <w:tcW w:w="1888" w:type="dxa"/>
            <w:shd w:val="clear" w:color="auto" w:fill="auto"/>
            <w:noWrap/>
            <w:vAlign w:val="center"/>
          </w:tcPr>
          <w:p w14:paraId="2D0A889F" w14:textId="77777777" w:rsidR="0053719D" w:rsidRPr="00ED46F6" w:rsidRDefault="0053719D" w:rsidP="00073627">
            <w:pPr>
              <w:tabs>
                <w:tab w:val="clear" w:pos="0"/>
                <w:tab w:val="clear" w:pos="397"/>
              </w:tabs>
              <w:rPr>
                <w:color w:val="404040" w:themeColor="text1" w:themeTint="BF"/>
                <w:sz w:val="22"/>
                <w:szCs w:val="22"/>
                <w:lang w:val="es-PE"/>
              </w:rPr>
            </w:pPr>
            <w:r>
              <w:rPr>
                <w:color w:val="404040" w:themeColor="text1" w:themeTint="BF"/>
                <w:sz w:val="22"/>
                <w:szCs w:val="22"/>
                <w:lang w:val="es-PE"/>
              </w:rPr>
              <w:t>000</w:t>
            </w:r>
          </w:p>
        </w:tc>
        <w:tc>
          <w:tcPr>
            <w:tcW w:w="5608" w:type="dxa"/>
            <w:shd w:val="clear" w:color="auto" w:fill="auto"/>
            <w:noWrap/>
            <w:vAlign w:val="center"/>
          </w:tcPr>
          <w:p w14:paraId="0827F503" w14:textId="77777777" w:rsidR="0053719D" w:rsidRPr="00ED46F6" w:rsidRDefault="0053719D" w:rsidP="00073627">
            <w:pPr>
              <w:tabs>
                <w:tab w:val="clear" w:pos="0"/>
                <w:tab w:val="clear" w:pos="397"/>
              </w:tabs>
              <w:rPr>
                <w:color w:val="404040" w:themeColor="text1" w:themeTint="BF"/>
                <w:sz w:val="22"/>
                <w:szCs w:val="22"/>
                <w:lang w:val="es-PE"/>
              </w:rPr>
            </w:pPr>
            <w:r>
              <w:rPr>
                <w:color w:val="404040" w:themeColor="text1" w:themeTint="BF"/>
                <w:sz w:val="22"/>
                <w:szCs w:val="22"/>
                <w:lang w:val="es-PE"/>
              </w:rPr>
              <w:t>GENERALES</w:t>
            </w:r>
          </w:p>
        </w:tc>
      </w:tr>
      <w:tr w:rsidR="0053719D" w:rsidRPr="002C7A99" w14:paraId="79CA300D" w14:textId="77777777" w:rsidTr="00073627">
        <w:trPr>
          <w:trHeight w:val="214"/>
          <w:jc w:val="center"/>
        </w:trPr>
        <w:tc>
          <w:tcPr>
            <w:tcW w:w="1701" w:type="dxa"/>
            <w:vMerge w:val="restart"/>
            <w:vAlign w:val="center"/>
          </w:tcPr>
          <w:p w14:paraId="1380465A"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NIVEL 01</w:t>
            </w:r>
          </w:p>
        </w:tc>
        <w:tc>
          <w:tcPr>
            <w:tcW w:w="1888" w:type="dxa"/>
            <w:shd w:val="clear" w:color="auto" w:fill="auto"/>
            <w:noWrap/>
            <w:vAlign w:val="center"/>
            <w:hideMark/>
          </w:tcPr>
          <w:p w14:paraId="3B17AF8E"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501</w:t>
            </w:r>
          </w:p>
        </w:tc>
        <w:tc>
          <w:tcPr>
            <w:tcW w:w="5608" w:type="dxa"/>
            <w:shd w:val="clear" w:color="auto" w:fill="auto"/>
            <w:noWrap/>
            <w:vAlign w:val="center"/>
            <w:hideMark/>
          </w:tcPr>
          <w:p w14:paraId="16B6B1A8"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DEFENSAS RIBEREÑAS</w:t>
            </w:r>
          </w:p>
        </w:tc>
      </w:tr>
      <w:tr w:rsidR="0053719D" w:rsidRPr="002C7A99" w14:paraId="694F5E60" w14:textId="77777777" w:rsidTr="00073627">
        <w:trPr>
          <w:trHeight w:val="275"/>
          <w:jc w:val="center"/>
        </w:trPr>
        <w:tc>
          <w:tcPr>
            <w:tcW w:w="1701" w:type="dxa"/>
            <w:vMerge/>
          </w:tcPr>
          <w:p w14:paraId="5CA26180" w14:textId="77777777" w:rsidR="0053719D" w:rsidRPr="00ED46F6" w:rsidRDefault="0053719D" w:rsidP="00073627">
            <w:pPr>
              <w:rPr>
                <w:color w:val="404040" w:themeColor="text1" w:themeTint="BF"/>
                <w:sz w:val="22"/>
                <w:szCs w:val="22"/>
                <w:lang w:val="es-PE"/>
              </w:rPr>
            </w:pPr>
          </w:p>
        </w:tc>
        <w:tc>
          <w:tcPr>
            <w:tcW w:w="1888" w:type="dxa"/>
            <w:shd w:val="clear" w:color="auto" w:fill="auto"/>
            <w:noWrap/>
            <w:vAlign w:val="center"/>
            <w:hideMark/>
          </w:tcPr>
          <w:p w14:paraId="5C83523A"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930</w:t>
            </w:r>
          </w:p>
        </w:tc>
        <w:tc>
          <w:tcPr>
            <w:tcW w:w="5608" w:type="dxa"/>
            <w:shd w:val="clear" w:color="auto" w:fill="auto"/>
            <w:noWrap/>
            <w:vAlign w:val="center"/>
            <w:hideMark/>
          </w:tcPr>
          <w:p w14:paraId="34F65609"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PUENTES</w:t>
            </w:r>
          </w:p>
        </w:tc>
      </w:tr>
      <w:tr w:rsidR="0053719D" w:rsidRPr="002C7A99" w14:paraId="691F9875" w14:textId="77777777" w:rsidTr="00073627">
        <w:trPr>
          <w:trHeight w:val="280"/>
          <w:jc w:val="center"/>
        </w:trPr>
        <w:tc>
          <w:tcPr>
            <w:tcW w:w="1701" w:type="dxa"/>
            <w:vMerge/>
          </w:tcPr>
          <w:p w14:paraId="24E4712D" w14:textId="77777777" w:rsidR="0053719D" w:rsidRPr="00ED46F6" w:rsidRDefault="0053719D" w:rsidP="00073627">
            <w:pPr>
              <w:tabs>
                <w:tab w:val="clear" w:pos="0"/>
                <w:tab w:val="clear" w:pos="397"/>
              </w:tabs>
              <w:rPr>
                <w:color w:val="404040" w:themeColor="text1" w:themeTint="BF"/>
                <w:sz w:val="22"/>
                <w:szCs w:val="22"/>
                <w:lang w:val="es-PE"/>
              </w:rPr>
            </w:pPr>
          </w:p>
        </w:tc>
        <w:tc>
          <w:tcPr>
            <w:tcW w:w="1888" w:type="dxa"/>
            <w:shd w:val="clear" w:color="auto" w:fill="auto"/>
            <w:noWrap/>
            <w:vAlign w:val="center"/>
            <w:hideMark/>
          </w:tcPr>
          <w:p w14:paraId="6AD69F31"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890</w:t>
            </w:r>
          </w:p>
        </w:tc>
        <w:tc>
          <w:tcPr>
            <w:tcW w:w="5608" w:type="dxa"/>
            <w:shd w:val="clear" w:color="auto" w:fill="auto"/>
            <w:noWrap/>
            <w:vAlign w:val="center"/>
            <w:hideMark/>
          </w:tcPr>
          <w:p w14:paraId="46A5FE75"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ARQUITECTURA, URBANISMO Y PAISAJISMO</w:t>
            </w:r>
          </w:p>
        </w:tc>
      </w:tr>
    </w:tbl>
    <w:p w14:paraId="7C28A50E" w14:textId="77777777" w:rsidR="0053719D" w:rsidRDefault="0053719D" w:rsidP="0053719D">
      <w:pPr>
        <w:pStyle w:val="PrrafoNormal"/>
        <w:rPr>
          <w:sz w:val="22"/>
          <w:szCs w:val="22"/>
          <w:lang w:val="es-PE"/>
        </w:rPr>
      </w:pPr>
    </w:p>
    <w:tbl>
      <w:tblPr>
        <w:tblW w:w="9195" w:type="dxa"/>
        <w:jc w:val="center"/>
        <w:tblBorders>
          <w:top w:val="single" w:sz="4" w:space="0" w:color="26327F" w:themeColor="text2"/>
          <w:left w:val="single" w:sz="4" w:space="0" w:color="26327F" w:themeColor="text2"/>
          <w:bottom w:val="single" w:sz="4" w:space="0" w:color="26327F" w:themeColor="text2"/>
          <w:right w:val="single" w:sz="4" w:space="0" w:color="26327F" w:themeColor="text2"/>
          <w:insideH w:val="single" w:sz="4" w:space="0" w:color="26327F" w:themeColor="text2"/>
          <w:insideV w:val="single" w:sz="4" w:space="0" w:color="26327F" w:themeColor="text2"/>
        </w:tblBorders>
        <w:tblLook w:val="04A0" w:firstRow="1" w:lastRow="0" w:firstColumn="1" w:lastColumn="0" w:noHBand="0" w:noVBand="1"/>
      </w:tblPr>
      <w:tblGrid>
        <w:gridCol w:w="767"/>
        <w:gridCol w:w="1701"/>
        <w:gridCol w:w="765"/>
        <w:gridCol w:w="1988"/>
        <w:gridCol w:w="765"/>
        <w:gridCol w:w="3209"/>
      </w:tblGrid>
      <w:tr w:rsidR="0053719D" w:rsidRPr="002C7A99" w14:paraId="0B0DD98A" w14:textId="77777777" w:rsidTr="00073627">
        <w:trPr>
          <w:trHeight w:val="567"/>
          <w:tblHeader/>
          <w:jc w:val="center"/>
        </w:trPr>
        <w:tc>
          <w:tcPr>
            <w:tcW w:w="767" w:type="dxa"/>
            <w:shd w:val="clear" w:color="auto" w:fill="26327F" w:themeFill="accent6"/>
            <w:vAlign w:val="center"/>
          </w:tcPr>
          <w:p w14:paraId="3E510126" w14:textId="77777777" w:rsidR="0053719D" w:rsidRDefault="0053719D" w:rsidP="00073627">
            <w:pPr>
              <w:tabs>
                <w:tab w:val="clear" w:pos="0"/>
                <w:tab w:val="clear" w:pos="397"/>
              </w:tabs>
              <w:jc w:val="center"/>
              <w:rPr>
                <w:rFonts w:eastAsia="Times New Roman" w:cs="Calibri"/>
                <w:b/>
                <w:color w:val="FFFFFF" w:themeColor="background1"/>
                <w:sz w:val="22"/>
                <w:szCs w:val="22"/>
                <w:lang w:val="en-US"/>
              </w:rPr>
            </w:pPr>
            <w:r>
              <w:rPr>
                <w:rFonts w:eastAsia="Times New Roman" w:cs="Calibri"/>
                <w:b/>
                <w:color w:val="FFFFFF" w:themeColor="background1"/>
                <w:sz w:val="22"/>
                <w:szCs w:val="22"/>
                <w:lang w:val="en-US"/>
              </w:rPr>
              <w:t>NIVEL 02</w:t>
            </w:r>
          </w:p>
        </w:tc>
        <w:tc>
          <w:tcPr>
            <w:tcW w:w="1701" w:type="dxa"/>
            <w:shd w:val="clear" w:color="auto" w:fill="26327F" w:themeFill="accent6"/>
            <w:noWrap/>
            <w:vAlign w:val="center"/>
            <w:hideMark/>
          </w:tcPr>
          <w:p w14:paraId="44A5DA68" w14:textId="77777777" w:rsidR="0053719D" w:rsidRPr="002C7A99" w:rsidRDefault="0053719D" w:rsidP="00073627">
            <w:pPr>
              <w:tabs>
                <w:tab w:val="clear" w:pos="0"/>
                <w:tab w:val="clear" w:pos="397"/>
              </w:tabs>
              <w:jc w:val="center"/>
              <w:rPr>
                <w:rFonts w:eastAsia="Times New Roman" w:cs="Calibri"/>
                <w:b/>
                <w:color w:val="FFFFFF" w:themeColor="background1"/>
                <w:sz w:val="22"/>
                <w:szCs w:val="22"/>
                <w:lang w:val="en-US"/>
              </w:rPr>
            </w:pPr>
            <w:r>
              <w:rPr>
                <w:rFonts w:eastAsia="Times New Roman" w:cs="Calibri"/>
                <w:b/>
                <w:color w:val="FFFFFF" w:themeColor="background1"/>
                <w:sz w:val="22"/>
                <w:szCs w:val="22"/>
                <w:lang w:val="en-US"/>
              </w:rPr>
              <w:t>NOMBRE WBS 02</w:t>
            </w:r>
          </w:p>
        </w:tc>
        <w:tc>
          <w:tcPr>
            <w:tcW w:w="765" w:type="dxa"/>
            <w:shd w:val="clear" w:color="auto" w:fill="26327F" w:themeFill="accent6"/>
            <w:noWrap/>
            <w:vAlign w:val="center"/>
            <w:hideMark/>
          </w:tcPr>
          <w:p w14:paraId="29B8AC30" w14:textId="77777777" w:rsidR="0053719D" w:rsidRPr="002C7A99" w:rsidRDefault="0053719D" w:rsidP="00073627">
            <w:pPr>
              <w:tabs>
                <w:tab w:val="clear" w:pos="0"/>
                <w:tab w:val="clear" w:pos="397"/>
              </w:tabs>
              <w:jc w:val="center"/>
              <w:rPr>
                <w:rFonts w:eastAsia="Times New Roman" w:cs="Calibri"/>
                <w:b/>
                <w:color w:val="FFFFFF" w:themeColor="background1"/>
                <w:sz w:val="22"/>
                <w:szCs w:val="22"/>
                <w:lang w:val="en-US"/>
              </w:rPr>
            </w:pPr>
            <w:r>
              <w:rPr>
                <w:rFonts w:eastAsia="Times New Roman" w:cs="Calibri"/>
                <w:b/>
                <w:color w:val="FFFFFF" w:themeColor="background1"/>
                <w:sz w:val="22"/>
                <w:szCs w:val="22"/>
                <w:lang w:val="en-US"/>
              </w:rPr>
              <w:t>NIVEL 03</w:t>
            </w:r>
          </w:p>
        </w:tc>
        <w:tc>
          <w:tcPr>
            <w:tcW w:w="1988" w:type="dxa"/>
            <w:shd w:val="clear" w:color="auto" w:fill="26327F" w:themeFill="accent6"/>
            <w:vAlign w:val="center"/>
          </w:tcPr>
          <w:p w14:paraId="2CB27033" w14:textId="77777777" w:rsidR="0053719D" w:rsidRPr="002C7A99" w:rsidRDefault="0053719D" w:rsidP="00073627">
            <w:pPr>
              <w:tabs>
                <w:tab w:val="clear" w:pos="0"/>
                <w:tab w:val="clear" w:pos="397"/>
              </w:tabs>
              <w:jc w:val="center"/>
              <w:rPr>
                <w:rFonts w:eastAsia="Times New Roman" w:cs="Calibri"/>
                <w:b/>
                <w:color w:val="FFFFFF" w:themeColor="background1"/>
                <w:sz w:val="22"/>
                <w:szCs w:val="22"/>
                <w:lang w:val="en-US"/>
              </w:rPr>
            </w:pPr>
            <w:r>
              <w:rPr>
                <w:rFonts w:eastAsia="Times New Roman" w:cs="Calibri"/>
                <w:b/>
                <w:color w:val="FFFFFF" w:themeColor="background1"/>
                <w:sz w:val="22"/>
                <w:szCs w:val="22"/>
                <w:lang w:val="en-US"/>
              </w:rPr>
              <w:t>NOMBRE WBS 03</w:t>
            </w:r>
          </w:p>
        </w:tc>
        <w:tc>
          <w:tcPr>
            <w:tcW w:w="765" w:type="dxa"/>
            <w:shd w:val="clear" w:color="auto" w:fill="26327F" w:themeFill="accent6"/>
            <w:vAlign w:val="center"/>
          </w:tcPr>
          <w:p w14:paraId="5487284C" w14:textId="77777777" w:rsidR="0053719D" w:rsidRPr="002C7A99" w:rsidRDefault="0053719D" w:rsidP="00073627">
            <w:pPr>
              <w:tabs>
                <w:tab w:val="clear" w:pos="0"/>
                <w:tab w:val="clear" w:pos="397"/>
              </w:tabs>
              <w:jc w:val="center"/>
              <w:rPr>
                <w:rFonts w:eastAsia="Times New Roman" w:cs="Calibri"/>
                <w:b/>
                <w:color w:val="FFFFFF" w:themeColor="background1"/>
                <w:sz w:val="22"/>
                <w:szCs w:val="22"/>
                <w:lang w:val="en-US"/>
              </w:rPr>
            </w:pPr>
            <w:r>
              <w:rPr>
                <w:rFonts w:eastAsia="Times New Roman" w:cs="Calibri"/>
                <w:b/>
                <w:color w:val="FFFFFF" w:themeColor="background1"/>
                <w:sz w:val="22"/>
                <w:szCs w:val="22"/>
                <w:lang w:val="en-US"/>
              </w:rPr>
              <w:t>NIVEL 04</w:t>
            </w:r>
          </w:p>
        </w:tc>
        <w:tc>
          <w:tcPr>
            <w:tcW w:w="3209" w:type="dxa"/>
            <w:shd w:val="clear" w:color="auto" w:fill="26327F" w:themeFill="accent6"/>
            <w:vAlign w:val="center"/>
          </w:tcPr>
          <w:p w14:paraId="6021C84B" w14:textId="77777777" w:rsidR="0053719D" w:rsidRPr="002C7A99" w:rsidRDefault="0053719D" w:rsidP="00073627">
            <w:pPr>
              <w:tabs>
                <w:tab w:val="clear" w:pos="0"/>
                <w:tab w:val="clear" w:pos="397"/>
              </w:tabs>
              <w:jc w:val="center"/>
              <w:rPr>
                <w:rFonts w:eastAsia="Times New Roman" w:cs="Calibri"/>
                <w:b/>
                <w:color w:val="FFFFFF" w:themeColor="background1"/>
                <w:sz w:val="22"/>
                <w:szCs w:val="22"/>
                <w:lang w:val="en-US"/>
              </w:rPr>
            </w:pPr>
            <w:r>
              <w:rPr>
                <w:rFonts w:eastAsia="Times New Roman" w:cs="Calibri"/>
                <w:b/>
                <w:color w:val="FFFFFF" w:themeColor="background1"/>
                <w:sz w:val="22"/>
                <w:szCs w:val="22"/>
                <w:lang w:val="en-US"/>
              </w:rPr>
              <w:t>NOMBRE WBS 04</w:t>
            </w:r>
          </w:p>
        </w:tc>
      </w:tr>
      <w:tr w:rsidR="0053719D" w:rsidRPr="002C7A99" w14:paraId="11A61638" w14:textId="77777777" w:rsidTr="00073627">
        <w:trPr>
          <w:trHeight w:val="567"/>
          <w:jc w:val="center"/>
        </w:trPr>
        <w:tc>
          <w:tcPr>
            <w:tcW w:w="767" w:type="dxa"/>
            <w:vMerge w:val="restart"/>
            <w:vAlign w:val="center"/>
          </w:tcPr>
          <w:p w14:paraId="2D5F3303"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P</w:t>
            </w:r>
          </w:p>
        </w:tc>
        <w:tc>
          <w:tcPr>
            <w:tcW w:w="1701" w:type="dxa"/>
            <w:vMerge w:val="restart"/>
            <w:shd w:val="clear" w:color="auto" w:fill="auto"/>
            <w:noWrap/>
            <w:vAlign w:val="center"/>
          </w:tcPr>
          <w:p w14:paraId="3834D68D"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PROCURA</w:t>
            </w:r>
          </w:p>
        </w:tc>
        <w:tc>
          <w:tcPr>
            <w:tcW w:w="765" w:type="dxa"/>
            <w:shd w:val="clear" w:color="auto" w:fill="auto"/>
            <w:noWrap/>
            <w:vAlign w:val="center"/>
          </w:tcPr>
          <w:p w14:paraId="5E17BE9B"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40</w:t>
            </w:r>
          </w:p>
        </w:tc>
        <w:tc>
          <w:tcPr>
            <w:tcW w:w="1988" w:type="dxa"/>
            <w:shd w:val="clear" w:color="auto" w:fill="auto"/>
            <w:vAlign w:val="center"/>
          </w:tcPr>
          <w:p w14:paraId="4FF822EA"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CONSULTOR ESPECIALIZADO</w:t>
            </w:r>
          </w:p>
        </w:tc>
        <w:tc>
          <w:tcPr>
            <w:tcW w:w="765" w:type="dxa"/>
            <w:shd w:val="clear" w:color="auto" w:fill="auto"/>
            <w:vAlign w:val="center"/>
          </w:tcPr>
          <w:p w14:paraId="7D604658" w14:textId="77777777" w:rsidR="0053719D" w:rsidRPr="00ED46F6" w:rsidRDefault="0053719D" w:rsidP="00073627">
            <w:pPr>
              <w:tabs>
                <w:tab w:val="clear" w:pos="0"/>
                <w:tab w:val="clear" w:pos="397"/>
              </w:tabs>
              <w:jc w:val="center"/>
              <w:rPr>
                <w:color w:val="404040" w:themeColor="text1" w:themeTint="BF"/>
                <w:sz w:val="22"/>
                <w:szCs w:val="22"/>
                <w:lang w:val="es-PE"/>
              </w:rPr>
            </w:pPr>
          </w:p>
        </w:tc>
        <w:tc>
          <w:tcPr>
            <w:tcW w:w="3209" w:type="dxa"/>
            <w:shd w:val="clear" w:color="auto" w:fill="auto"/>
            <w:vAlign w:val="center"/>
          </w:tcPr>
          <w:p w14:paraId="717787EA" w14:textId="77777777" w:rsidR="0053719D" w:rsidRPr="00ED46F6" w:rsidRDefault="0053719D" w:rsidP="00073627">
            <w:pPr>
              <w:tabs>
                <w:tab w:val="clear" w:pos="0"/>
                <w:tab w:val="clear" w:pos="397"/>
              </w:tabs>
              <w:rPr>
                <w:color w:val="404040" w:themeColor="text1" w:themeTint="BF"/>
                <w:sz w:val="22"/>
                <w:szCs w:val="22"/>
                <w:lang w:val="es-PE"/>
              </w:rPr>
            </w:pPr>
          </w:p>
        </w:tc>
      </w:tr>
      <w:tr w:rsidR="0053719D" w:rsidRPr="002C7A99" w14:paraId="59C039F5" w14:textId="77777777" w:rsidTr="00073627">
        <w:trPr>
          <w:trHeight w:val="567"/>
          <w:jc w:val="center"/>
        </w:trPr>
        <w:tc>
          <w:tcPr>
            <w:tcW w:w="767" w:type="dxa"/>
            <w:vMerge/>
            <w:vAlign w:val="center"/>
          </w:tcPr>
          <w:p w14:paraId="2BAF1FB6" w14:textId="77777777" w:rsidR="0053719D" w:rsidRPr="00ED46F6" w:rsidRDefault="0053719D" w:rsidP="00073627">
            <w:pPr>
              <w:tabs>
                <w:tab w:val="clear" w:pos="0"/>
                <w:tab w:val="clear" w:pos="397"/>
              </w:tabs>
              <w:jc w:val="center"/>
              <w:rPr>
                <w:color w:val="404040" w:themeColor="text1" w:themeTint="BF"/>
                <w:sz w:val="22"/>
                <w:szCs w:val="22"/>
                <w:lang w:val="es-PE"/>
              </w:rPr>
            </w:pPr>
          </w:p>
        </w:tc>
        <w:tc>
          <w:tcPr>
            <w:tcW w:w="1701" w:type="dxa"/>
            <w:vMerge/>
            <w:shd w:val="clear" w:color="auto" w:fill="auto"/>
            <w:noWrap/>
            <w:vAlign w:val="center"/>
          </w:tcPr>
          <w:p w14:paraId="786059E3" w14:textId="77777777" w:rsidR="0053719D" w:rsidRPr="00ED46F6" w:rsidRDefault="0053719D" w:rsidP="00073627">
            <w:pPr>
              <w:tabs>
                <w:tab w:val="clear" w:pos="0"/>
                <w:tab w:val="clear" w:pos="397"/>
              </w:tabs>
              <w:rPr>
                <w:color w:val="404040" w:themeColor="text1" w:themeTint="BF"/>
                <w:sz w:val="22"/>
                <w:szCs w:val="22"/>
                <w:lang w:val="es-PE"/>
              </w:rPr>
            </w:pPr>
          </w:p>
        </w:tc>
        <w:tc>
          <w:tcPr>
            <w:tcW w:w="765" w:type="dxa"/>
            <w:shd w:val="clear" w:color="auto" w:fill="auto"/>
            <w:noWrap/>
            <w:vAlign w:val="center"/>
          </w:tcPr>
          <w:p w14:paraId="23655254"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50</w:t>
            </w:r>
          </w:p>
        </w:tc>
        <w:tc>
          <w:tcPr>
            <w:tcW w:w="1988" w:type="dxa"/>
            <w:shd w:val="clear" w:color="auto" w:fill="auto"/>
            <w:vAlign w:val="center"/>
          </w:tcPr>
          <w:p w14:paraId="0114138C"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PROVEEDOR</w:t>
            </w:r>
          </w:p>
        </w:tc>
        <w:tc>
          <w:tcPr>
            <w:tcW w:w="765" w:type="dxa"/>
            <w:shd w:val="clear" w:color="auto" w:fill="auto"/>
            <w:vAlign w:val="center"/>
          </w:tcPr>
          <w:p w14:paraId="7A3E89B8" w14:textId="77777777" w:rsidR="0053719D" w:rsidRPr="00ED46F6" w:rsidRDefault="0053719D" w:rsidP="00073627">
            <w:pPr>
              <w:tabs>
                <w:tab w:val="clear" w:pos="0"/>
                <w:tab w:val="clear" w:pos="397"/>
              </w:tabs>
              <w:jc w:val="center"/>
              <w:rPr>
                <w:color w:val="404040" w:themeColor="text1" w:themeTint="BF"/>
                <w:sz w:val="22"/>
                <w:szCs w:val="22"/>
                <w:lang w:val="es-PE"/>
              </w:rPr>
            </w:pPr>
          </w:p>
        </w:tc>
        <w:tc>
          <w:tcPr>
            <w:tcW w:w="3209" w:type="dxa"/>
            <w:shd w:val="clear" w:color="auto" w:fill="auto"/>
            <w:vAlign w:val="center"/>
          </w:tcPr>
          <w:p w14:paraId="4C3649F6" w14:textId="77777777" w:rsidR="0053719D" w:rsidRPr="00ED46F6" w:rsidRDefault="0053719D" w:rsidP="00073627">
            <w:pPr>
              <w:tabs>
                <w:tab w:val="clear" w:pos="0"/>
                <w:tab w:val="clear" w:pos="397"/>
              </w:tabs>
              <w:rPr>
                <w:color w:val="404040" w:themeColor="text1" w:themeTint="BF"/>
                <w:sz w:val="22"/>
                <w:szCs w:val="22"/>
                <w:lang w:val="es-PE"/>
              </w:rPr>
            </w:pPr>
          </w:p>
        </w:tc>
      </w:tr>
      <w:tr w:rsidR="0053719D" w:rsidRPr="002C7A99" w14:paraId="43399EF4" w14:textId="77777777" w:rsidTr="00073627">
        <w:trPr>
          <w:trHeight w:val="567"/>
          <w:jc w:val="center"/>
        </w:trPr>
        <w:tc>
          <w:tcPr>
            <w:tcW w:w="767" w:type="dxa"/>
            <w:vMerge w:val="restart"/>
            <w:vAlign w:val="center"/>
          </w:tcPr>
          <w:p w14:paraId="3E7C52CE"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C</w:t>
            </w:r>
          </w:p>
        </w:tc>
        <w:tc>
          <w:tcPr>
            <w:tcW w:w="1701" w:type="dxa"/>
            <w:vMerge w:val="restart"/>
            <w:shd w:val="clear" w:color="auto" w:fill="auto"/>
            <w:noWrap/>
            <w:vAlign w:val="center"/>
          </w:tcPr>
          <w:p w14:paraId="42818AC4"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CONSTRUCCIÓN</w:t>
            </w:r>
          </w:p>
        </w:tc>
        <w:tc>
          <w:tcPr>
            <w:tcW w:w="765" w:type="dxa"/>
            <w:vMerge w:val="restart"/>
            <w:shd w:val="clear" w:color="auto" w:fill="auto"/>
            <w:noWrap/>
            <w:vAlign w:val="center"/>
          </w:tcPr>
          <w:p w14:paraId="7EB56A8C"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90</w:t>
            </w:r>
          </w:p>
        </w:tc>
        <w:tc>
          <w:tcPr>
            <w:tcW w:w="1988" w:type="dxa"/>
            <w:vMerge w:val="restart"/>
            <w:shd w:val="clear" w:color="auto" w:fill="auto"/>
            <w:vAlign w:val="center"/>
          </w:tcPr>
          <w:p w14:paraId="10C58BE7"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TRABAJOS PRELIMINARES</w:t>
            </w:r>
          </w:p>
        </w:tc>
        <w:tc>
          <w:tcPr>
            <w:tcW w:w="765" w:type="dxa"/>
            <w:shd w:val="clear" w:color="auto" w:fill="auto"/>
            <w:vAlign w:val="center"/>
          </w:tcPr>
          <w:p w14:paraId="0594C6F5"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02</w:t>
            </w:r>
          </w:p>
        </w:tc>
        <w:tc>
          <w:tcPr>
            <w:tcW w:w="3209" w:type="dxa"/>
            <w:shd w:val="clear" w:color="auto" w:fill="auto"/>
            <w:vAlign w:val="center"/>
          </w:tcPr>
          <w:p w14:paraId="37A154A9"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COSTOS DEL CONTRATISTA PRINCIPAL</w:t>
            </w:r>
          </w:p>
        </w:tc>
      </w:tr>
      <w:tr w:rsidR="0053719D" w:rsidRPr="002C7A99" w14:paraId="18DD6687" w14:textId="77777777" w:rsidTr="00073627">
        <w:trPr>
          <w:trHeight w:val="567"/>
          <w:jc w:val="center"/>
        </w:trPr>
        <w:tc>
          <w:tcPr>
            <w:tcW w:w="767" w:type="dxa"/>
            <w:vMerge/>
            <w:vAlign w:val="center"/>
          </w:tcPr>
          <w:p w14:paraId="1493BC07" w14:textId="77777777" w:rsidR="0053719D" w:rsidRPr="00ED46F6" w:rsidRDefault="0053719D" w:rsidP="00073627">
            <w:pPr>
              <w:tabs>
                <w:tab w:val="clear" w:pos="0"/>
                <w:tab w:val="clear" w:pos="397"/>
              </w:tabs>
              <w:jc w:val="center"/>
              <w:rPr>
                <w:color w:val="404040" w:themeColor="text1" w:themeTint="BF"/>
                <w:sz w:val="22"/>
                <w:szCs w:val="22"/>
                <w:lang w:val="es-PE"/>
              </w:rPr>
            </w:pPr>
          </w:p>
        </w:tc>
        <w:tc>
          <w:tcPr>
            <w:tcW w:w="1701" w:type="dxa"/>
            <w:vMerge/>
            <w:shd w:val="clear" w:color="auto" w:fill="auto"/>
            <w:noWrap/>
            <w:vAlign w:val="center"/>
          </w:tcPr>
          <w:p w14:paraId="02A113AA" w14:textId="77777777" w:rsidR="0053719D" w:rsidRPr="00ED46F6" w:rsidRDefault="0053719D" w:rsidP="00073627">
            <w:pPr>
              <w:tabs>
                <w:tab w:val="clear" w:pos="0"/>
                <w:tab w:val="clear" w:pos="397"/>
              </w:tabs>
              <w:rPr>
                <w:color w:val="404040" w:themeColor="text1" w:themeTint="BF"/>
                <w:sz w:val="22"/>
                <w:szCs w:val="22"/>
                <w:lang w:val="es-PE"/>
              </w:rPr>
            </w:pPr>
          </w:p>
        </w:tc>
        <w:tc>
          <w:tcPr>
            <w:tcW w:w="765" w:type="dxa"/>
            <w:vMerge/>
            <w:shd w:val="clear" w:color="auto" w:fill="auto"/>
            <w:noWrap/>
            <w:vAlign w:val="center"/>
          </w:tcPr>
          <w:p w14:paraId="787C204B" w14:textId="77777777" w:rsidR="0053719D" w:rsidRPr="00ED46F6" w:rsidRDefault="0053719D" w:rsidP="00073627">
            <w:pPr>
              <w:tabs>
                <w:tab w:val="clear" w:pos="0"/>
                <w:tab w:val="clear" w:pos="397"/>
              </w:tabs>
              <w:jc w:val="center"/>
              <w:rPr>
                <w:color w:val="404040" w:themeColor="text1" w:themeTint="BF"/>
                <w:sz w:val="22"/>
                <w:szCs w:val="22"/>
                <w:lang w:val="es-PE"/>
              </w:rPr>
            </w:pPr>
          </w:p>
        </w:tc>
        <w:tc>
          <w:tcPr>
            <w:tcW w:w="1988" w:type="dxa"/>
            <w:vMerge/>
            <w:shd w:val="clear" w:color="auto" w:fill="auto"/>
            <w:vAlign w:val="center"/>
          </w:tcPr>
          <w:p w14:paraId="4CEFDEA6" w14:textId="77777777" w:rsidR="0053719D" w:rsidRPr="00ED46F6" w:rsidRDefault="0053719D" w:rsidP="00073627">
            <w:pPr>
              <w:tabs>
                <w:tab w:val="clear" w:pos="0"/>
                <w:tab w:val="clear" w:pos="397"/>
              </w:tabs>
              <w:rPr>
                <w:color w:val="404040" w:themeColor="text1" w:themeTint="BF"/>
                <w:sz w:val="22"/>
                <w:szCs w:val="22"/>
                <w:lang w:val="es-PE"/>
              </w:rPr>
            </w:pPr>
          </w:p>
        </w:tc>
        <w:tc>
          <w:tcPr>
            <w:tcW w:w="765" w:type="dxa"/>
            <w:shd w:val="clear" w:color="auto" w:fill="auto"/>
            <w:vAlign w:val="center"/>
          </w:tcPr>
          <w:p w14:paraId="293D6B62"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03</w:t>
            </w:r>
          </w:p>
        </w:tc>
        <w:tc>
          <w:tcPr>
            <w:tcW w:w="3209" w:type="dxa"/>
            <w:shd w:val="clear" w:color="auto" w:fill="auto"/>
            <w:vAlign w:val="center"/>
          </w:tcPr>
          <w:p w14:paraId="344D69B7"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GASTOS GENERALES</w:t>
            </w:r>
          </w:p>
        </w:tc>
      </w:tr>
      <w:tr w:rsidR="0053719D" w:rsidRPr="002C7A99" w14:paraId="3B354D48" w14:textId="77777777" w:rsidTr="00073627">
        <w:trPr>
          <w:trHeight w:val="567"/>
          <w:jc w:val="center"/>
        </w:trPr>
        <w:tc>
          <w:tcPr>
            <w:tcW w:w="767" w:type="dxa"/>
            <w:vMerge/>
            <w:vAlign w:val="center"/>
          </w:tcPr>
          <w:p w14:paraId="00B302BE" w14:textId="77777777" w:rsidR="0053719D" w:rsidRPr="00ED46F6" w:rsidRDefault="0053719D" w:rsidP="00073627">
            <w:pPr>
              <w:tabs>
                <w:tab w:val="clear" w:pos="0"/>
                <w:tab w:val="clear" w:pos="397"/>
              </w:tabs>
              <w:jc w:val="center"/>
              <w:rPr>
                <w:color w:val="404040" w:themeColor="text1" w:themeTint="BF"/>
                <w:sz w:val="22"/>
                <w:szCs w:val="22"/>
                <w:lang w:val="es-PE"/>
              </w:rPr>
            </w:pPr>
          </w:p>
        </w:tc>
        <w:tc>
          <w:tcPr>
            <w:tcW w:w="1701" w:type="dxa"/>
            <w:vMerge/>
            <w:shd w:val="clear" w:color="auto" w:fill="auto"/>
            <w:noWrap/>
            <w:vAlign w:val="center"/>
          </w:tcPr>
          <w:p w14:paraId="6E7CE140" w14:textId="77777777" w:rsidR="0053719D" w:rsidRPr="00ED46F6" w:rsidRDefault="0053719D" w:rsidP="00073627">
            <w:pPr>
              <w:tabs>
                <w:tab w:val="clear" w:pos="0"/>
                <w:tab w:val="clear" w:pos="397"/>
              </w:tabs>
              <w:rPr>
                <w:color w:val="404040" w:themeColor="text1" w:themeTint="BF"/>
                <w:sz w:val="22"/>
                <w:szCs w:val="22"/>
                <w:lang w:val="es-PE"/>
              </w:rPr>
            </w:pPr>
          </w:p>
        </w:tc>
        <w:tc>
          <w:tcPr>
            <w:tcW w:w="765" w:type="dxa"/>
            <w:vMerge w:val="restart"/>
            <w:shd w:val="clear" w:color="auto" w:fill="auto"/>
            <w:noWrap/>
            <w:vAlign w:val="center"/>
          </w:tcPr>
          <w:p w14:paraId="47DA573A"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80</w:t>
            </w:r>
          </w:p>
        </w:tc>
        <w:tc>
          <w:tcPr>
            <w:tcW w:w="1988" w:type="dxa"/>
            <w:vMerge w:val="restart"/>
            <w:shd w:val="clear" w:color="auto" w:fill="auto"/>
            <w:vAlign w:val="center"/>
          </w:tcPr>
          <w:p w14:paraId="1E511E92"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FACILIDADES DE OBRA</w:t>
            </w:r>
          </w:p>
        </w:tc>
        <w:tc>
          <w:tcPr>
            <w:tcW w:w="765" w:type="dxa"/>
            <w:shd w:val="clear" w:color="auto" w:fill="auto"/>
            <w:vAlign w:val="center"/>
          </w:tcPr>
          <w:p w14:paraId="290E79FE"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02</w:t>
            </w:r>
          </w:p>
        </w:tc>
        <w:tc>
          <w:tcPr>
            <w:tcW w:w="3209" w:type="dxa"/>
            <w:shd w:val="clear" w:color="auto" w:fill="auto"/>
            <w:vAlign w:val="center"/>
          </w:tcPr>
          <w:p w14:paraId="2B6ACC88"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DEMOLICIONES</w:t>
            </w:r>
          </w:p>
        </w:tc>
      </w:tr>
      <w:tr w:rsidR="0053719D" w:rsidRPr="002C7A99" w14:paraId="629ACFAC" w14:textId="77777777" w:rsidTr="00073627">
        <w:trPr>
          <w:trHeight w:val="567"/>
          <w:jc w:val="center"/>
        </w:trPr>
        <w:tc>
          <w:tcPr>
            <w:tcW w:w="767" w:type="dxa"/>
            <w:vMerge/>
            <w:vAlign w:val="center"/>
          </w:tcPr>
          <w:p w14:paraId="06E28EC3" w14:textId="77777777" w:rsidR="0053719D" w:rsidRPr="00ED46F6" w:rsidRDefault="0053719D" w:rsidP="00073627">
            <w:pPr>
              <w:tabs>
                <w:tab w:val="clear" w:pos="0"/>
                <w:tab w:val="clear" w:pos="397"/>
              </w:tabs>
              <w:jc w:val="center"/>
              <w:rPr>
                <w:color w:val="404040" w:themeColor="text1" w:themeTint="BF"/>
                <w:sz w:val="22"/>
                <w:szCs w:val="22"/>
                <w:lang w:val="es-PE"/>
              </w:rPr>
            </w:pPr>
          </w:p>
        </w:tc>
        <w:tc>
          <w:tcPr>
            <w:tcW w:w="1701" w:type="dxa"/>
            <w:vMerge/>
            <w:shd w:val="clear" w:color="auto" w:fill="auto"/>
            <w:noWrap/>
            <w:vAlign w:val="center"/>
          </w:tcPr>
          <w:p w14:paraId="3C8B8CE2" w14:textId="77777777" w:rsidR="0053719D" w:rsidRPr="00ED46F6" w:rsidRDefault="0053719D" w:rsidP="00073627">
            <w:pPr>
              <w:tabs>
                <w:tab w:val="clear" w:pos="0"/>
                <w:tab w:val="clear" w:pos="397"/>
              </w:tabs>
              <w:rPr>
                <w:color w:val="404040" w:themeColor="text1" w:themeTint="BF"/>
                <w:sz w:val="22"/>
                <w:szCs w:val="22"/>
                <w:lang w:val="es-PE"/>
              </w:rPr>
            </w:pPr>
          </w:p>
        </w:tc>
        <w:tc>
          <w:tcPr>
            <w:tcW w:w="765" w:type="dxa"/>
            <w:vMerge/>
            <w:shd w:val="clear" w:color="auto" w:fill="auto"/>
            <w:noWrap/>
            <w:vAlign w:val="center"/>
          </w:tcPr>
          <w:p w14:paraId="50A87CDD" w14:textId="77777777" w:rsidR="0053719D" w:rsidRPr="00ED46F6" w:rsidRDefault="0053719D" w:rsidP="00073627">
            <w:pPr>
              <w:tabs>
                <w:tab w:val="clear" w:pos="0"/>
                <w:tab w:val="clear" w:pos="397"/>
              </w:tabs>
              <w:jc w:val="center"/>
              <w:rPr>
                <w:color w:val="404040" w:themeColor="text1" w:themeTint="BF"/>
                <w:sz w:val="22"/>
                <w:szCs w:val="22"/>
                <w:lang w:val="es-PE"/>
              </w:rPr>
            </w:pPr>
          </w:p>
        </w:tc>
        <w:tc>
          <w:tcPr>
            <w:tcW w:w="1988" w:type="dxa"/>
            <w:vMerge/>
            <w:shd w:val="clear" w:color="auto" w:fill="auto"/>
            <w:vAlign w:val="center"/>
          </w:tcPr>
          <w:p w14:paraId="6ACAFE0D" w14:textId="77777777" w:rsidR="0053719D" w:rsidRPr="00ED46F6" w:rsidRDefault="0053719D" w:rsidP="00073627">
            <w:pPr>
              <w:tabs>
                <w:tab w:val="clear" w:pos="0"/>
                <w:tab w:val="clear" w:pos="397"/>
              </w:tabs>
              <w:rPr>
                <w:color w:val="404040" w:themeColor="text1" w:themeTint="BF"/>
                <w:sz w:val="22"/>
                <w:szCs w:val="22"/>
                <w:lang w:val="es-PE"/>
              </w:rPr>
            </w:pPr>
          </w:p>
        </w:tc>
        <w:tc>
          <w:tcPr>
            <w:tcW w:w="765" w:type="dxa"/>
            <w:shd w:val="clear" w:color="auto" w:fill="auto"/>
            <w:vAlign w:val="center"/>
          </w:tcPr>
          <w:p w14:paraId="08813BC7"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04</w:t>
            </w:r>
          </w:p>
        </w:tc>
        <w:tc>
          <w:tcPr>
            <w:tcW w:w="3209" w:type="dxa"/>
            <w:shd w:val="clear" w:color="auto" w:fill="auto"/>
            <w:vAlign w:val="center"/>
          </w:tcPr>
          <w:p w14:paraId="60DEE8EE"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OBRAS DE DESVÍO TEMPORAL</w:t>
            </w:r>
          </w:p>
        </w:tc>
      </w:tr>
      <w:tr w:rsidR="0053719D" w:rsidRPr="002C7A99" w14:paraId="62F2F835" w14:textId="77777777" w:rsidTr="00073627">
        <w:trPr>
          <w:trHeight w:val="567"/>
          <w:jc w:val="center"/>
        </w:trPr>
        <w:tc>
          <w:tcPr>
            <w:tcW w:w="767" w:type="dxa"/>
            <w:vMerge/>
            <w:vAlign w:val="center"/>
          </w:tcPr>
          <w:p w14:paraId="681DD1D3" w14:textId="77777777" w:rsidR="0053719D" w:rsidRPr="00ED46F6" w:rsidRDefault="0053719D" w:rsidP="00073627">
            <w:pPr>
              <w:tabs>
                <w:tab w:val="clear" w:pos="0"/>
                <w:tab w:val="clear" w:pos="397"/>
              </w:tabs>
              <w:jc w:val="center"/>
              <w:rPr>
                <w:color w:val="404040" w:themeColor="text1" w:themeTint="BF"/>
                <w:sz w:val="22"/>
                <w:szCs w:val="22"/>
                <w:lang w:val="es-PE"/>
              </w:rPr>
            </w:pPr>
          </w:p>
        </w:tc>
        <w:tc>
          <w:tcPr>
            <w:tcW w:w="1701" w:type="dxa"/>
            <w:vMerge/>
            <w:shd w:val="clear" w:color="auto" w:fill="auto"/>
            <w:noWrap/>
            <w:vAlign w:val="center"/>
          </w:tcPr>
          <w:p w14:paraId="5B076B69" w14:textId="77777777" w:rsidR="0053719D" w:rsidRPr="00ED46F6" w:rsidRDefault="0053719D" w:rsidP="00073627">
            <w:pPr>
              <w:tabs>
                <w:tab w:val="clear" w:pos="0"/>
                <w:tab w:val="clear" w:pos="397"/>
              </w:tabs>
              <w:rPr>
                <w:color w:val="404040" w:themeColor="text1" w:themeTint="BF"/>
                <w:sz w:val="22"/>
                <w:szCs w:val="22"/>
                <w:lang w:val="es-PE"/>
              </w:rPr>
            </w:pPr>
          </w:p>
        </w:tc>
        <w:tc>
          <w:tcPr>
            <w:tcW w:w="765" w:type="dxa"/>
            <w:vMerge w:val="restart"/>
            <w:shd w:val="clear" w:color="auto" w:fill="auto"/>
            <w:noWrap/>
            <w:vAlign w:val="center"/>
          </w:tcPr>
          <w:p w14:paraId="46B07A3A"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70</w:t>
            </w:r>
          </w:p>
        </w:tc>
        <w:tc>
          <w:tcPr>
            <w:tcW w:w="1988" w:type="dxa"/>
            <w:vMerge w:val="restart"/>
            <w:shd w:val="clear" w:color="auto" w:fill="auto"/>
            <w:vAlign w:val="center"/>
          </w:tcPr>
          <w:p w14:paraId="7B4DF02A"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OBRAS EXTERIORES</w:t>
            </w:r>
          </w:p>
        </w:tc>
        <w:tc>
          <w:tcPr>
            <w:tcW w:w="765" w:type="dxa"/>
            <w:shd w:val="clear" w:color="auto" w:fill="auto"/>
            <w:vAlign w:val="center"/>
          </w:tcPr>
          <w:p w14:paraId="78036714"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00</w:t>
            </w:r>
          </w:p>
        </w:tc>
        <w:tc>
          <w:tcPr>
            <w:tcW w:w="3209" w:type="dxa"/>
            <w:shd w:val="clear" w:color="auto" w:fill="auto"/>
            <w:vAlign w:val="center"/>
          </w:tcPr>
          <w:p w14:paraId="359652CB"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GENERAL</w:t>
            </w:r>
          </w:p>
        </w:tc>
      </w:tr>
      <w:tr w:rsidR="0053719D" w:rsidRPr="002C7A99" w14:paraId="4F9ABE71" w14:textId="77777777" w:rsidTr="00073627">
        <w:trPr>
          <w:trHeight w:val="567"/>
          <w:jc w:val="center"/>
        </w:trPr>
        <w:tc>
          <w:tcPr>
            <w:tcW w:w="767" w:type="dxa"/>
            <w:vMerge/>
            <w:vAlign w:val="center"/>
          </w:tcPr>
          <w:p w14:paraId="1E28E784" w14:textId="77777777" w:rsidR="0053719D" w:rsidRPr="00ED46F6" w:rsidRDefault="0053719D" w:rsidP="00073627">
            <w:pPr>
              <w:tabs>
                <w:tab w:val="clear" w:pos="0"/>
                <w:tab w:val="clear" w:pos="397"/>
              </w:tabs>
              <w:jc w:val="center"/>
              <w:rPr>
                <w:color w:val="404040" w:themeColor="text1" w:themeTint="BF"/>
                <w:sz w:val="22"/>
                <w:szCs w:val="22"/>
                <w:lang w:val="es-PE"/>
              </w:rPr>
            </w:pPr>
          </w:p>
        </w:tc>
        <w:tc>
          <w:tcPr>
            <w:tcW w:w="1701" w:type="dxa"/>
            <w:vMerge/>
            <w:shd w:val="clear" w:color="auto" w:fill="auto"/>
            <w:noWrap/>
            <w:vAlign w:val="center"/>
          </w:tcPr>
          <w:p w14:paraId="224679C3" w14:textId="77777777" w:rsidR="0053719D" w:rsidRPr="00ED46F6" w:rsidRDefault="0053719D" w:rsidP="00073627">
            <w:pPr>
              <w:tabs>
                <w:tab w:val="clear" w:pos="0"/>
                <w:tab w:val="clear" w:pos="397"/>
              </w:tabs>
              <w:rPr>
                <w:color w:val="404040" w:themeColor="text1" w:themeTint="BF"/>
                <w:sz w:val="22"/>
                <w:szCs w:val="22"/>
                <w:lang w:val="es-PE"/>
              </w:rPr>
            </w:pPr>
          </w:p>
        </w:tc>
        <w:tc>
          <w:tcPr>
            <w:tcW w:w="765" w:type="dxa"/>
            <w:vMerge/>
            <w:shd w:val="clear" w:color="auto" w:fill="auto"/>
            <w:noWrap/>
            <w:vAlign w:val="center"/>
          </w:tcPr>
          <w:p w14:paraId="04B9FA45" w14:textId="77777777" w:rsidR="0053719D" w:rsidRPr="00ED46F6" w:rsidRDefault="0053719D" w:rsidP="00073627">
            <w:pPr>
              <w:tabs>
                <w:tab w:val="clear" w:pos="0"/>
                <w:tab w:val="clear" w:pos="397"/>
              </w:tabs>
              <w:jc w:val="center"/>
              <w:rPr>
                <w:color w:val="404040" w:themeColor="text1" w:themeTint="BF"/>
                <w:sz w:val="22"/>
                <w:szCs w:val="22"/>
                <w:lang w:val="es-PE"/>
              </w:rPr>
            </w:pPr>
          </w:p>
        </w:tc>
        <w:tc>
          <w:tcPr>
            <w:tcW w:w="1988" w:type="dxa"/>
            <w:vMerge/>
            <w:shd w:val="clear" w:color="auto" w:fill="auto"/>
            <w:vAlign w:val="center"/>
          </w:tcPr>
          <w:p w14:paraId="6DC2E708" w14:textId="77777777" w:rsidR="0053719D" w:rsidRPr="00ED46F6" w:rsidRDefault="0053719D" w:rsidP="00073627">
            <w:pPr>
              <w:tabs>
                <w:tab w:val="clear" w:pos="0"/>
                <w:tab w:val="clear" w:pos="397"/>
              </w:tabs>
              <w:rPr>
                <w:color w:val="404040" w:themeColor="text1" w:themeTint="BF"/>
                <w:sz w:val="22"/>
                <w:szCs w:val="22"/>
                <w:lang w:val="es-PE"/>
              </w:rPr>
            </w:pPr>
          </w:p>
        </w:tc>
        <w:tc>
          <w:tcPr>
            <w:tcW w:w="765" w:type="dxa"/>
            <w:shd w:val="clear" w:color="auto" w:fill="auto"/>
            <w:vAlign w:val="center"/>
          </w:tcPr>
          <w:p w14:paraId="6926000F"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01</w:t>
            </w:r>
          </w:p>
        </w:tc>
        <w:tc>
          <w:tcPr>
            <w:tcW w:w="3209" w:type="dxa"/>
            <w:shd w:val="clear" w:color="auto" w:fill="auto"/>
            <w:vAlign w:val="center"/>
          </w:tcPr>
          <w:p w14:paraId="71DD3DDA"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PREPARACIÓN DE SITIO</w:t>
            </w:r>
          </w:p>
        </w:tc>
      </w:tr>
      <w:tr w:rsidR="0053719D" w:rsidRPr="002C7A99" w14:paraId="4CA9585A" w14:textId="77777777" w:rsidTr="00073627">
        <w:trPr>
          <w:trHeight w:val="567"/>
          <w:jc w:val="center"/>
        </w:trPr>
        <w:tc>
          <w:tcPr>
            <w:tcW w:w="767" w:type="dxa"/>
            <w:vMerge/>
            <w:vAlign w:val="center"/>
          </w:tcPr>
          <w:p w14:paraId="7E88E4C4"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64BD2CBC"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486A1A1D"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2978A101"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13C56E5F"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02</w:t>
            </w:r>
          </w:p>
        </w:tc>
        <w:tc>
          <w:tcPr>
            <w:tcW w:w="3209" w:type="dxa"/>
            <w:shd w:val="clear" w:color="auto" w:fill="auto"/>
            <w:vAlign w:val="center"/>
          </w:tcPr>
          <w:p w14:paraId="1827DF2C"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CAMINOS PROVISIONALES</w:t>
            </w:r>
          </w:p>
        </w:tc>
      </w:tr>
      <w:tr w:rsidR="0053719D" w:rsidRPr="002C7A99" w14:paraId="39D6FD26" w14:textId="77777777" w:rsidTr="00073627">
        <w:trPr>
          <w:trHeight w:val="567"/>
          <w:jc w:val="center"/>
        </w:trPr>
        <w:tc>
          <w:tcPr>
            <w:tcW w:w="767" w:type="dxa"/>
            <w:vMerge/>
            <w:vAlign w:val="center"/>
          </w:tcPr>
          <w:p w14:paraId="17AF4579"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3A08DF17"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01634EAD"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59CDE3BD"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4AA6BFE6"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03</w:t>
            </w:r>
          </w:p>
        </w:tc>
        <w:tc>
          <w:tcPr>
            <w:tcW w:w="3209" w:type="dxa"/>
            <w:shd w:val="clear" w:color="auto" w:fill="auto"/>
            <w:vAlign w:val="center"/>
          </w:tcPr>
          <w:p w14:paraId="7A1CB19E"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PLANTACIÓN Y PAISAJISMO</w:t>
            </w:r>
          </w:p>
        </w:tc>
      </w:tr>
      <w:tr w:rsidR="0053719D" w:rsidRPr="002C7A99" w14:paraId="5A11F994" w14:textId="77777777" w:rsidTr="00073627">
        <w:trPr>
          <w:trHeight w:val="567"/>
          <w:jc w:val="center"/>
        </w:trPr>
        <w:tc>
          <w:tcPr>
            <w:tcW w:w="767" w:type="dxa"/>
            <w:vMerge/>
            <w:vAlign w:val="center"/>
          </w:tcPr>
          <w:p w14:paraId="07BA734C"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16E5F1F2"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0E7F8165"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4C93C72C"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5C4CC7C3"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05</w:t>
            </w:r>
          </w:p>
        </w:tc>
        <w:tc>
          <w:tcPr>
            <w:tcW w:w="3209" w:type="dxa"/>
            <w:shd w:val="clear" w:color="auto" w:fill="auto"/>
            <w:vAlign w:val="center"/>
          </w:tcPr>
          <w:p w14:paraId="08986972"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MOBILIARIO Y EQUIPAMIENTO URBANO</w:t>
            </w:r>
          </w:p>
        </w:tc>
      </w:tr>
      <w:tr w:rsidR="0053719D" w:rsidRPr="002C7A99" w14:paraId="034C94B0" w14:textId="77777777" w:rsidTr="00073627">
        <w:trPr>
          <w:trHeight w:val="567"/>
          <w:jc w:val="center"/>
        </w:trPr>
        <w:tc>
          <w:tcPr>
            <w:tcW w:w="767" w:type="dxa"/>
            <w:vMerge/>
            <w:vAlign w:val="center"/>
          </w:tcPr>
          <w:p w14:paraId="7EA08152"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6E8E2FD5"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5FCDE0C2"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78345F58"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0C3AB041"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10</w:t>
            </w:r>
          </w:p>
        </w:tc>
        <w:tc>
          <w:tcPr>
            <w:tcW w:w="3209" w:type="dxa"/>
            <w:shd w:val="clear" w:color="auto" w:fill="auto"/>
            <w:vAlign w:val="center"/>
          </w:tcPr>
          <w:p w14:paraId="428855B3"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CUERPOS DE TERRAPLÉN</w:t>
            </w:r>
          </w:p>
        </w:tc>
      </w:tr>
      <w:tr w:rsidR="0053719D" w:rsidRPr="002C7A99" w14:paraId="5D7410E6" w14:textId="77777777" w:rsidTr="00073627">
        <w:trPr>
          <w:trHeight w:val="567"/>
          <w:jc w:val="center"/>
        </w:trPr>
        <w:tc>
          <w:tcPr>
            <w:tcW w:w="767" w:type="dxa"/>
            <w:vMerge/>
            <w:vAlign w:val="center"/>
          </w:tcPr>
          <w:p w14:paraId="2BF0E38E"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53567A3B"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379C0A64"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784779D0"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69191872"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11</w:t>
            </w:r>
          </w:p>
        </w:tc>
        <w:tc>
          <w:tcPr>
            <w:tcW w:w="3209" w:type="dxa"/>
            <w:shd w:val="clear" w:color="auto" w:fill="auto"/>
            <w:vAlign w:val="center"/>
          </w:tcPr>
          <w:p w14:paraId="02CBBF3C"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SUPERFICIES DE TERRAPLÉN</w:t>
            </w:r>
          </w:p>
        </w:tc>
      </w:tr>
      <w:tr w:rsidR="0053719D" w:rsidRPr="002C7A99" w14:paraId="509847E3" w14:textId="77777777" w:rsidTr="00073627">
        <w:trPr>
          <w:trHeight w:val="567"/>
          <w:jc w:val="center"/>
        </w:trPr>
        <w:tc>
          <w:tcPr>
            <w:tcW w:w="767" w:type="dxa"/>
            <w:vMerge/>
            <w:vAlign w:val="center"/>
          </w:tcPr>
          <w:p w14:paraId="48B938EC"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04C99FC3"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4602B024"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702C26AC"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68D48D44"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12</w:t>
            </w:r>
          </w:p>
        </w:tc>
        <w:tc>
          <w:tcPr>
            <w:tcW w:w="3209" w:type="dxa"/>
            <w:shd w:val="clear" w:color="auto" w:fill="auto"/>
            <w:vAlign w:val="center"/>
          </w:tcPr>
          <w:p w14:paraId="3D3C626A"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MEJORAS EN LOS TERRAPLENES</w:t>
            </w:r>
          </w:p>
        </w:tc>
      </w:tr>
      <w:tr w:rsidR="0053719D" w:rsidRPr="002C7A99" w14:paraId="4FC35B8C" w14:textId="77777777" w:rsidTr="00073627">
        <w:trPr>
          <w:trHeight w:val="567"/>
          <w:jc w:val="center"/>
        </w:trPr>
        <w:tc>
          <w:tcPr>
            <w:tcW w:w="767" w:type="dxa"/>
            <w:vMerge/>
            <w:vAlign w:val="center"/>
          </w:tcPr>
          <w:p w14:paraId="7D0A9EF6"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1B8138DB"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476EFC34"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07CE3E25"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0E32D076"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13</w:t>
            </w:r>
          </w:p>
        </w:tc>
        <w:tc>
          <w:tcPr>
            <w:tcW w:w="3209" w:type="dxa"/>
            <w:shd w:val="clear" w:color="auto" w:fill="auto"/>
            <w:vAlign w:val="center"/>
          </w:tcPr>
          <w:p w14:paraId="4E73E920"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CANALIZACIÓN</w:t>
            </w:r>
          </w:p>
        </w:tc>
      </w:tr>
      <w:tr w:rsidR="0053719D" w:rsidRPr="002C7A99" w14:paraId="4D6BC473" w14:textId="77777777" w:rsidTr="00073627">
        <w:trPr>
          <w:trHeight w:val="567"/>
          <w:jc w:val="center"/>
        </w:trPr>
        <w:tc>
          <w:tcPr>
            <w:tcW w:w="767" w:type="dxa"/>
            <w:vMerge/>
            <w:vAlign w:val="center"/>
          </w:tcPr>
          <w:p w14:paraId="149BEB6B"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3CA32E61"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5B371627"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6B59CAFB"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6ECCDFD7"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14</w:t>
            </w:r>
          </w:p>
        </w:tc>
        <w:tc>
          <w:tcPr>
            <w:tcW w:w="3209" w:type="dxa"/>
            <w:shd w:val="clear" w:color="auto" w:fill="auto"/>
            <w:vAlign w:val="center"/>
          </w:tcPr>
          <w:p w14:paraId="44B4213C"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REFUERZO DE RIBERA DE RÍO</w:t>
            </w:r>
          </w:p>
        </w:tc>
      </w:tr>
      <w:tr w:rsidR="0053719D" w:rsidRPr="002C7A99" w14:paraId="11AD0464" w14:textId="77777777" w:rsidTr="00073627">
        <w:trPr>
          <w:trHeight w:val="567"/>
          <w:jc w:val="center"/>
        </w:trPr>
        <w:tc>
          <w:tcPr>
            <w:tcW w:w="767" w:type="dxa"/>
            <w:vMerge/>
            <w:vAlign w:val="center"/>
          </w:tcPr>
          <w:p w14:paraId="3A5C5ED2"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04AE7F7A"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355D0EFD"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4E14C512"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0DD9101F"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15</w:t>
            </w:r>
          </w:p>
        </w:tc>
        <w:tc>
          <w:tcPr>
            <w:tcW w:w="3209" w:type="dxa"/>
            <w:shd w:val="clear" w:color="auto" w:fill="auto"/>
            <w:vAlign w:val="center"/>
          </w:tcPr>
          <w:p w14:paraId="5B4C1ACD"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REFUERZO DE TALUDES</w:t>
            </w:r>
          </w:p>
        </w:tc>
      </w:tr>
      <w:tr w:rsidR="0053719D" w:rsidRPr="002C7A99" w14:paraId="7485E4E3" w14:textId="77777777" w:rsidTr="00073627">
        <w:trPr>
          <w:trHeight w:val="567"/>
          <w:jc w:val="center"/>
        </w:trPr>
        <w:tc>
          <w:tcPr>
            <w:tcW w:w="767" w:type="dxa"/>
            <w:vMerge/>
            <w:vAlign w:val="center"/>
          </w:tcPr>
          <w:p w14:paraId="358E229B"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28D26994"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2B29215E"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63F1DB61"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5079F5F9"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17</w:t>
            </w:r>
          </w:p>
        </w:tc>
        <w:tc>
          <w:tcPr>
            <w:tcW w:w="3209" w:type="dxa"/>
            <w:shd w:val="clear" w:color="auto" w:fill="auto"/>
            <w:vAlign w:val="center"/>
          </w:tcPr>
          <w:p w14:paraId="71DE3436"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ESTRUCTURA DE CRUCE</w:t>
            </w:r>
          </w:p>
        </w:tc>
      </w:tr>
      <w:tr w:rsidR="0053719D" w:rsidRPr="002C7A99" w14:paraId="5761F439" w14:textId="77777777" w:rsidTr="00073627">
        <w:trPr>
          <w:trHeight w:val="567"/>
          <w:jc w:val="center"/>
        </w:trPr>
        <w:tc>
          <w:tcPr>
            <w:tcW w:w="767" w:type="dxa"/>
            <w:vMerge/>
            <w:vAlign w:val="center"/>
          </w:tcPr>
          <w:p w14:paraId="4FAAE09C"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69779C28"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2CAEA26B"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4299AE53"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1CC17C9F"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21</w:t>
            </w:r>
          </w:p>
        </w:tc>
        <w:tc>
          <w:tcPr>
            <w:tcW w:w="3209" w:type="dxa"/>
            <w:shd w:val="clear" w:color="auto" w:fill="auto"/>
            <w:vAlign w:val="center"/>
          </w:tcPr>
          <w:p w14:paraId="45D6AAC4"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REGISTROS Y CÁMARAS</w:t>
            </w:r>
          </w:p>
        </w:tc>
      </w:tr>
      <w:tr w:rsidR="0053719D" w:rsidRPr="002C7A99" w14:paraId="5B62922D" w14:textId="77777777" w:rsidTr="00073627">
        <w:trPr>
          <w:trHeight w:val="567"/>
          <w:jc w:val="center"/>
        </w:trPr>
        <w:tc>
          <w:tcPr>
            <w:tcW w:w="767" w:type="dxa"/>
            <w:vMerge/>
            <w:vAlign w:val="center"/>
          </w:tcPr>
          <w:p w14:paraId="63E3126F"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19472376"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5928385D"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77072119"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678DA9B3"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22</w:t>
            </w:r>
          </w:p>
        </w:tc>
        <w:tc>
          <w:tcPr>
            <w:tcW w:w="3209" w:type="dxa"/>
            <w:shd w:val="clear" w:color="auto" w:fill="auto"/>
            <w:vAlign w:val="center"/>
          </w:tcPr>
          <w:p w14:paraId="40B42E57"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DRENAJE URBANO</w:t>
            </w:r>
          </w:p>
        </w:tc>
      </w:tr>
      <w:tr w:rsidR="0053719D" w:rsidRPr="002C7A99" w14:paraId="50734C16" w14:textId="77777777" w:rsidTr="00073627">
        <w:trPr>
          <w:trHeight w:val="567"/>
          <w:jc w:val="center"/>
        </w:trPr>
        <w:tc>
          <w:tcPr>
            <w:tcW w:w="767" w:type="dxa"/>
            <w:vMerge/>
            <w:vAlign w:val="center"/>
          </w:tcPr>
          <w:p w14:paraId="6F8EA8A1"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4EE811FD"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shd w:val="clear" w:color="auto" w:fill="auto"/>
            <w:noWrap/>
            <w:vAlign w:val="center"/>
          </w:tcPr>
          <w:p w14:paraId="3806E729"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60</w:t>
            </w:r>
          </w:p>
        </w:tc>
        <w:tc>
          <w:tcPr>
            <w:tcW w:w="1988" w:type="dxa"/>
            <w:shd w:val="clear" w:color="auto" w:fill="auto"/>
            <w:vAlign w:val="center"/>
          </w:tcPr>
          <w:p w14:paraId="7BDED7F9"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TRABAJOS DE RENOVACIÓN</w:t>
            </w:r>
          </w:p>
        </w:tc>
        <w:tc>
          <w:tcPr>
            <w:tcW w:w="765" w:type="dxa"/>
            <w:shd w:val="clear" w:color="auto" w:fill="auto"/>
            <w:vAlign w:val="center"/>
          </w:tcPr>
          <w:p w14:paraId="2F10619F"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02</w:t>
            </w:r>
          </w:p>
        </w:tc>
        <w:tc>
          <w:tcPr>
            <w:tcW w:w="3209" w:type="dxa"/>
            <w:shd w:val="clear" w:color="auto" w:fill="auto"/>
            <w:vAlign w:val="center"/>
          </w:tcPr>
          <w:p w14:paraId="227DD579"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REPARACIÓN DE SERVICIOS EXISTENTES</w:t>
            </w:r>
          </w:p>
        </w:tc>
      </w:tr>
      <w:tr w:rsidR="0053719D" w:rsidRPr="002C7A99" w14:paraId="49A3CB07" w14:textId="77777777" w:rsidTr="00073627">
        <w:trPr>
          <w:trHeight w:val="567"/>
          <w:jc w:val="center"/>
        </w:trPr>
        <w:tc>
          <w:tcPr>
            <w:tcW w:w="767" w:type="dxa"/>
            <w:vMerge/>
            <w:vAlign w:val="center"/>
          </w:tcPr>
          <w:p w14:paraId="723ACC9E"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54C8C76D"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shd w:val="clear" w:color="auto" w:fill="auto"/>
            <w:noWrap/>
            <w:vAlign w:val="center"/>
          </w:tcPr>
          <w:p w14:paraId="35978E85"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30</w:t>
            </w:r>
          </w:p>
        </w:tc>
        <w:tc>
          <w:tcPr>
            <w:tcW w:w="1988" w:type="dxa"/>
            <w:shd w:val="clear" w:color="auto" w:fill="auto"/>
            <w:vAlign w:val="center"/>
          </w:tcPr>
          <w:p w14:paraId="124349B4"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ACABADOS</w:t>
            </w:r>
          </w:p>
        </w:tc>
        <w:tc>
          <w:tcPr>
            <w:tcW w:w="765" w:type="dxa"/>
            <w:shd w:val="clear" w:color="auto" w:fill="auto"/>
            <w:vAlign w:val="center"/>
          </w:tcPr>
          <w:p w14:paraId="3A6F3982"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02</w:t>
            </w:r>
          </w:p>
        </w:tc>
        <w:tc>
          <w:tcPr>
            <w:tcW w:w="3209" w:type="dxa"/>
            <w:shd w:val="clear" w:color="auto" w:fill="auto"/>
            <w:vAlign w:val="center"/>
          </w:tcPr>
          <w:p w14:paraId="57FE1621"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ACABADO PARA PISOS</w:t>
            </w:r>
          </w:p>
        </w:tc>
      </w:tr>
      <w:tr w:rsidR="0053719D" w:rsidRPr="002C7A99" w14:paraId="7EA2F690" w14:textId="77777777" w:rsidTr="00073627">
        <w:trPr>
          <w:trHeight w:val="567"/>
          <w:jc w:val="center"/>
        </w:trPr>
        <w:tc>
          <w:tcPr>
            <w:tcW w:w="767" w:type="dxa"/>
            <w:vMerge/>
            <w:vAlign w:val="center"/>
          </w:tcPr>
          <w:p w14:paraId="2BB0999F"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31022694"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shd w:val="clear" w:color="auto" w:fill="auto"/>
            <w:noWrap/>
            <w:vAlign w:val="center"/>
          </w:tcPr>
          <w:p w14:paraId="3A8ECFFC"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25</w:t>
            </w:r>
          </w:p>
        </w:tc>
        <w:tc>
          <w:tcPr>
            <w:tcW w:w="1988" w:type="dxa"/>
            <w:shd w:val="clear" w:color="auto" w:fill="auto"/>
            <w:vAlign w:val="center"/>
          </w:tcPr>
          <w:p w14:paraId="13CDD6AF"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INSTALACIONES ESPECIALES</w:t>
            </w:r>
          </w:p>
        </w:tc>
        <w:tc>
          <w:tcPr>
            <w:tcW w:w="765" w:type="dxa"/>
            <w:shd w:val="clear" w:color="auto" w:fill="auto"/>
            <w:vAlign w:val="center"/>
          </w:tcPr>
          <w:p w14:paraId="5AB1ACC6"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01</w:t>
            </w:r>
          </w:p>
        </w:tc>
        <w:tc>
          <w:tcPr>
            <w:tcW w:w="3209" w:type="dxa"/>
            <w:shd w:val="clear" w:color="auto" w:fill="auto"/>
            <w:vAlign w:val="center"/>
          </w:tcPr>
          <w:p w14:paraId="6D3E006B"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APOYOS PARA PUENTES</w:t>
            </w:r>
          </w:p>
        </w:tc>
      </w:tr>
      <w:tr w:rsidR="0053719D" w:rsidRPr="002C7A99" w14:paraId="7DE333F0" w14:textId="77777777" w:rsidTr="00073627">
        <w:trPr>
          <w:trHeight w:val="567"/>
          <w:jc w:val="center"/>
        </w:trPr>
        <w:tc>
          <w:tcPr>
            <w:tcW w:w="767" w:type="dxa"/>
            <w:vMerge/>
            <w:vAlign w:val="center"/>
          </w:tcPr>
          <w:p w14:paraId="4CD9EF84"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5FC688DF"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val="restart"/>
            <w:shd w:val="clear" w:color="auto" w:fill="auto"/>
            <w:noWrap/>
            <w:vAlign w:val="center"/>
          </w:tcPr>
          <w:p w14:paraId="5E7DBEC2"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20</w:t>
            </w:r>
          </w:p>
        </w:tc>
        <w:tc>
          <w:tcPr>
            <w:tcW w:w="1988" w:type="dxa"/>
            <w:vMerge w:val="restart"/>
            <w:shd w:val="clear" w:color="auto" w:fill="auto"/>
            <w:vAlign w:val="center"/>
          </w:tcPr>
          <w:p w14:paraId="190BF9F6"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SUPERESTRUCTURA</w:t>
            </w:r>
          </w:p>
        </w:tc>
        <w:tc>
          <w:tcPr>
            <w:tcW w:w="765" w:type="dxa"/>
            <w:shd w:val="clear" w:color="auto" w:fill="auto"/>
            <w:vAlign w:val="center"/>
          </w:tcPr>
          <w:p w14:paraId="7B8111E7"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01</w:t>
            </w:r>
          </w:p>
        </w:tc>
        <w:tc>
          <w:tcPr>
            <w:tcW w:w="3209" w:type="dxa"/>
            <w:shd w:val="clear" w:color="auto" w:fill="auto"/>
            <w:vAlign w:val="center"/>
          </w:tcPr>
          <w:p w14:paraId="2198CC52"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MARCOS (CUBIERTAS)</w:t>
            </w:r>
          </w:p>
        </w:tc>
      </w:tr>
      <w:tr w:rsidR="0053719D" w:rsidRPr="002C7A99" w14:paraId="3AF63A6C" w14:textId="77777777" w:rsidTr="00073627">
        <w:trPr>
          <w:trHeight w:val="567"/>
          <w:jc w:val="center"/>
        </w:trPr>
        <w:tc>
          <w:tcPr>
            <w:tcW w:w="767" w:type="dxa"/>
            <w:vMerge/>
            <w:vAlign w:val="center"/>
          </w:tcPr>
          <w:p w14:paraId="104C6957"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5E71D87D"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508B21DB"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049E9E5C"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542DF40E"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03</w:t>
            </w:r>
          </w:p>
        </w:tc>
        <w:tc>
          <w:tcPr>
            <w:tcW w:w="3209" w:type="dxa"/>
            <w:shd w:val="clear" w:color="auto" w:fill="auto"/>
            <w:vAlign w:val="center"/>
          </w:tcPr>
          <w:p w14:paraId="01F8A59D"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TECHOS</w:t>
            </w:r>
          </w:p>
        </w:tc>
      </w:tr>
      <w:tr w:rsidR="0053719D" w:rsidRPr="002C7A99" w14:paraId="0FE0D421" w14:textId="77777777" w:rsidTr="00073627">
        <w:trPr>
          <w:trHeight w:val="567"/>
          <w:jc w:val="center"/>
        </w:trPr>
        <w:tc>
          <w:tcPr>
            <w:tcW w:w="767" w:type="dxa"/>
            <w:vMerge/>
            <w:vAlign w:val="center"/>
          </w:tcPr>
          <w:p w14:paraId="132C1888"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1DB5D4FA"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63B83DCE"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2E27F083"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4D42A1EA"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04</w:t>
            </w:r>
          </w:p>
        </w:tc>
        <w:tc>
          <w:tcPr>
            <w:tcW w:w="3209" w:type="dxa"/>
            <w:shd w:val="clear" w:color="auto" w:fill="auto"/>
            <w:vAlign w:val="center"/>
          </w:tcPr>
          <w:p w14:paraId="104A5D0F"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ESCALERAS Y RAMPAS</w:t>
            </w:r>
          </w:p>
        </w:tc>
      </w:tr>
      <w:tr w:rsidR="0053719D" w:rsidRPr="002C7A99" w14:paraId="21A4E903" w14:textId="77777777" w:rsidTr="00073627">
        <w:trPr>
          <w:trHeight w:val="567"/>
          <w:jc w:val="center"/>
        </w:trPr>
        <w:tc>
          <w:tcPr>
            <w:tcW w:w="767" w:type="dxa"/>
            <w:vMerge/>
            <w:vAlign w:val="center"/>
          </w:tcPr>
          <w:p w14:paraId="3F36BAFF"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31B0ADA4"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620240B9"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0B79D260"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5B886632"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05</w:t>
            </w:r>
          </w:p>
        </w:tc>
        <w:tc>
          <w:tcPr>
            <w:tcW w:w="3209" w:type="dxa"/>
            <w:shd w:val="clear" w:color="auto" w:fill="auto"/>
            <w:vAlign w:val="center"/>
          </w:tcPr>
          <w:p w14:paraId="1AC56448"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MUROS EXTERIORES</w:t>
            </w:r>
          </w:p>
        </w:tc>
      </w:tr>
      <w:tr w:rsidR="0053719D" w:rsidRPr="002C7A99" w14:paraId="37411DB4" w14:textId="77777777" w:rsidTr="00073627">
        <w:trPr>
          <w:trHeight w:val="567"/>
          <w:jc w:val="center"/>
        </w:trPr>
        <w:tc>
          <w:tcPr>
            <w:tcW w:w="767" w:type="dxa"/>
            <w:vMerge/>
            <w:vAlign w:val="center"/>
          </w:tcPr>
          <w:p w14:paraId="4E8BDD2C"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66B0CCF4"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27B3A307"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31821D15"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67A28ACA"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09</w:t>
            </w:r>
          </w:p>
        </w:tc>
        <w:tc>
          <w:tcPr>
            <w:tcW w:w="3209" w:type="dxa"/>
            <w:shd w:val="clear" w:color="auto" w:fill="auto"/>
            <w:vAlign w:val="center"/>
          </w:tcPr>
          <w:p w14:paraId="61B35141"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PILARES DE PUENTE</w:t>
            </w:r>
          </w:p>
        </w:tc>
      </w:tr>
      <w:tr w:rsidR="0053719D" w:rsidRPr="002C7A99" w14:paraId="13944A37" w14:textId="77777777" w:rsidTr="00073627">
        <w:trPr>
          <w:trHeight w:val="567"/>
          <w:jc w:val="center"/>
        </w:trPr>
        <w:tc>
          <w:tcPr>
            <w:tcW w:w="767" w:type="dxa"/>
            <w:vMerge/>
            <w:vAlign w:val="center"/>
          </w:tcPr>
          <w:p w14:paraId="581D5C3A"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7968151A"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28FE8633"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476F20D4"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0D4B37BD"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10</w:t>
            </w:r>
          </w:p>
        </w:tc>
        <w:tc>
          <w:tcPr>
            <w:tcW w:w="3209" w:type="dxa"/>
            <w:shd w:val="clear" w:color="auto" w:fill="auto"/>
            <w:vAlign w:val="center"/>
          </w:tcPr>
          <w:p w14:paraId="19A61585"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ESTRIBOS DE PUENTE</w:t>
            </w:r>
          </w:p>
        </w:tc>
      </w:tr>
      <w:tr w:rsidR="0053719D" w:rsidRPr="002C7A99" w14:paraId="25462C73" w14:textId="77777777" w:rsidTr="00073627">
        <w:trPr>
          <w:trHeight w:val="567"/>
          <w:jc w:val="center"/>
        </w:trPr>
        <w:tc>
          <w:tcPr>
            <w:tcW w:w="767" w:type="dxa"/>
            <w:vMerge/>
            <w:vAlign w:val="center"/>
          </w:tcPr>
          <w:p w14:paraId="3AEFCA9E"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1C3CD070"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641525A3"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1A51CCF6"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4F30BEAD"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11</w:t>
            </w:r>
          </w:p>
        </w:tc>
        <w:tc>
          <w:tcPr>
            <w:tcW w:w="3209" w:type="dxa"/>
            <w:shd w:val="clear" w:color="auto" w:fill="auto"/>
            <w:vAlign w:val="center"/>
          </w:tcPr>
          <w:p w14:paraId="1C0FCD5D"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CUBIERTAS DE PUENTE</w:t>
            </w:r>
          </w:p>
        </w:tc>
      </w:tr>
      <w:tr w:rsidR="0053719D" w:rsidRPr="002C7A99" w14:paraId="3D23134B" w14:textId="77777777" w:rsidTr="00073627">
        <w:trPr>
          <w:trHeight w:val="567"/>
          <w:jc w:val="center"/>
        </w:trPr>
        <w:tc>
          <w:tcPr>
            <w:tcW w:w="767" w:type="dxa"/>
            <w:vMerge/>
            <w:vAlign w:val="center"/>
          </w:tcPr>
          <w:p w14:paraId="1023EC15"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4D248CDD"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0E3CCCB6"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4D860E19"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2AD7C6D3"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12</w:t>
            </w:r>
          </w:p>
        </w:tc>
        <w:tc>
          <w:tcPr>
            <w:tcW w:w="3209" w:type="dxa"/>
            <w:shd w:val="clear" w:color="auto" w:fill="auto"/>
            <w:vAlign w:val="center"/>
          </w:tcPr>
          <w:p w14:paraId="32F35C27"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PARAPETOS DE PUENTE</w:t>
            </w:r>
          </w:p>
        </w:tc>
      </w:tr>
      <w:tr w:rsidR="0053719D" w:rsidRPr="002C7A99" w14:paraId="1952A992" w14:textId="77777777" w:rsidTr="00073627">
        <w:trPr>
          <w:trHeight w:val="567"/>
          <w:jc w:val="center"/>
        </w:trPr>
        <w:tc>
          <w:tcPr>
            <w:tcW w:w="767" w:type="dxa"/>
            <w:vMerge/>
            <w:vAlign w:val="center"/>
          </w:tcPr>
          <w:p w14:paraId="05A7F6E5"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17B77015"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val="restart"/>
            <w:shd w:val="clear" w:color="auto" w:fill="auto"/>
            <w:noWrap/>
            <w:vAlign w:val="center"/>
          </w:tcPr>
          <w:p w14:paraId="735394A4"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10</w:t>
            </w:r>
          </w:p>
        </w:tc>
        <w:tc>
          <w:tcPr>
            <w:tcW w:w="1988" w:type="dxa"/>
            <w:vMerge w:val="restart"/>
            <w:shd w:val="clear" w:color="auto" w:fill="auto"/>
            <w:vAlign w:val="center"/>
          </w:tcPr>
          <w:p w14:paraId="687A4E90"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SUBESTRUCTURA</w:t>
            </w:r>
          </w:p>
        </w:tc>
        <w:tc>
          <w:tcPr>
            <w:tcW w:w="765" w:type="dxa"/>
            <w:shd w:val="clear" w:color="auto" w:fill="auto"/>
            <w:vAlign w:val="center"/>
          </w:tcPr>
          <w:p w14:paraId="3724D53C"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01</w:t>
            </w:r>
          </w:p>
        </w:tc>
        <w:tc>
          <w:tcPr>
            <w:tcW w:w="3209" w:type="dxa"/>
            <w:shd w:val="clear" w:color="auto" w:fill="auto"/>
            <w:vAlign w:val="center"/>
          </w:tcPr>
          <w:p w14:paraId="1B15405B"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FUNDACIONES ESTÁNDAR</w:t>
            </w:r>
          </w:p>
        </w:tc>
      </w:tr>
      <w:tr w:rsidR="0053719D" w:rsidRPr="002C7A99" w14:paraId="1938601D" w14:textId="77777777" w:rsidTr="00073627">
        <w:trPr>
          <w:trHeight w:val="567"/>
          <w:jc w:val="center"/>
        </w:trPr>
        <w:tc>
          <w:tcPr>
            <w:tcW w:w="767" w:type="dxa"/>
            <w:vMerge/>
            <w:vAlign w:val="center"/>
          </w:tcPr>
          <w:p w14:paraId="133FF698"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17E3F3AC"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1F07C7C8" w14:textId="77777777" w:rsidR="0053719D" w:rsidRPr="00ED46F6" w:rsidRDefault="0053719D" w:rsidP="00073627">
            <w:pPr>
              <w:tabs>
                <w:tab w:val="clear" w:pos="0"/>
                <w:tab w:val="clear" w:pos="397"/>
              </w:tabs>
              <w:jc w:val="center"/>
              <w:rPr>
                <w:color w:val="404040" w:themeColor="text1" w:themeTint="BF"/>
                <w:sz w:val="22"/>
                <w:szCs w:val="22"/>
                <w:lang w:val="es-PE"/>
              </w:rPr>
            </w:pPr>
          </w:p>
        </w:tc>
        <w:tc>
          <w:tcPr>
            <w:tcW w:w="1988" w:type="dxa"/>
            <w:vMerge/>
            <w:shd w:val="clear" w:color="auto" w:fill="auto"/>
            <w:vAlign w:val="center"/>
          </w:tcPr>
          <w:p w14:paraId="08880346" w14:textId="77777777" w:rsidR="0053719D" w:rsidRPr="00ED46F6" w:rsidRDefault="0053719D" w:rsidP="00073627">
            <w:pPr>
              <w:tabs>
                <w:tab w:val="clear" w:pos="0"/>
                <w:tab w:val="clear" w:pos="397"/>
              </w:tabs>
              <w:rPr>
                <w:color w:val="404040" w:themeColor="text1" w:themeTint="BF"/>
                <w:sz w:val="22"/>
                <w:szCs w:val="22"/>
                <w:lang w:val="es-PE"/>
              </w:rPr>
            </w:pPr>
          </w:p>
        </w:tc>
        <w:tc>
          <w:tcPr>
            <w:tcW w:w="765" w:type="dxa"/>
            <w:shd w:val="clear" w:color="auto" w:fill="auto"/>
            <w:vAlign w:val="center"/>
          </w:tcPr>
          <w:p w14:paraId="64F25012"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02</w:t>
            </w:r>
          </w:p>
        </w:tc>
        <w:tc>
          <w:tcPr>
            <w:tcW w:w="3209" w:type="dxa"/>
            <w:shd w:val="clear" w:color="auto" w:fill="auto"/>
            <w:vAlign w:val="center"/>
          </w:tcPr>
          <w:p w14:paraId="3EF6B2DB"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CIMENTACIONES ESPECIALES</w:t>
            </w:r>
          </w:p>
        </w:tc>
      </w:tr>
      <w:tr w:rsidR="0053719D" w:rsidRPr="002C7A99" w14:paraId="44AB40C7" w14:textId="77777777" w:rsidTr="00073627">
        <w:trPr>
          <w:trHeight w:val="567"/>
          <w:jc w:val="center"/>
        </w:trPr>
        <w:tc>
          <w:tcPr>
            <w:tcW w:w="767" w:type="dxa"/>
            <w:vMerge/>
            <w:vAlign w:val="center"/>
          </w:tcPr>
          <w:p w14:paraId="22CC093C"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088B0E54"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val="restart"/>
            <w:shd w:val="clear" w:color="auto" w:fill="auto"/>
            <w:noWrap/>
            <w:vAlign w:val="center"/>
          </w:tcPr>
          <w:p w14:paraId="59B16396"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00</w:t>
            </w:r>
          </w:p>
        </w:tc>
        <w:tc>
          <w:tcPr>
            <w:tcW w:w="1988" w:type="dxa"/>
            <w:vMerge w:val="restart"/>
            <w:shd w:val="clear" w:color="auto" w:fill="auto"/>
            <w:vAlign w:val="center"/>
          </w:tcPr>
          <w:p w14:paraId="05465EBE"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GENERAL</w:t>
            </w:r>
          </w:p>
        </w:tc>
        <w:tc>
          <w:tcPr>
            <w:tcW w:w="765" w:type="dxa"/>
            <w:shd w:val="clear" w:color="auto" w:fill="auto"/>
            <w:vAlign w:val="center"/>
          </w:tcPr>
          <w:p w14:paraId="77AD4C0D"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00</w:t>
            </w:r>
          </w:p>
        </w:tc>
        <w:tc>
          <w:tcPr>
            <w:tcW w:w="3209" w:type="dxa"/>
            <w:shd w:val="clear" w:color="auto" w:fill="auto"/>
            <w:vAlign w:val="center"/>
          </w:tcPr>
          <w:p w14:paraId="4E4B954B"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GENERAL</w:t>
            </w:r>
          </w:p>
        </w:tc>
      </w:tr>
      <w:tr w:rsidR="0053719D" w:rsidRPr="002C7A99" w14:paraId="6D05C3A8" w14:textId="77777777" w:rsidTr="00073627">
        <w:trPr>
          <w:trHeight w:val="567"/>
          <w:jc w:val="center"/>
        </w:trPr>
        <w:tc>
          <w:tcPr>
            <w:tcW w:w="767" w:type="dxa"/>
            <w:vMerge/>
            <w:vAlign w:val="center"/>
          </w:tcPr>
          <w:p w14:paraId="78E0E6A9" w14:textId="77777777" w:rsidR="0053719D" w:rsidRPr="002C7A99" w:rsidRDefault="0053719D" w:rsidP="00073627">
            <w:pPr>
              <w:tabs>
                <w:tab w:val="clear" w:pos="0"/>
                <w:tab w:val="clear" w:pos="397"/>
              </w:tabs>
              <w:jc w:val="center"/>
              <w:rPr>
                <w:color w:val="7F7F7F" w:themeColor="text1" w:themeTint="80"/>
                <w:sz w:val="22"/>
                <w:szCs w:val="22"/>
                <w:lang w:val="es-PE"/>
              </w:rPr>
            </w:pPr>
          </w:p>
        </w:tc>
        <w:tc>
          <w:tcPr>
            <w:tcW w:w="1701" w:type="dxa"/>
            <w:vMerge/>
            <w:shd w:val="clear" w:color="auto" w:fill="auto"/>
            <w:noWrap/>
            <w:vAlign w:val="center"/>
          </w:tcPr>
          <w:p w14:paraId="66FDCF76" w14:textId="77777777" w:rsidR="0053719D" w:rsidRPr="000B5071" w:rsidRDefault="0053719D" w:rsidP="00073627">
            <w:pPr>
              <w:tabs>
                <w:tab w:val="clear" w:pos="0"/>
                <w:tab w:val="clear" w:pos="397"/>
              </w:tabs>
              <w:rPr>
                <w:color w:val="7F7F7F" w:themeColor="text1" w:themeTint="80"/>
                <w:sz w:val="22"/>
                <w:szCs w:val="22"/>
                <w:lang w:val="es-PE"/>
              </w:rPr>
            </w:pPr>
          </w:p>
        </w:tc>
        <w:tc>
          <w:tcPr>
            <w:tcW w:w="765" w:type="dxa"/>
            <w:vMerge/>
            <w:shd w:val="clear" w:color="auto" w:fill="auto"/>
            <w:noWrap/>
            <w:vAlign w:val="center"/>
          </w:tcPr>
          <w:p w14:paraId="320CDBA0" w14:textId="77777777" w:rsidR="0053719D" w:rsidRDefault="0053719D" w:rsidP="00073627">
            <w:pPr>
              <w:tabs>
                <w:tab w:val="clear" w:pos="0"/>
                <w:tab w:val="clear" w:pos="397"/>
              </w:tabs>
              <w:jc w:val="center"/>
              <w:rPr>
                <w:color w:val="7F7F7F" w:themeColor="text1" w:themeTint="80"/>
                <w:sz w:val="22"/>
                <w:szCs w:val="22"/>
                <w:lang w:val="es-PE"/>
              </w:rPr>
            </w:pPr>
          </w:p>
        </w:tc>
        <w:tc>
          <w:tcPr>
            <w:tcW w:w="1988" w:type="dxa"/>
            <w:vMerge/>
            <w:shd w:val="clear" w:color="auto" w:fill="auto"/>
            <w:vAlign w:val="center"/>
          </w:tcPr>
          <w:p w14:paraId="32526956" w14:textId="77777777" w:rsidR="0053719D" w:rsidRPr="00B31B5F" w:rsidRDefault="0053719D" w:rsidP="00073627">
            <w:pPr>
              <w:tabs>
                <w:tab w:val="clear" w:pos="0"/>
                <w:tab w:val="clear" w:pos="397"/>
              </w:tabs>
              <w:rPr>
                <w:color w:val="7F7F7F" w:themeColor="text1" w:themeTint="80"/>
                <w:sz w:val="22"/>
                <w:szCs w:val="22"/>
                <w:lang w:val="es-PE"/>
              </w:rPr>
            </w:pPr>
          </w:p>
        </w:tc>
        <w:tc>
          <w:tcPr>
            <w:tcW w:w="765" w:type="dxa"/>
            <w:shd w:val="clear" w:color="auto" w:fill="auto"/>
            <w:vAlign w:val="center"/>
          </w:tcPr>
          <w:p w14:paraId="1E9FC469"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01</w:t>
            </w:r>
          </w:p>
        </w:tc>
        <w:tc>
          <w:tcPr>
            <w:tcW w:w="3209" w:type="dxa"/>
            <w:shd w:val="clear" w:color="auto" w:fill="auto"/>
            <w:vAlign w:val="center"/>
          </w:tcPr>
          <w:p w14:paraId="723EC483"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LIMPIEZA DE SITIO</w:t>
            </w:r>
          </w:p>
        </w:tc>
      </w:tr>
      <w:tr w:rsidR="0053719D" w:rsidRPr="002C7A99" w14:paraId="4F8DE7BA" w14:textId="77777777" w:rsidTr="00073627">
        <w:trPr>
          <w:trHeight w:val="567"/>
          <w:jc w:val="center"/>
        </w:trPr>
        <w:tc>
          <w:tcPr>
            <w:tcW w:w="767" w:type="dxa"/>
            <w:vMerge w:val="restart"/>
            <w:vAlign w:val="center"/>
          </w:tcPr>
          <w:p w14:paraId="112FFDCB"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U</w:t>
            </w:r>
          </w:p>
        </w:tc>
        <w:tc>
          <w:tcPr>
            <w:tcW w:w="1701" w:type="dxa"/>
            <w:vMerge w:val="restart"/>
            <w:shd w:val="clear" w:color="auto" w:fill="auto"/>
            <w:noWrap/>
            <w:vAlign w:val="center"/>
          </w:tcPr>
          <w:p w14:paraId="79280EAA"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USO</w:t>
            </w:r>
          </w:p>
        </w:tc>
        <w:tc>
          <w:tcPr>
            <w:tcW w:w="765" w:type="dxa"/>
            <w:shd w:val="clear" w:color="auto" w:fill="auto"/>
            <w:noWrap/>
            <w:vAlign w:val="center"/>
          </w:tcPr>
          <w:p w14:paraId="10C77943"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30</w:t>
            </w:r>
          </w:p>
        </w:tc>
        <w:tc>
          <w:tcPr>
            <w:tcW w:w="1988" w:type="dxa"/>
            <w:shd w:val="clear" w:color="auto" w:fill="auto"/>
            <w:vAlign w:val="center"/>
          </w:tcPr>
          <w:p w14:paraId="4F83A939"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ENTRENAMIENTO</w:t>
            </w:r>
          </w:p>
        </w:tc>
        <w:tc>
          <w:tcPr>
            <w:tcW w:w="765" w:type="dxa"/>
            <w:shd w:val="clear" w:color="auto" w:fill="auto"/>
            <w:vAlign w:val="center"/>
          </w:tcPr>
          <w:p w14:paraId="08FFDE28" w14:textId="77777777" w:rsidR="0053719D" w:rsidRPr="00ED46F6" w:rsidRDefault="0053719D" w:rsidP="00073627">
            <w:pPr>
              <w:tabs>
                <w:tab w:val="clear" w:pos="0"/>
                <w:tab w:val="clear" w:pos="397"/>
              </w:tabs>
              <w:jc w:val="center"/>
              <w:rPr>
                <w:color w:val="404040" w:themeColor="text1" w:themeTint="BF"/>
                <w:sz w:val="22"/>
                <w:szCs w:val="22"/>
                <w:lang w:val="es-PE"/>
              </w:rPr>
            </w:pPr>
          </w:p>
        </w:tc>
        <w:tc>
          <w:tcPr>
            <w:tcW w:w="3209" w:type="dxa"/>
            <w:shd w:val="clear" w:color="auto" w:fill="auto"/>
            <w:vAlign w:val="center"/>
          </w:tcPr>
          <w:p w14:paraId="5AFA4DF7" w14:textId="77777777" w:rsidR="0053719D" w:rsidRPr="00ED46F6" w:rsidRDefault="0053719D" w:rsidP="00073627">
            <w:pPr>
              <w:tabs>
                <w:tab w:val="clear" w:pos="0"/>
                <w:tab w:val="clear" w:pos="397"/>
              </w:tabs>
              <w:rPr>
                <w:color w:val="404040" w:themeColor="text1" w:themeTint="BF"/>
                <w:sz w:val="22"/>
                <w:szCs w:val="22"/>
                <w:lang w:val="es-PE"/>
              </w:rPr>
            </w:pPr>
          </w:p>
        </w:tc>
      </w:tr>
      <w:tr w:rsidR="0053719D" w:rsidRPr="002C7A99" w14:paraId="75CF84C5" w14:textId="77777777" w:rsidTr="00073627">
        <w:trPr>
          <w:trHeight w:val="567"/>
          <w:jc w:val="center"/>
        </w:trPr>
        <w:tc>
          <w:tcPr>
            <w:tcW w:w="767" w:type="dxa"/>
            <w:vMerge/>
            <w:vAlign w:val="center"/>
          </w:tcPr>
          <w:p w14:paraId="11FFB319" w14:textId="77777777" w:rsidR="0053719D" w:rsidRPr="00ED46F6" w:rsidRDefault="0053719D" w:rsidP="00073627">
            <w:pPr>
              <w:tabs>
                <w:tab w:val="clear" w:pos="0"/>
                <w:tab w:val="clear" w:pos="397"/>
              </w:tabs>
              <w:jc w:val="center"/>
              <w:rPr>
                <w:color w:val="404040" w:themeColor="text1" w:themeTint="BF"/>
                <w:sz w:val="22"/>
                <w:szCs w:val="22"/>
                <w:lang w:val="es-PE"/>
              </w:rPr>
            </w:pPr>
          </w:p>
        </w:tc>
        <w:tc>
          <w:tcPr>
            <w:tcW w:w="1701" w:type="dxa"/>
            <w:vMerge/>
            <w:shd w:val="clear" w:color="auto" w:fill="auto"/>
            <w:noWrap/>
            <w:vAlign w:val="center"/>
          </w:tcPr>
          <w:p w14:paraId="19868879" w14:textId="77777777" w:rsidR="0053719D" w:rsidRPr="00ED46F6" w:rsidRDefault="0053719D" w:rsidP="00073627">
            <w:pPr>
              <w:tabs>
                <w:tab w:val="clear" w:pos="0"/>
                <w:tab w:val="clear" w:pos="397"/>
              </w:tabs>
              <w:rPr>
                <w:color w:val="404040" w:themeColor="text1" w:themeTint="BF"/>
                <w:sz w:val="22"/>
                <w:szCs w:val="22"/>
                <w:lang w:val="es-PE"/>
              </w:rPr>
            </w:pPr>
          </w:p>
        </w:tc>
        <w:tc>
          <w:tcPr>
            <w:tcW w:w="765" w:type="dxa"/>
            <w:shd w:val="clear" w:color="auto" w:fill="auto"/>
            <w:noWrap/>
            <w:vAlign w:val="center"/>
          </w:tcPr>
          <w:p w14:paraId="592E3AE2"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40</w:t>
            </w:r>
          </w:p>
        </w:tc>
        <w:tc>
          <w:tcPr>
            <w:tcW w:w="1988" w:type="dxa"/>
            <w:shd w:val="clear" w:color="auto" w:fill="auto"/>
            <w:vAlign w:val="center"/>
          </w:tcPr>
          <w:p w14:paraId="5D95E164"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MANTENIMIENTO</w:t>
            </w:r>
          </w:p>
        </w:tc>
        <w:tc>
          <w:tcPr>
            <w:tcW w:w="765" w:type="dxa"/>
            <w:shd w:val="clear" w:color="auto" w:fill="auto"/>
            <w:vAlign w:val="center"/>
          </w:tcPr>
          <w:p w14:paraId="59F4ABBE"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01</w:t>
            </w:r>
          </w:p>
        </w:tc>
        <w:tc>
          <w:tcPr>
            <w:tcW w:w="3209" w:type="dxa"/>
            <w:shd w:val="clear" w:color="auto" w:fill="auto"/>
            <w:vAlign w:val="center"/>
          </w:tcPr>
          <w:p w14:paraId="1A6D7FE0"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MANTENIMIENTO PLANEADO</w:t>
            </w:r>
          </w:p>
        </w:tc>
      </w:tr>
      <w:tr w:rsidR="0053719D" w:rsidRPr="002C7A99" w14:paraId="7E81BEE6" w14:textId="77777777" w:rsidTr="00073627">
        <w:trPr>
          <w:trHeight w:val="567"/>
          <w:jc w:val="center"/>
        </w:trPr>
        <w:tc>
          <w:tcPr>
            <w:tcW w:w="767" w:type="dxa"/>
            <w:vMerge w:val="restart"/>
            <w:vAlign w:val="center"/>
          </w:tcPr>
          <w:p w14:paraId="352575F3"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T</w:t>
            </w:r>
          </w:p>
        </w:tc>
        <w:tc>
          <w:tcPr>
            <w:tcW w:w="1701" w:type="dxa"/>
            <w:vMerge w:val="restart"/>
            <w:shd w:val="clear" w:color="auto" w:fill="auto"/>
            <w:noWrap/>
            <w:vAlign w:val="center"/>
          </w:tcPr>
          <w:p w14:paraId="792AB2D5"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CIERRE</w:t>
            </w:r>
          </w:p>
        </w:tc>
        <w:tc>
          <w:tcPr>
            <w:tcW w:w="765" w:type="dxa"/>
            <w:shd w:val="clear" w:color="auto" w:fill="auto"/>
            <w:noWrap/>
            <w:vAlign w:val="center"/>
          </w:tcPr>
          <w:p w14:paraId="761B811F"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20</w:t>
            </w:r>
          </w:p>
        </w:tc>
        <w:tc>
          <w:tcPr>
            <w:tcW w:w="1988" w:type="dxa"/>
            <w:shd w:val="clear" w:color="auto" w:fill="auto"/>
            <w:vAlign w:val="center"/>
          </w:tcPr>
          <w:p w14:paraId="18358A42"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DESMOVILIZACIÓN</w:t>
            </w:r>
          </w:p>
        </w:tc>
        <w:tc>
          <w:tcPr>
            <w:tcW w:w="765" w:type="dxa"/>
            <w:shd w:val="clear" w:color="auto" w:fill="auto"/>
            <w:vAlign w:val="center"/>
          </w:tcPr>
          <w:p w14:paraId="5905D387"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20</w:t>
            </w:r>
          </w:p>
        </w:tc>
        <w:tc>
          <w:tcPr>
            <w:tcW w:w="3209" w:type="dxa"/>
            <w:shd w:val="clear" w:color="auto" w:fill="auto"/>
            <w:vAlign w:val="center"/>
          </w:tcPr>
          <w:p w14:paraId="4F90BBCE"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DESMOVILIZACIÓN</w:t>
            </w:r>
          </w:p>
        </w:tc>
      </w:tr>
      <w:tr w:rsidR="0053719D" w:rsidRPr="002C7A99" w14:paraId="2DCCB7C3" w14:textId="77777777" w:rsidTr="00073627">
        <w:trPr>
          <w:trHeight w:val="567"/>
          <w:jc w:val="center"/>
        </w:trPr>
        <w:tc>
          <w:tcPr>
            <w:tcW w:w="767" w:type="dxa"/>
            <w:vMerge/>
            <w:vAlign w:val="center"/>
          </w:tcPr>
          <w:p w14:paraId="5285816D" w14:textId="77777777" w:rsidR="0053719D" w:rsidRPr="00ED46F6" w:rsidRDefault="0053719D" w:rsidP="00073627">
            <w:pPr>
              <w:tabs>
                <w:tab w:val="clear" w:pos="0"/>
                <w:tab w:val="clear" w:pos="397"/>
              </w:tabs>
              <w:jc w:val="center"/>
              <w:rPr>
                <w:color w:val="404040" w:themeColor="text1" w:themeTint="BF"/>
                <w:sz w:val="22"/>
                <w:szCs w:val="22"/>
                <w:lang w:val="es-PE"/>
              </w:rPr>
            </w:pPr>
          </w:p>
        </w:tc>
        <w:tc>
          <w:tcPr>
            <w:tcW w:w="1701" w:type="dxa"/>
            <w:vMerge/>
            <w:shd w:val="clear" w:color="auto" w:fill="auto"/>
            <w:noWrap/>
            <w:vAlign w:val="center"/>
          </w:tcPr>
          <w:p w14:paraId="66C326CF" w14:textId="77777777" w:rsidR="0053719D" w:rsidRPr="00ED46F6" w:rsidRDefault="0053719D" w:rsidP="00073627">
            <w:pPr>
              <w:tabs>
                <w:tab w:val="clear" w:pos="0"/>
                <w:tab w:val="clear" w:pos="397"/>
              </w:tabs>
              <w:rPr>
                <w:color w:val="404040" w:themeColor="text1" w:themeTint="BF"/>
                <w:sz w:val="22"/>
                <w:szCs w:val="22"/>
                <w:lang w:val="es-PE"/>
              </w:rPr>
            </w:pPr>
          </w:p>
        </w:tc>
        <w:tc>
          <w:tcPr>
            <w:tcW w:w="765" w:type="dxa"/>
            <w:shd w:val="clear" w:color="auto" w:fill="auto"/>
            <w:noWrap/>
            <w:vAlign w:val="center"/>
          </w:tcPr>
          <w:p w14:paraId="67B4C8D6"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40</w:t>
            </w:r>
          </w:p>
        </w:tc>
        <w:tc>
          <w:tcPr>
            <w:tcW w:w="1988" w:type="dxa"/>
            <w:shd w:val="clear" w:color="auto" w:fill="auto"/>
            <w:vAlign w:val="center"/>
          </w:tcPr>
          <w:p w14:paraId="1D899A54"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REPORTE FINAL</w:t>
            </w:r>
          </w:p>
        </w:tc>
        <w:tc>
          <w:tcPr>
            <w:tcW w:w="765" w:type="dxa"/>
            <w:shd w:val="clear" w:color="auto" w:fill="auto"/>
            <w:vAlign w:val="center"/>
          </w:tcPr>
          <w:p w14:paraId="42F24129" w14:textId="77777777" w:rsidR="0053719D" w:rsidRPr="00ED46F6" w:rsidRDefault="0053719D" w:rsidP="00073627">
            <w:pPr>
              <w:tabs>
                <w:tab w:val="clear" w:pos="0"/>
                <w:tab w:val="clear" w:pos="397"/>
              </w:tabs>
              <w:jc w:val="center"/>
              <w:rPr>
                <w:color w:val="404040" w:themeColor="text1" w:themeTint="BF"/>
                <w:sz w:val="22"/>
                <w:szCs w:val="22"/>
                <w:lang w:val="es-PE"/>
              </w:rPr>
            </w:pPr>
            <w:r w:rsidRPr="00ED46F6">
              <w:rPr>
                <w:color w:val="404040" w:themeColor="text1" w:themeTint="BF"/>
                <w:sz w:val="22"/>
                <w:szCs w:val="22"/>
                <w:lang w:val="es-PE"/>
              </w:rPr>
              <w:t>40</w:t>
            </w:r>
          </w:p>
        </w:tc>
        <w:tc>
          <w:tcPr>
            <w:tcW w:w="3209" w:type="dxa"/>
            <w:shd w:val="clear" w:color="auto" w:fill="auto"/>
            <w:vAlign w:val="center"/>
          </w:tcPr>
          <w:p w14:paraId="62BAA805" w14:textId="77777777" w:rsidR="0053719D" w:rsidRPr="00ED46F6" w:rsidRDefault="0053719D" w:rsidP="00073627">
            <w:pPr>
              <w:tabs>
                <w:tab w:val="clear" w:pos="0"/>
                <w:tab w:val="clear" w:pos="397"/>
              </w:tabs>
              <w:rPr>
                <w:color w:val="404040" w:themeColor="text1" w:themeTint="BF"/>
                <w:sz w:val="22"/>
                <w:szCs w:val="22"/>
                <w:lang w:val="es-PE"/>
              </w:rPr>
            </w:pPr>
            <w:r w:rsidRPr="00ED46F6">
              <w:rPr>
                <w:color w:val="404040" w:themeColor="text1" w:themeTint="BF"/>
                <w:sz w:val="22"/>
                <w:szCs w:val="22"/>
                <w:lang w:val="es-PE"/>
              </w:rPr>
              <w:t>REPORTE FINAL</w:t>
            </w:r>
          </w:p>
        </w:tc>
      </w:tr>
    </w:tbl>
    <w:p w14:paraId="6FABF009" w14:textId="77777777" w:rsidR="0053719D" w:rsidRDefault="0053719D" w:rsidP="00892E9B">
      <w:pPr>
        <w:pStyle w:val="PrrafoNormal"/>
        <w:rPr>
          <w:b/>
          <w:sz w:val="22"/>
          <w:szCs w:val="22"/>
          <w:lang w:val="es-PE"/>
        </w:rPr>
      </w:pPr>
    </w:p>
    <w:p w14:paraId="5FB00C7E" w14:textId="5E54A0DC" w:rsidR="009D7C30" w:rsidRPr="00F82339" w:rsidRDefault="009D7C30" w:rsidP="00892E9B">
      <w:pPr>
        <w:pStyle w:val="PrrafoNormal"/>
        <w:numPr>
          <w:ilvl w:val="0"/>
          <w:numId w:val="48"/>
        </w:numPr>
        <w:rPr>
          <w:b/>
          <w:sz w:val="22"/>
          <w:szCs w:val="22"/>
          <w:lang w:val="es-PE"/>
        </w:rPr>
      </w:pPr>
      <w:r>
        <w:rPr>
          <w:b/>
          <w:sz w:val="22"/>
          <w:szCs w:val="22"/>
          <w:lang w:val="es-PE"/>
        </w:rPr>
        <w:t>REQUISITOS PARA LA REVISIÓN Y ACEPTACIÓN DEL CRONOGRAMA</w:t>
      </w:r>
    </w:p>
    <w:p w14:paraId="7FDC2219" w14:textId="77777777" w:rsidR="009D7C30" w:rsidRPr="00DB39CC" w:rsidRDefault="009D7C30" w:rsidP="009D7C30">
      <w:pPr>
        <w:pStyle w:val="PrrafoNormal"/>
        <w:rPr>
          <w:sz w:val="22"/>
          <w:szCs w:val="22"/>
          <w:lang w:val="es-PE"/>
        </w:rPr>
      </w:pPr>
      <w:r w:rsidRPr="00DB39CC">
        <w:rPr>
          <w:sz w:val="22"/>
          <w:szCs w:val="22"/>
          <w:lang w:val="es-PE"/>
        </w:rPr>
        <w:t>Para poder iniciar el proceso de revisión del cronograma, este deberá cumplir previamente con lo siguiente:</w:t>
      </w:r>
    </w:p>
    <w:tbl>
      <w:tblPr>
        <w:tblW w:w="99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4240"/>
        <w:gridCol w:w="3298"/>
        <w:gridCol w:w="566"/>
        <w:gridCol w:w="567"/>
        <w:gridCol w:w="589"/>
      </w:tblGrid>
      <w:tr w:rsidR="009D7C30" w:rsidRPr="00622252" w14:paraId="5326A755" w14:textId="77777777" w:rsidTr="00073627">
        <w:trPr>
          <w:trHeight w:val="312"/>
          <w:tblHeader/>
          <w:jc w:val="center"/>
        </w:trPr>
        <w:tc>
          <w:tcPr>
            <w:tcW w:w="684" w:type="dxa"/>
            <w:shd w:val="clear" w:color="auto" w:fill="26327F" w:themeFill="accent6"/>
            <w:vAlign w:val="center"/>
            <w:hideMark/>
          </w:tcPr>
          <w:p w14:paraId="3B15219A" w14:textId="77777777" w:rsidR="009D7C30" w:rsidRPr="006F1989" w:rsidRDefault="009D7C30" w:rsidP="00073627">
            <w:pPr>
              <w:tabs>
                <w:tab w:val="clear" w:pos="0"/>
                <w:tab w:val="clear" w:pos="397"/>
              </w:tabs>
              <w:jc w:val="center"/>
              <w:rPr>
                <w:rFonts w:asciiTheme="minorHAnsi" w:eastAsia="Times New Roman" w:hAnsiTheme="minorHAnsi" w:cstheme="minorHAnsi"/>
                <w:b/>
                <w:bCs/>
                <w:color w:val="FFFFFF"/>
                <w:sz w:val="22"/>
                <w:lang w:val="en-US"/>
              </w:rPr>
            </w:pPr>
            <w:r w:rsidRPr="006F1989">
              <w:rPr>
                <w:rFonts w:asciiTheme="minorHAnsi" w:eastAsia="Times New Roman" w:hAnsiTheme="minorHAnsi" w:cstheme="minorHAnsi"/>
                <w:b/>
                <w:bCs/>
                <w:color w:val="FFFFFF"/>
                <w:sz w:val="22"/>
                <w:lang w:val="en-US"/>
              </w:rPr>
              <w:t>ITEM</w:t>
            </w:r>
          </w:p>
        </w:tc>
        <w:tc>
          <w:tcPr>
            <w:tcW w:w="4252" w:type="dxa"/>
            <w:shd w:val="clear" w:color="auto" w:fill="26327F" w:themeFill="accent6"/>
            <w:vAlign w:val="center"/>
            <w:hideMark/>
          </w:tcPr>
          <w:p w14:paraId="34B6E8FD" w14:textId="77777777" w:rsidR="009D7C30" w:rsidRPr="006F1989" w:rsidRDefault="009D7C30" w:rsidP="00073627">
            <w:pPr>
              <w:tabs>
                <w:tab w:val="clear" w:pos="0"/>
                <w:tab w:val="clear" w:pos="397"/>
              </w:tabs>
              <w:jc w:val="center"/>
              <w:rPr>
                <w:rFonts w:asciiTheme="minorHAnsi" w:eastAsia="Times New Roman" w:hAnsiTheme="minorHAnsi" w:cstheme="minorHAnsi"/>
                <w:b/>
                <w:bCs/>
                <w:color w:val="FFFFFF"/>
                <w:sz w:val="22"/>
                <w:lang w:val="en-US"/>
              </w:rPr>
            </w:pPr>
            <w:r w:rsidRPr="006F1989">
              <w:rPr>
                <w:rFonts w:asciiTheme="minorHAnsi" w:eastAsia="Times New Roman" w:hAnsiTheme="minorHAnsi" w:cstheme="minorHAnsi"/>
                <w:b/>
                <w:bCs/>
                <w:color w:val="FFFFFF"/>
                <w:sz w:val="22"/>
                <w:lang w:val="en-US"/>
              </w:rPr>
              <w:t>DESCRIPCIÓN</w:t>
            </w:r>
          </w:p>
        </w:tc>
        <w:tc>
          <w:tcPr>
            <w:tcW w:w="3307" w:type="dxa"/>
            <w:shd w:val="clear" w:color="auto" w:fill="26327F" w:themeFill="accent6"/>
            <w:vAlign w:val="center"/>
            <w:hideMark/>
          </w:tcPr>
          <w:p w14:paraId="6814F5CB" w14:textId="77777777" w:rsidR="009D7C30" w:rsidRPr="006F1989" w:rsidRDefault="009D7C30" w:rsidP="00073627">
            <w:pPr>
              <w:tabs>
                <w:tab w:val="clear" w:pos="0"/>
                <w:tab w:val="clear" w:pos="397"/>
              </w:tabs>
              <w:jc w:val="center"/>
              <w:rPr>
                <w:rFonts w:asciiTheme="minorHAnsi" w:eastAsia="Times New Roman" w:hAnsiTheme="minorHAnsi" w:cstheme="minorHAnsi"/>
                <w:b/>
                <w:bCs/>
                <w:color w:val="FFFFFF"/>
                <w:sz w:val="22"/>
                <w:lang w:val="en-US"/>
              </w:rPr>
            </w:pPr>
            <w:r w:rsidRPr="006F1989">
              <w:rPr>
                <w:rFonts w:asciiTheme="minorHAnsi" w:eastAsia="Times New Roman" w:hAnsiTheme="minorHAnsi" w:cstheme="minorHAnsi"/>
                <w:b/>
                <w:bCs/>
                <w:color w:val="FFFFFF"/>
                <w:sz w:val="22"/>
                <w:lang w:val="en-US"/>
              </w:rPr>
              <w:t>CRITERIO DE EVALUACIÓN</w:t>
            </w:r>
          </w:p>
        </w:tc>
        <w:tc>
          <w:tcPr>
            <w:tcW w:w="567" w:type="dxa"/>
            <w:shd w:val="clear" w:color="auto" w:fill="26327F" w:themeFill="accent6"/>
            <w:vAlign w:val="center"/>
            <w:hideMark/>
          </w:tcPr>
          <w:p w14:paraId="07265C51" w14:textId="77777777" w:rsidR="009D7C30" w:rsidRPr="006F1989" w:rsidRDefault="009D7C30" w:rsidP="00073627">
            <w:pPr>
              <w:tabs>
                <w:tab w:val="clear" w:pos="0"/>
                <w:tab w:val="clear" w:pos="397"/>
              </w:tabs>
              <w:jc w:val="center"/>
              <w:rPr>
                <w:rFonts w:asciiTheme="minorHAnsi" w:eastAsia="Times New Roman" w:hAnsiTheme="minorHAnsi" w:cstheme="minorHAnsi"/>
                <w:b/>
                <w:bCs/>
                <w:color w:val="FFFFFF"/>
                <w:sz w:val="22"/>
                <w:lang w:val="en-US"/>
              </w:rPr>
            </w:pPr>
            <w:r w:rsidRPr="006F1989">
              <w:rPr>
                <w:rFonts w:asciiTheme="minorHAnsi" w:eastAsia="Times New Roman" w:hAnsiTheme="minorHAnsi" w:cstheme="minorHAnsi"/>
                <w:b/>
                <w:bCs/>
                <w:color w:val="FFFFFF"/>
                <w:sz w:val="22"/>
                <w:lang w:val="en-US"/>
              </w:rPr>
              <w:t>SI</w:t>
            </w:r>
          </w:p>
        </w:tc>
        <w:tc>
          <w:tcPr>
            <w:tcW w:w="567" w:type="dxa"/>
            <w:shd w:val="clear" w:color="auto" w:fill="26327F" w:themeFill="accent6"/>
            <w:vAlign w:val="center"/>
            <w:hideMark/>
          </w:tcPr>
          <w:p w14:paraId="65B054A8" w14:textId="77777777" w:rsidR="009D7C30" w:rsidRPr="006F1989" w:rsidRDefault="009D7C30" w:rsidP="00073627">
            <w:pPr>
              <w:tabs>
                <w:tab w:val="clear" w:pos="0"/>
                <w:tab w:val="clear" w:pos="397"/>
              </w:tabs>
              <w:jc w:val="center"/>
              <w:rPr>
                <w:rFonts w:asciiTheme="minorHAnsi" w:eastAsia="Times New Roman" w:hAnsiTheme="minorHAnsi" w:cstheme="minorHAnsi"/>
                <w:b/>
                <w:bCs/>
                <w:color w:val="FFFFFF"/>
                <w:sz w:val="22"/>
                <w:lang w:val="en-US"/>
              </w:rPr>
            </w:pPr>
            <w:r w:rsidRPr="006F1989">
              <w:rPr>
                <w:rFonts w:asciiTheme="minorHAnsi" w:eastAsia="Times New Roman" w:hAnsiTheme="minorHAnsi" w:cstheme="minorHAnsi"/>
                <w:b/>
                <w:bCs/>
                <w:color w:val="FFFFFF"/>
                <w:sz w:val="22"/>
                <w:lang w:val="en-US"/>
              </w:rPr>
              <w:t>NO</w:t>
            </w:r>
          </w:p>
        </w:tc>
        <w:tc>
          <w:tcPr>
            <w:tcW w:w="567" w:type="dxa"/>
            <w:shd w:val="clear" w:color="auto" w:fill="26327F" w:themeFill="accent6"/>
            <w:noWrap/>
            <w:vAlign w:val="center"/>
            <w:hideMark/>
          </w:tcPr>
          <w:p w14:paraId="38ACAAF1" w14:textId="77777777" w:rsidR="009D7C30" w:rsidRPr="006F1989" w:rsidRDefault="009D7C30" w:rsidP="00073627">
            <w:pPr>
              <w:tabs>
                <w:tab w:val="clear" w:pos="0"/>
                <w:tab w:val="clear" w:pos="397"/>
              </w:tabs>
              <w:jc w:val="center"/>
              <w:rPr>
                <w:rFonts w:asciiTheme="minorHAnsi" w:eastAsia="Times New Roman" w:hAnsiTheme="minorHAnsi" w:cstheme="minorHAnsi"/>
                <w:b/>
                <w:bCs/>
                <w:color w:val="FFFFFF"/>
                <w:sz w:val="22"/>
                <w:lang w:val="en-US"/>
              </w:rPr>
            </w:pPr>
            <w:r w:rsidRPr="006F1989">
              <w:rPr>
                <w:rFonts w:asciiTheme="minorHAnsi" w:eastAsia="Times New Roman" w:hAnsiTheme="minorHAnsi" w:cstheme="minorHAnsi"/>
                <w:b/>
                <w:bCs/>
                <w:color w:val="FFFFFF"/>
                <w:sz w:val="22"/>
                <w:lang w:val="en-US"/>
              </w:rPr>
              <w:t>N/A</w:t>
            </w:r>
          </w:p>
        </w:tc>
      </w:tr>
      <w:tr w:rsidR="009D7C30" w:rsidRPr="006F1989" w14:paraId="2B917425" w14:textId="77777777" w:rsidTr="00073627">
        <w:trPr>
          <w:trHeight w:val="1200"/>
          <w:jc w:val="center"/>
        </w:trPr>
        <w:tc>
          <w:tcPr>
            <w:tcW w:w="684" w:type="dxa"/>
            <w:shd w:val="clear" w:color="auto" w:fill="auto"/>
            <w:noWrap/>
            <w:vAlign w:val="center"/>
            <w:hideMark/>
          </w:tcPr>
          <w:p w14:paraId="0CEE422C" w14:textId="77777777" w:rsidR="009D7C30" w:rsidRPr="006F1989" w:rsidRDefault="009D7C30" w:rsidP="00073627">
            <w:pPr>
              <w:tabs>
                <w:tab w:val="clear" w:pos="0"/>
                <w:tab w:val="clear" w:pos="397"/>
              </w:tabs>
              <w:jc w:val="center"/>
              <w:rPr>
                <w:color w:val="7F7F7F" w:themeColor="text1" w:themeTint="80"/>
                <w:sz w:val="22"/>
                <w:szCs w:val="22"/>
                <w:lang w:val="es-PE"/>
              </w:rPr>
            </w:pPr>
            <w:r w:rsidRPr="006F1989">
              <w:rPr>
                <w:color w:val="7F7F7F" w:themeColor="text1" w:themeTint="80"/>
                <w:sz w:val="22"/>
                <w:szCs w:val="22"/>
                <w:lang w:val="es-PE"/>
              </w:rPr>
              <w:t>1</w:t>
            </w:r>
          </w:p>
        </w:tc>
        <w:tc>
          <w:tcPr>
            <w:tcW w:w="4252" w:type="dxa"/>
            <w:shd w:val="clear" w:color="auto" w:fill="auto"/>
            <w:vAlign w:val="center"/>
            <w:hideMark/>
          </w:tcPr>
          <w:p w14:paraId="2B6D40BE"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Desfases negativos [negative lag]: El programa no contiene ningún desfase negativo</w:t>
            </w:r>
          </w:p>
        </w:tc>
        <w:tc>
          <w:tcPr>
            <w:tcW w:w="3307" w:type="dxa"/>
            <w:shd w:val="clear" w:color="auto" w:fill="auto"/>
            <w:vAlign w:val="center"/>
            <w:hideMark/>
          </w:tcPr>
          <w:p w14:paraId="195979B0"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Pasa / No Pasa</w:t>
            </w:r>
          </w:p>
        </w:tc>
        <w:tc>
          <w:tcPr>
            <w:tcW w:w="567" w:type="dxa"/>
            <w:shd w:val="clear" w:color="auto" w:fill="auto"/>
            <w:vAlign w:val="center"/>
            <w:hideMark/>
          </w:tcPr>
          <w:p w14:paraId="189E256A"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060E0A22" w14:textId="77777777" w:rsidR="009D7C30" w:rsidRPr="006F1989" w:rsidRDefault="009D7C30" w:rsidP="00073627">
            <w:pPr>
              <w:tabs>
                <w:tab w:val="clear" w:pos="0"/>
                <w:tab w:val="clear" w:pos="397"/>
              </w:tabs>
              <w:rPr>
                <w:rFonts w:ascii="Arial" w:eastAsia="Times New Roman" w:hAnsi="Arial" w:cs="Arial"/>
                <w:color w:val="7F7F7F" w:themeColor="text1" w:themeTint="80"/>
                <w:sz w:val="22"/>
                <w:szCs w:val="22"/>
                <w:lang w:val="en-US"/>
              </w:rPr>
            </w:pPr>
            <w:r w:rsidRPr="006F1989">
              <w:rPr>
                <w:rFonts w:ascii="Arial" w:eastAsia="Times New Roman" w:hAnsi="Arial" w:cs="Arial"/>
                <w:color w:val="7F7F7F" w:themeColor="text1" w:themeTint="80"/>
                <w:sz w:val="22"/>
                <w:szCs w:val="22"/>
                <w:lang w:val="en-US"/>
              </w:rPr>
              <w:t> </w:t>
            </w:r>
          </w:p>
        </w:tc>
        <w:tc>
          <w:tcPr>
            <w:tcW w:w="567" w:type="dxa"/>
            <w:shd w:val="clear" w:color="auto" w:fill="auto"/>
            <w:vAlign w:val="center"/>
            <w:hideMark/>
          </w:tcPr>
          <w:p w14:paraId="63A77DC9" w14:textId="77777777" w:rsidR="009D7C30" w:rsidRPr="006F1989" w:rsidRDefault="009D7C30" w:rsidP="00073627">
            <w:pPr>
              <w:tabs>
                <w:tab w:val="clear" w:pos="0"/>
                <w:tab w:val="clear" w:pos="397"/>
              </w:tabs>
              <w:rPr>
                <w:rFonts w:ascii="Arial" w:eastAsia="Times New Roman" w:hAnsi="Arial" w:cs="Arial"/>
                <w:color w:val="7F7F7F" w:themeColor="text1" w:themeTint="80"/>
                <w:sz w:val="22"/>
                <w:szCs w:val="22"/>
                <w:lang w:val="en-US"/>
              </w:rPr>
            </w:pPr>
            <w:r w:rsidRPr="006F1989">
              <w:rPr>
                <w:rFonts w:ascii="Arial" w:eastAsia="Times New Roman" w:hAnsi="Arial" w:cs="Arial"/>
                <w:color w:val="7F7F7F" w:themeColor="text1" w:themeTint="80"/>
                <w:sz w:val="22"/>
                <w:szCs w:val="22"/>
                <w:lang w:val="en-US"/>
              </w:rPr>
              <w:t> </w:t>
            </w:r>
          </w:p>
        </w:tc>
      </w:tr>
      <w:tr w:rsidR="009D7C30" w:rsidRPr="006F1989" w14:paraId="7F00E9B0" w14:textId="77777777" w:rsidTr="00073627">
        <w:trPr>
          <w:trHeight w:val="1200"/>
          <w:jc w:val="center"/>
        </w:trPr>
        <w:tc>
          <w:tcPr>
            <w:tcW w:w="684" w:type="dxa"/>
            <w:shd w:val="clear" w:color="auto" w:fill="auto"/>
            <w:noWrap/>
            <w:vAlign w:val="center"/>
            <w:hideMark/>
          </w:tcPr>
          <w:p w14:paraId="0621670B" w14:textId="77777777" w:rsidR="009D7C30" w:rsidRPr="006F1989" w:rsidRDefault="009D7C30" w:rsidP="00073627">
            <w:pPr>
              <w:tabs>
                <w:tab w:val="clear" w:pos="0"/>
                <w:tab w:val="clear" w:pos="397"/>
              </w:tabs>
              <w:jc w:val="center"/>
              <w:rPr>
                <w:color w:val="7F7F7F" w:themeColor="text1" w:themeTint="80"/>
                <w:sz w:val="22"/>
                <w:szCs w:val="22"/>
                <w:lang w:val="es-PE"/>
              </w:rPr>
            </w:pPr>
            <w:r w:rsidRPr="006F1989">
              <w:rPr>
                <w:color w:val="7F7F7F" w:themeColor="text1" w:themeTint="80"/>
                <w:sz w:val="22"/>
                <w:szCs w:val="22"/>
                <w:lang w:val="es-PE"/>
              </w:rPr>
              <w:t>2</w:t>
            </w:r>
          </w:p>
        </w:tc>
        <w:tc>
          <w:tcPr>
            <w:tcW w:w="4252" w:type="dxa"/>
            <w:shd w:val="clear" w:color="auto" w:fill="auto"/>
            <w:vAlign w:val="center"/>
            <w:hideMark/>
          </w:tcPr>
          <w:p w14:paraId="4A7ABBEE"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Desfases [</w:t>
            </w:r>
            <w:proofErr w:type="spellStart"/>
            <w:r w:rsidRPr="006F1989">
              <w:rPr>
                <w:color w:val="7F7F7F" w:themeColor="text1" w:themeTint="80"/>
                <w:sz w:val="22"/>
                <w:szCs w:val="22"/>
                <w:lang w:val="es-PE"/>
              </w:rPr>
              <w:t>Lags</w:t>
            </w:r>
            <w:proofErr w:type="spellEnd"/>
            <w:r w:rsidRPr="006F1989">
              <w:rPr>
                <w:color w:val="7F7F7F" w:themeColor="text1" w:themeTint="80"/>
                <w:sz w:val="22"/>
                <w:szCs w:val="22"/>
                <w:lang w:val="es-PE"/>
              </w:rPr>
              <w:t>]: El cronograma debe tener la menor cantidad de desfases posibles.</w:t>
            </w:r>
          </w:p>
        </w:tc>
        <w:tc>
          <w:tcPr>
            <w:tcW w:w="3307" w:type="dxa"/>
            <w:shd w:val="clear" w:color="auto" w:fill="auto"/>
            <w:vAlign w:val="center"/>
            <w:hideMark/>
          </w:tcPr>
          <w:p w14:paraId="6188765F"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Max 20% de relaciones pendientes tiene holguras &gt; 0</w:t>
            </w:r>
          </w:p>
        </w:tc>
        <w:tc>
          <w:tcPr>
            <w:tcW w:w="567" w:type="dxa"/>
            <w:shd w:val="clear" w:color="auto" w:fill="auto"/>
            <w:vAlign w:val="center"/>
            <w:hideMark/>
          </w:tcPr>
          <w:p w14:paraId="4B31FD57"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57D0E2D9" w14:textId="77777777" w:rsidR="009D7C30" w:rsidRPr="006F1989" w:rsidRDefault="009D7C30" w:rsidP="00073627">
            <w:pPr>
              <w:tabs>
                <w:tab w:val="clear" w:pos="0"/>
                <w:tab w:val="clear" w:pos="397"/>
              </w:tabs>
              <w:rPr>
                <w:rFonts w:ascii="Arial" w:eastAsia="Times New Roman" w:hAnsi="Arial" w:cs="Arial"/>
                <w:color w:val="7F7F7F" w:themeColor="text1" w:themeTint="80"/>
                <w:sz w:val="22"/>
                <w:szCs w:val="22"/>
                <w:lang w:val="es-PE"/>
              </w:rPr>
            </w:pPr>
            <w:r w:rsidRPr="006F1989">
              <w:rPr>
                <w:rFonts w:ascii="Arial" w:eastAsia="Times New Roman" w:hAnsi="Arial" w:cs="Arial"/>
                <w:color w:val="7F7F7F" w:themeColor="text1" w:themeTint="80"/>
                <w:sz w:val="22"/>
                <w:szCs w:val="22"/>
                <w:lang w:val="es-PE"/>
              </w:rPr>
              <w:t> </w:t>
            </w:r>
          </w:p>
        </w:tc>
        <w:tc>
          <w:tcPr>
            <w:tcW w:w="567" w:type="dxa"/>
            <w:shd w:val="clear" w:color="auto" w:fill="auto"/>
            <w:vAlign w:val="center"/>
            <w:hideMark/>
          </w:tcPr>
          <w:p w14:paraId="039B7C6C" w14:textId="77777777" w:rsidR="009D7C30" w:rsidRPr="006F1989" w:rsidRDefault="009D7C30" w:rsidP="00073627">
            <w:pPr>
              <w:tabs>
                <w:tab w:val="clear" w:pos="0"/>
                <w:tab w:val="clear" w:pos="397"/>
              </w:tabs>
              <w:rPr>
                <w:rFonts w:ascii="Arial" w:eastAsia="Times New Roman" w:hAnsi="Arial" w:cs="Arial"/>
                <w:color w:val="7F7F7F" w:themeColor="text1" w:themeTint="80"/>
                <w:sz w:val="22"/>
                <w:szCs w:val="22"/>
                <w:lang w:val="es-PE"/>
              </w:rPr>
            </w:pPr>
            <w:r w:rsidRPr="006F1989">
              <w:rPr>
                <w:rFonts w:ascii="Arial" w:eastAsia="Times New Roman" w:hAnsi="Arial" w:cs="Arial"/>
                <w:color w:val="7F7F7F" w:themeColor="text1" w:themeTint="80"/>
                <w:sz w:val="22"/>
                <w:szCs w:val="22"/>
                <w:lang w:val="es-PE"/>
              </w:rPr>
              <w:t> </w:t>
            </w:r>
          </w:p>
        </w:tc>
      </w:tr>
      <w:tr w:rsidR="009D7C30" w:rsidRPr="00902133" w14:paraId="21405749" w14:textId="77777777" w:rsidTr="00073627">
        <w:trPr>
          <w:trHeight w:val="1200"/>
          <w:jc w:val="center"/>
        </w:trPr>
        <w:tc>
          <w:tcPr>
            <w:tcW w:w="684" w:type="dxa"/>
            <w:shd w:val="clear" w:color="auto" w:fill="auto"/>
            <w:noWrap/>
            <w:vAlign w:val="center"/>
            <w:hideMark/>
          </w:tcPr>
          <w:p w14:paraId="6111F674" w14:textId="77777777" w:rsidR="009D7C30" w:rsidRPr="006F1989" w:rsidRDefault="009D7C30" w:rsidP="00073627">
            <w:pPr>
              <w:tabs>
                <w:tab w:val="clear" w:pos="0"/>
                <w:tab w:val="clear" w:pos="397"/>
              </w:tabs>
              <w:jc w:val="center"/>
              <w:rPr>
                <w:color w:val="7F7F7F" w:themeColor="text1" w:themeTint="80"/>
                <w:sz w:val="22"/>
                <w:szCs w:val="22"/>
                <w:lang w:val="es-PE"/>
              </w:rPr>
            </w:pPr>
            <w:r w:rsidRPr="006F1989">
              <w:rPr>
                <w:color w:val="7F7F7F" w:themeColor="text1" w:themeTint="80"/>
                <w:sz w:val="22"/>
                <w:szCs w:val="22"/>
                <w:lang w:val="es-PE"/>
              </w:rPr>
              <w:t>3</w:t>
            </w:r>
          </w:p>
        </w:tc>
        <w:tc>
          <w:tcPr>
            <w:tcW w:w="4252" w:type="dxa"/>
            <w:shd w:val="clear" w:color="auto" w:fill="auto"/>
            <w:vAlign w:val="center"/>
            <w:hideMark/>
          </w:tcPr>
          <w:p w14:paraId="0928A12D"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Ruta Crítica: no tiene vacíos y menos de 20% de las relaciones pendientes no son relaciones Fin a Inicio (FS)</w:t>
            </w:r>
          </w:p>
        </w:tc>
        <w:tc>
          <w:tcPr>
            <w:tcW w:w="3307" w:type="dxa"/>
            <w:shd w:val="clear" w:color="auto" w:fill="auto"/>
            <w:vAlign w:val="center"/>
            <w:hideMark/>
          </w:tcPr>
          <w:p w14:paraId="76BBF770"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Vacíos: Pasa / No Pasa</w:t>
            </w:r>
            <w:r w:rsidRPr="006F1989">
              <w:rPr>
                <w:color w:val="7F7F7F" w:themeColor="text1" w:themeTint="80"/>
                <w:sz w:val="22"/>
                <w:szCs w:val="22"/>
                <w:lang w:val="es-PE"/>
              </w:rPr>
              <w:br/>
              <w:t>- Max 20% relaciones diferentes a FS</w:t>
            </w:r>
          </w:p>
        </w:tc>
        <w:tc>
          <w:tcPr>
            <w:tcW w:w="567" w:type="dxa"/>
            <w:shd w:val="clear" w:color="auto" w:fill="auto"/>
            <w:vAlign w:val="center"/>
            <w:hideMark/>
          </w:tcPr>
          <w:p w14:paraId="24107774"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26C3690B"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31A1A4E9"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r>
      <w:tr w:rsidR="009D7C30" w:rsidRPr="00902133" w14:paraId="588AE4CF" w14:textId="77777777" w:rsidTr="00073627">
        <w:trPr>
          <w:trHeight w:val="1200"/>
          <w:jc w:val="center"/>
        </w:trPr>
        <w:tc>
          <w:tcPr>
            <w:tcW w:w="684" w:type="dxa"/>
            <w:shd w:val="clear" w:color="auto" w:fill="auto"/>
            <w:noWrap/>
            <w:vAlign w:val="center"/>
            <w:hideMark/>
          </w:tcPr>
          <w:p w14:paraId="3C6160CA" w14:textId="77777777" w:rsidR="009D7C30" w:rsidRPr="006F1989" w:rsidRDefault="009D7C30" w:rsidP="00073627">
            <w:pPr>
              <w:tabs>
                <w:tab w:val="clear" w:pos="0"/>
                <w:tab w:val="clear" w:pos="397"/>
              </w:tabs>
              <w:jc w:val="center"/>
              <w:rPr>
                <w:color w:val="7F7F7F" w:themeColor="text1" w:themeTint="80"/>
                <w:sz w:val="22"/>
                <w:szCs w:val="22"/>
                <w:lang w:val="es-PE"/>
              </w:rPr>
            </w:pPr>
            <w:r w:rsidRPr="006F1989">
              <w:rPr>
                <w:color w:val="7F7F7F" w:themeColor="text1" w:themeTint="80"/>
                <w:sz w:val="22"/>
                <w:szCs w:val="22"/>
                <w:lang w:val="es-PE"/>
              </w:rPr>
              <w:lastRenderedPageBreak/>
              <w:t>4</w:t>
            </w:r>
          </w:p>
        </w:tc>
        <w:tc>
          <w:tcPr>
            <w:tcW w:w="4252" w:type="dxa"/>
            <w:shd w:val="clear" w:color="auto" w:fill="auto"/>
            <w:vAlign w:val="center"/>
            <w:hideMark/>
          </w:tcPr>
          <w:p w14:paraId="7ECAF3FB" w14:textId="1A156786"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xml:space="preserve">Tipo de relaciones: Al menos 90% de </w:t>
            </w:r>
            <w:r w:rsidR="00BD4E86" w:rsidRPr="006F1989">
              <w:rPr>
                <w:color w:val="7F7F7F" w:themeColor="text1" w:themeTint="80"/>
                <w:sz w:val="22"/>
                <w:szCs w:val="22"/>
                <w:lang w:val="es-PE"/>
              </w:rPr>
              <w:t>las relaciones</w:t>
            </w:r>
            <w:r w:rsidRPr="006F1989">
              <w:rPr>
                <w:color w:val="7F7F7F" w:themeColor="text1" w:themeTint="80"/>
                <w:sz w:val="22"/>
                <w:szCs w:val="22"/>
                <w:lang w:val="es-PE"/>
              </w:rPr>
              <w:t xml:space="preserve"> del cronograma son del tipo Fin a Inicio (FS)</w:t>
            </w:r>
          </w:p>
        </w:tc>
        <w:tc>
          <w:tcPr>
            <w:tcW w:w="3307" w:type="dxa"/>
            <w:shd w:val="clear" w:color="auto" w:fill="auto"/>
            <w:vAlign w:val="center"/>
            <w:hideMark/>
          </w:tcPr>
          <w:p w14:paraId="4AFED2C7"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Min 90% de relaciones pendientes son FS</w:t>
            </w:r>
          </w:p>
        </w:tc>
        <w:tc>
          <w:tcPr>
            <w:tcW w:w="567" w:type="dxa"/>
            <w:shd w:val="clear" w:color="auto" w:fill="auto"/>
            <w:vAlign w:val="center"/>
            <w:hideMark/>
          </w:tcPr>
          <w:p w14:paraId="2CE8FA08"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00CCC14D"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4A2069E2"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r>
      <w:tr w:rsidR="009D7C30" w:rsidRPr="00902133" w14:paraId="61D770BB" w14:textId="77777777" w:rsidTr="00073627">
        <w:trPr>
          <w:trHeight w:val="1200"/>
          <w:jc w:val="center"/>
        </w:trPr>
        <w:tc>
          <w:tcPr>
            <w:tcW w:w="684" w:type="dxa"/>
            <w:shd w:val="clear" w:color="auto" w:fill="auto"/>
            <w:noWrap/>
            <w:vAlign w:val="center"/>
            <w:hideMark/>
          </w:tcPr>
          <w:p w14:paraId="6378B91B" w14:textId="77777777" w:rsidR="009D7C30" w:rsidRPr="006F1989" w:rsidRDefault="009D7C30" w:rsidP="00073627">
            <w:pPr>
              <w:tabs>
                <w:tab w:val="clear" w:pos="0"/>
                <w:tab w:val="clear" w:pos="397"/>
              </w:tabs>
              <w:jc w:val="center"/>
              <w:rPr>
                <w:color w:val="7F7F7F" w:themeColor="text1" w:themeTint="80"/>
                <w:sz w:val="22"/>
                <w:szCs w:val="22"/>
                <w:lang w:val="es-PE"/>
              </w:rPr>
            </w:pPr>
            <w:r w:rsidRPr="006F1989">
              <w:rPr>
                <w:color w:val="7F7F7F" w:themeColor="text1" w:themeTint="80"/>
                <w:sz w:val="22"/>
                <w:szCs w:val="22"/>
                <w:lang w:val="es-PE"/>
              </w:rPr>
              <w:t>5</w:t>
            </w:r>
          </w:p>
        </w:tc>
        <w:tc>
          <w:tcPr>
            <w:tcW w:w="4252" w:type="dxa"/>
            <w:shd w:val="clear" w:color="auto" w:fill="auto"/>
            <w:vAlign w:val="center"/>
            <w:hideMark/>
          </w:tcPr>
          <w:p w14:paraId="29622DD5"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Fechas con restricciones: El cronograma no tiene ninguna restricción obligatoria, y no tiene o tiene una cantidad mínima de relaciones blancas.</w:t>
            </w:r>
          </w:p>
        </w:tc>
        <w:tc>
          <w:tcPr>
            <w:tcW w:w="3307" w:type="dxa"/>
            <w:shd w:val="clear" w:color="auto" w:fill="auto"/>
            <w:vAlign w:val="center"/>
            <w:hideMark/>
          </w:tcPr>
          <w:p w14:paraId="368502DF"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Pasa / No Pasa</w:t>
            </w:r>
          </w:p>
        </w:tc>
        <w:tc>
          <w:tcPr>
            <w:tcW w:w="567" w:type="dxa"/>
            <w:shd w:val="clear" w:color="auto" w:fill="auto"/>
            <w:vAlign w:val="center"/>
            <w:hideMark/>
          </w:tcPr>
          <w:p w14:paraId="27CBEB39"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550BA4C0"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3ABC38AF"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r>
      <w:tr w:rsidR="009D7C30" w:rsidRPr="00902133" w14:paraId="4CAD62BC" w14:textId="77777777" w:rsidTr="00073627">
        <w:trPr>
          <w:trHeight w:val="2400"/>
          <w:jc w:val="center"/>
        </w:trPr>
        <w:tc>
          <w:tcPr>
            <w:tcW w:w="684" w:type="dxa"/>
            <w:shd w:val="clear" w:color="auto" w:fill="auto"/>
            <w:noWrap/>
            <w:vAlign w:val="center"/>
            <w:hideMark/>
          </w:tcPr>
          <w:p w14:paraId="210CAA00" w14:textId="77777777" w:rsidR="009D7C30" w:rsidRPr="006F1989" w:rsidRDefault="009D7C30" w:rsidP="00073627">
            <w:pPr>
              <w:tabs>
                <w:tab w:val="clear" w:pos="0"/>
                <w:tab w:val="clear" w:pos="397"/>
              </w:tabs>
              <w:jc w:val="center"/>
              <w:rPr>
                <w:color w:val="7F7F7F" w:themeColor="text1" w:themeTint="80"/>
                <w:sz w:val="22"/>
                <w:szCs w:val="22"/>
                <w:lang w:val="es-PE"/>
              </w:rPr>
            </w:pPr>
            <w:r w:rsidRPr="006F1989">
              <w:rPr>
                <w:color w:val="7F7F7F" w:themeColor="text1" w:themeTint="80"/>
                <w:sz w:val="22"/>
                <w:szCs w:val="22"/>
                <w:lang w:val="es-PE"/>
              </w:rPr>
              <w:t>6</w:t>
            </w:r>
          </w:p>
        </w:tc>
        <w:tc>
          <w:tcPr>
            <w:tcW w:w="4252" w:type="dxa"/>
            <w:shd w:val="clear" w:color="auto" w:fill="auto"/>
            <w:vAlign w:val="center"/>
            <w:hideMark/>
          </w:tcPr>
          <w:p w14:paraId="7DE28356"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xml:space="preserve">Holgura elevada [High </w:t>
            </w:r>
            <w:proofErr w:type="spellStart"/>
            <w:r w:rsidRPr="006F1989">
              <w:rPr>
                <w:color w:val="7F7F7F" w:themeColor="text1" w:themeTint="80"/>
                <w:sz w:val="22"/>
                <w:szCs w:val="22"/>
                <w:lang w:val="es-PE"/>
              </w:rPr>
              <w:t>Float</w:t>
            </w:r>
            <w:proofErr w:type="spellEnd"/>
            <w:r w:rsidRPr="006F1989">
              <w:rPr>
                <w:color w:val="7F7F7F" w:themeColor="text1" w:themeTint="80"/>
                <w:sz w:val="22"/>
                <w:szCs w:val="22"/>
                <w:lang w:val="es-PE"/>
              </w:rPr>
              <w:t>]: El cronograma no tiene muchas actividades con elevada holgura.</w:t>
            </w:r>
          </w:p>
        </w:tc>
        <w:tc>
          <w:tcPr>
            <w:tcW w:w="3307" w:type="dxa"/>
            <w:shd w:val="clear" w:color="auto" w:fill="auto"/>
            <w:vAlign w:val="center"/>
            <w:hideMark/>
          </w:tcPr>
          <w:p w14:paraId="75D56310"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xml:space="preserve">Max 10% de actividades con holgura &gt; 2 meses </w:t>
            </w:r>
          </w:p>
        </w:tc>
        <w:tc>
          <w:tcPr>
            <w:tcW w:w="567" w:type="dxa"/>
            <w:shd w:val="clear" w:color="auto" w:fill="auto"/>
            <w:vAlign w:val="center"/>
            <w:hideMark/>
          </w:tcPr>
          <w:p w14:paraId="16466183"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2517AC71"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183F3A54"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r>
      <w:tr w:rsidR="009D7C30" w:rsidRPr="00902133" w14:paraId="340EE652" w14:textId="77777777" w:rsidTr="00073627">
        <w:trPr>
          <w:trHeight w:val="1200"/>
          <w:jc w:val="center"/>
        </w:trPr>
        <w:tc>
          <w:tcPr>
            <w:tcW w:w="684" w:type="dxa"/>
            <w:shd w:val="clear" w:color="auto" w:fill="auto"/>
            <w:noWrap/>
            <w:vAlign w:val="center"/>
            <w:hideMark/>
          </w:tcPr>
          <w:p w14:paraId="32B1A54F" w14:textId="77777777" w:rsidR="009D7C30" w:rsidRPr="006F1989" w:rsidRDefault="009D7C30" w:rsidP="00073627">
            <w:pPr>
              <w:tabs>
                <w:tab w:val="clear" w:pos="0"/>
                <w:tab w:val="clear" w:pos="397"/>
              </w:tabs>
              <w:jc w:val="center"/>
              <w:rPr>
                <w:color w:val="7F7F7F" w:themeColor="text1" w:themeTint="80"/>
                <w:sz w:val="22"/>
                <w:szCs w:val="22"/>
                <w:lang w:val="es-PE"/>
              </w:rPr>
            </w:pPr>
            <w:r w:rsidRPr="006F1989">
              <w:rPr>
                <w:color w:val="7F7F7F" w:themeColor="text1" w:themeTint="80"/>
                <w:sz w:val="22"/>
                <w:szCs w:val="22"/>
                <w:lang w:val="es-PE"/>
              </w:rPr>
              <w:t>7</w:t>
            </w:r>
          </w:p>
        </w:tc>
        <w:tc>
          <w:tcPr>
            <w:tcW w:w="4252" w:type="dxa"/>
            <w:shd w:val="clear" w:color="auto" w:fill="auto"/>
            <w:vAlign w:val="center"/>
            <w:hideMark/>
          </w:tcPr>
          <w:p w14:paraId="641F8776"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xml:space="preserve">Holgura negativa [Negative </w:t>
            </w:r>
            <w:proofErr w:type="spellStart"/>
            <w:r w:rsidRPr="006F1989">
              <w:rPr>
                <w:color w:val="7F7F7F" w:themeColor="text1" w:themeTint="80"/>
                <w:sz w:val="22"/>
                <w:szCs w:val="22"/>
                <w:lang w:val="es-PE"/>
              </w:rPr>
              <w:t>Float</w:t>
            </w:r>
            <w:proofErr w:type="spellEnd"/>
            <w:r w:rsidRPr="006F1989">
              <w:rPr>
                <w:color w:val="7F7F7F" w:themeColor="text1" w:themeTint="80"/>
                <w:sz w:val="22"/>
                <w:szCs w:val="22"/>
                <w:lang w:val="es-PE"/>
              </w:rPr>
              <w:t>]: La holgura del cronograma de línea base es 0 [Cero]</w:t>
            </w:r>
          </w:p>
        </w:tc>
        <w:tc>
          <w:tcPr>
            <w:tcW w:w="3307" w:type="dxa"/>
            <w:shd w:val="clear" w:color="auto" w:fill="auto"/>
            <w:vAlign w:val="center"/>
            <w:hideMark/>
          </w:tcPr>
          <w:p w14:paraId="289CA9D0"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Pasa / No Pasa</w:t>
            </w:r>
          </w:p>
        </w:tc>
        <w:tc>
          <w:tcPr>
            <w:tcW w:w="567" w:type="dxa"/>
            <w:shd w:val="clear" w:color="auto" w:fill="auto"/>
            <w:vAlign w:val="center"/>
            <w:hideMark/>
          </w:tcPr>
          <w:p w14:paraId="1D2B5247"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22002CBC"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7BC0F1F3"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r>
      <w:tr w:rsidR="009D7C30" w:rsidRPr="00902133" w14:paraId="7F302048" w14:textId="77777777" w:rsidTr="00073627">
        <w:trPr>
          <w:trHeight w:val="2400"/>
          <w:jc w:val="center"/>
        </w:trPr>
        <w:tc>
          <w:tcPr>
            <w:tcW w:w="684" w:type="dxa"/>
            <w:shd w:val="clear" w:color="auto" w:fill="auto"/>
            <w:noWrap/>
            <w:vAlign w:val="center"/>
            <w:hideMark/>
          </w:tcPr>
          <w:p w14:paraId="3AA6B91F" w14:textId="77777777" w:rsidR="009D7C30" w:rsidRPr="006F1989" w:rsidRDefault="009D7C30" w:rsidP="00073627">
            <w:pPr>
              <w:tabs>
                <w:tab w:val="clear" w:pos="0"/>
                <w:tab w:val="clear" w:pos="397"/>
              </w:tabs>
              <w:jc w:val="center"/>
              <w:rPr>
                <w:color w:val="7F7F7F" w:themeColor="text1" w:themeTint="80"/>
                <w:sz w:val="22"/>
                <w:szCs w:val="22"/>
                <w:lang w:val="es-PE"/>
              </w:rPr>
            </w:pPr>
            <w:r w:rsidRPr="006F1989">
              <w:rPr>
                <w:color w:val="7F7F7F" w:themeColor="text1" w:themeTint="80"/>
                <w:sz w:val="22"/>
                <w:szCs w:val="22"/>
                <w:lang w:val="es-PE"/>
              </w:rPr>
              <w:t>8</w:t>
            </w:r>
          </w:p>
        </w:tc>
        <w:tc>
          <w:tcPr>
            <w:tcW w:w="4252" w:type="dxa"/>
            <w:shd w:val="clear" w:color="auto" w:fill="auto"/>
            <w:vAlign w:val="center"/>
            <w:hideMark/>
          </w:tcPr>
          <w:p w14:paraId="2918B23B" w14:textId="77777777" w:rsidR="009D7C30" w:rsidRPr="006F1989" w:rsidRDefault="009D7C30" w:rsidP="00073627">
            <w:pPr>
              <w:tabs>
                <w:tab w:val="clear" w:pos="0"/>
                <w:tab w:val="clear" w:pos="397"/>
              </w:tabs>
              <w:rPr>
                <w:color w:val="7F7F7F" w:themeColor="text1" w:themeTint="80"/>
                <w:sz w:val="22"/>
                <w:szCs w:val="22"/>
                <w:lang w:val="es-PE"/>
              </w:rPr>
            </w:pPr>
            <w:r w:rsidRPr="00892E9B">
              <w:rPr>
                <w:b/>
                <w:bCs/>
                <w:color w:val="7F7F7F" w:themeColor="text1" w:themeTint="80"/>
                <w:sz w:val="22"/>
                <w:szCs w:val="22"/>
                <w:lang w:val="es-PE"/>
              </w:rPr>
              <w:t>Duraciones elevadas</w:t>
            </w:r>
            <w:r w:rsidRPr="006F1989">
              <w:rPr>
                <w:color w:val="7F7F7F" w:themeColor="text1" w:themeTint="80"/>
                <w:sz w:val="22"/>
                <w:szCs w:val="22"/>
                <w:lang w:val="es-PE"/>
              </w:rPr>
              <w:t>: Las duraciones y productividad para cada una de las actividades es razonable y conforme al diseño y cantidades de materiales.</w:t>
            </w:r>
          </w:p>
        </w:tc>
        <w:tc>
          <w:tcPr>
            <w:tcW w:w="3307" w:type="dxa"/>
            <w:shd w:val="clear" w:color="auto" w:fill="auto"/>
            <w:vAlign w:val="center"/>
            <w:hideMark/>
          </w:tcPr>
          <w:p w14:paraId="337A3E5A"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Max 10% de actividades incompletas con duraciones &gt; 2 meses</w:t>
            </w:r>
          </w:p>
        </w:tc>
        <w:tc>
          <w:tcPr>
            <w:tcW w:w="567" w:type="dxa"/>
            <w:shd w:val="clear" w:color="auto" w:fill="auto"/>
            <w:vAlign w:val="center"/>
            <w:hideMark/>
          </w:tcPr>
          <w:p w14:paraId="73B6D005"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47573B0A"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7880C5C5"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r>
      <w:tr w:rsidR="009D7C30" w:rsidRPr="00902133" w14:paraId="11603A63" w14:textId="77777777" w:rsidTr="00073627">
        <w:trPr>
          <w:trHeight w:val="1200"/>
          <w:jc w:val="center"/>
        </w:trPr>
        <w:tc>
          <w:tcPr>
            <w:tcW w:w="684" w:type="dxa"/>
            <w:shd w:val="clear" w:color="auto" w:fill="auto"/>
            <w:noWrap/>
            <w:vAlign w:val="center"/>
            <w:hideMark/>
          </w:tcPr>
          <w:p w14:paraId="745364F6" w14:textId="77777777" w:rsidR="009D7C30" w:rsidRPr="006F1989" w:rsidRDefault="009D7C30" w:rsidP="00073627">
            <w:pPr>
              <w:tabs>
                <w:tab w:val="clear" w:pos="0"/>
                <w:tab w:val="clear" w:pos="397"/>
              </w:tabs>
              <w:jc w:val="center"/>
              <w:rPr>
                <w:color w:val="7F7F7F" w:themeColor="text1" w:themeTint="80"/>
                <w:sz w:val="22"/>
                <w:szCs w:val="22"/>
                <w:lang w:val="es-PE"/>
              </w:rPr>
            </w:pPr>
            <w:r w:rsidRPr="006F1989">
              <w:rPr>
                <w:color w:val="7F7F7F" w:themeColor="text1" w:themeTint="80"/>
                <w:sz w:val="22"/>
                <w:szCs w:val="22"/>
                <w:lang w:val="es-PE"/>
              </w:rPr>
              <w:t>9</w:t>
            </w:r>
          </w:p>
        </w:tc>
        <w:tc>
          <w:tcPr>
            <w:tcW w:w="4252" w:type="dxa"/>
            <w:shd w:val="clear" w:color="auto" w:fill="auto"/>
            <w:vAlign w:val="center"/>
            <w:hideMark/>
          </w:tcPr>
          <w:p w14:paraId="3E55267B"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Fechas invalidas: El cronograma no tiene fechas invalidas [Fechas de inicio o fin en el pasado o fechas reales en el futuro]</w:t>
            </w:r>
          </w:p>
        </w:tc>
        <w:tc>
          <w:tcPr>
            <w:tcW w:w="3307" w:type="dxa"/>
            <w:shd w:val="clear" w:color="auto" w:fill="auto"/>
            <w:vAlign w:val="center"/>
            <w:hideMark/>
          </w:tcPr>
          <w:p w14:paraId="63B212ED"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Pasa / No Pasa</w:t>
            </w:r>
          </w:p>
        </w:tc>
        <w:tc>
          <w:tcPr>
            <w:tcW w:w="567" w:type="dxa"/>
            <w:shd w:val="clear" w:color="auto" w:fill="auto"/>
            <w:vAlign w:val="center"/>
            <w:hideMark/>
          </w:tcPr>
          <w:p w14:paraId="418CEA8F"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560F4F55"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2463527D"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r>
      <w:tr w:rsidR="009D7C30" w:rsidRPr="00902133" w14:paraId="608D63EC" w14:textId="77777777" w:rsidTr="00073627">
        <w:trPr>
          <w:trHeight w:val="1200"/>
          <w:jc w:val="center"/>
        </w:trPr>
        <w:tc>
          <w:tcPr>
            <w:tcW w:w="684" w:type="dxa"/>
            <w:shd w:val="clear" w:color="auto" w:fill="auto"/>
            <w:noWrap/>
            <w:vAlign w:val="center"/>
            <w:hideMark/>
          </w:tcPr>
          <w:p w14:paraId="33ACAB8D" w14:textId="77777777" w:rsidR="009D7C30" w:rsidRPr="006F1989" w:rsidRDefault="009D7C30" w:rsidP="00073627">
            <w:pPr>
              <w:tabs>
                <w:tab w:val="clear" w:pos="0"/>
                <w:tab w:val="clear" w:pos="397"/>
              </w:tabs>
              <w:jc w:val="center"/>
              <w:rPr>
                <w:color w:val="7F7F7F" w:themeColor="text1" w:themeTint="80"/>
                <w:sz w:val="22"/>
                <w:szCs w:val="22"/>
                <w:lang w:val="es-PE"/>
              </w:rPr>
            </w:pPr>
            <w:r w:rsidRPr="006F1989">
              <w:rPr>
                <w:color w:val="7F7F7F" w:themeColor="text1" w:themeTint="80"/>
                <w:sz w:val="22"/>
                <w:szCs w:val="22"/>
                <w:lang w:val="es-PE"/>
              </w:rPr>
              <w:t>10</w:t>
            </w:r>
          </w:p>
        </w:tc>
        <w:tc>
          <w:tcPr>
            <w:tcW w:w="4252" w:type="dxa"/>
            <w:shd w:val="clear" w:color="auto" w:fill="auto"/>
            <w:vAlign w:val="center"/>
            <w:hideMark/>
          </w:tcPr>
          <w:p w14:paraId="023E13EC" w14:textId="77777777" w:rsidR="009D7C30" w:rsidRPr="006F1989" w:rsidRDefault="009D7C30" w:rsidP="00073627">
            <w:pPr>
              <w:tabs>
                <w:tab w:val="clear" w:pos="0"/>
                <w:tab w:val="clear" w:pos="397"/>
              </w:tabs>
              <w:rPr>
                <w:color w:val="7F7F7F" w:themeColor="text1" w:themeTint="80"/>
                <w:sz w:val="22"/>
                <w:szCs w:val="22"/>
                <w:lang w:val="es-PE"/>
              </w:rPr>
            </w:pPr>
            <w:proofErr w:type="spellStart"/>
            <w:r w:rsidRPr="006F1989">
              <w:rPr>
                <w:color w:val="7F7F7F" w:themeColor="text1" w:themeTint="80"/>
                <w:sz w:val="22"/>
                <w:szCs w:val="22"/>
                <w:lang w:val="es-PE"/>
              </w:rPr>
              <w:t>Resources</w:t>
            </w:r>
            <w:proofErr w:type="spellEnd"/>
            <w:r w:rsidRPr="006F1989">
              <w:rPr>
                <w:color w:val="7F7F7F" w:themeColor="text1" w:themeTint="80"/>
                <w:sz w:val="22"/>
                <w:szCs w:val="22"/>
                <w:lang w:val="es-PE"/>
              </w:rPr>
              <w:t>: El cronograma ha sido cargado con los recursos apropiados (la mano de obra en el cronograma corresponde a la reportada en los histogramas).</w:t>
            </w:r>
          </w:p>
        </w:tc>
        <w:tc>
          <w:tcPr>
            <w:tcW w:w="3307" w:type="dxa"/>
            <w:shd w:val="clear" w:color="auto" w:fill="auto"/>
            <w:vAlign w:val="center"/>
            <w:hideMark/>
          </w:tcPr>
          <w:p w14:paraId="228EF417"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Pasa / No Pasa</w:t>
            </w:r>
          </w:p>
        </w:tc>
        <w:tc>
          <w:tcPr>
            <w:tcW w:w="567" w:type="dxa"/>
            <w:shd w:val="clear" w:color="auto" w:fill="auto"/>
            <w:vAlign w:val="center"/>
            <w:hideMark/>
          </w:tcPr>
          <w:p w14:paraId="6136E867"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127EA44B"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1F7181CD"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r>
      <w:tr w:rsidR="009D7C30" w:rsidRPr="00902133" w14:paraId="519B1266" w14:textId="77777777" w:rsidTr="00073627">
        <w:trPr>
          <w:trHeight w:val="1200"/>
          <w:jc w:val="center"/>
        </w:trPr>
        <w:tc>
          <w:tcPr>
            <w:tcW w:w="684" w:type="dxa"/>
            <w:shd w:val="clear" w:color="auto" w:fill="auto"/>
            <w:noWrap/>
            <w:vAlign w:val="center"/>
            <w:hideMark/>
          </w:tcPr>
          <w:p w14:paraId="2B3F3565" w14:textId="77777777" w:rsidR="009D7C30" w:rsidRPr="006F1989" w:rsidRDefault="009D7C30" w:rsidP="00073627">
            <w:pPr>
              <w:tabs>
                <w:tab w:val="clear" w:pos="0"/>
                <w:tab w:val="clear" w:pos="397"/>
              </w:tabs>
              <w:jc w:val="center"/>
              <w:rPr>
                <w:color w:val="7F7F7F" w:themeColor="text1" w:themeTint="80"/>
                <w:sz w:val="22"/>
                <w:szCs w:val="22"/>
                <w:lang w:val="es-PE"/>
              </w:rPr>
            </w:pPr>
            <w:r w:rsidRPr="006F1989">
              <w:rPr>
                <w:color w:val="7F7F7F" w:themeColor="text1" w:themeTint="80"/>
                <w:sz w:val="22"/>
                <w:szCs w:val="22"/>
                <w:lang w:val="es-PE"/>
              </w:rPr>
              <w:t>11</w:t>
            </w:r>
          </w:p>
        </w:tc>
        <w:tc>
          <w:tcPr>
            <w:tcW w:w="4252" w:type="dxa"/>
            <w:shd w:val="clear" w:color="auto" w:fill="auto"/>
            <w:vAlign w:val="center"/>
            <w:hideMark/>
          </w:tcPr>
          <w:p w14:paraId="32F0234F"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xml:space="preserve">Prueba de la ruta </w:t>
            </w:r>
            <w:proofErr w:type="spellStart"/>
            <w:r w:rsidRPr="006F1989">
              <w:rPr>
                <w:color w:val="7F7F7F" w:themeColor="text1" w:themeTint="80"/>
                <w:sz w:val="22"/>
                <w:szCs w:val="22"/>
                <w:lang w:val="es-PE"/>
              </w:rPr>
              <w:t>critica</w:t>
            </w:r>
            <w:proofErr w:type="spellEnd"/>
            <w:r w:rsidRPr="006F1989">
              <w:rPr>
                <w:color w:val="7F7F7F" w:themeColor="text1" w:themeTint="80"/>
                <w:sz w:val="22"/>
                <w:szCs w:val="22"/>
                <w:lang w:val="es-PE"/>
              </w:rPr>
              <w:t xml:space="preserve">: El cronograma cumple con la prueba de la ruta crítica (Consultar DCMA-14 </w:t>
            </w:r>
            <w:proofErr w:type="spellStart"/>
            <w:r w:rsidRPr="006F1989">
              <w:rPr>
                <w:color w:val="7F7F7F" w:themeColor="text1" w:themeTint="80"/>
                <w:sz w:val="22"/>
                <w:szCs w:val="22"/>
                <w:lang w:val="es-PE"/>
              </w:rPr>
              <w:t>metrics</w:t>
            </w:r>
            <w:proofErr w:type="spellEnd"/>
            <w:r w:rsidRPr="006F1989">
              <w:rPr>
                <w:color w:val="7F7F7F" w:themeColor="text1" w:themeTint="80"/>
                <w:sz w:val="22"/>
                <w:szCs w:val="22"/>
                <w:lang w:val="es-PE"/>
              </w:rPr>
              <w:t>).</w:t>
            </w:r>
          </w:p>
        </w:tc>
        <w:tc>
          <w:tcPr>
            <w:tcW w:w="3307" w:type="dxa"/>
            <w:shd w:val="clear" w:color="auto" w:fill="auto"/>
            <w:vAlign w:val="center"/>
            <w:hideMark/>
          </w:tcPr>
          <w:p w14:paraId="41874958"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Pasa / No Pasa</w:t>
            </w:r>
          </w:p>
        </w:tc>
        <w:tc>
          <w:tcPr>
            <w:tcW w:w="567" w:type="dxa"/>
            <w:shd w:val="clear" w:color="auto" w:fill="auto"/>
            <w:vAlign w:val="center"/>
            <w:hideMark/>
          </w:tcPr>
          <w:p w14:paraId="7E157EEB"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19B3084A"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0451CFBC"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r>
      <w:tr w:rsidR="009D7C30" w:rsidRPr="00902133" w14:paraId="08257109" w14:textId="77777777" w:rsidTr="00073627">
        <w:trPr>
          <w:trHeight w:val="1200"/>
          <w:jc w:val="center"/>
        </w:trPr>
        <w:tc>
          <w:tcPr>
            <w:tcW w:w="684" w:type="dxa"/>
            <w:shd w:val="clear" w:color="auto" w:fill="auto"/>
            <w:noWrap/>
            <w:vAlign w:val="center"/>
            <w:hideMark/>
          </w:tcPr>
          <w:p w14:paraId="451DA840" w14:textId="77777777" w:rsidR="009D7C30" w:rsidRPr="006F1989" w:rsidRDefault="009D7C30" w:rsidP="00073627">
            <w:pPr>
              <w:tabs>
                <w:tab w:val="clear" w:pos="0"/>
                <w:tab w:val="clear" w:pos="397"/>
              </w:tabs>
              <w:jc w:val="center"/>
              <w:rPr>
                <w:color w:val="7F7F7F" w:themeColor="text1" w:themeTint="80"/>
                <w:sz w:val="22"/>
                <w:szCs w:val="22"/>
                <w:lang w:val="es-PE"/>
              </w:rPr>
            </w:pPr>
            <w:r w:rsidRPr="006F1989">
              <w:rPr>
                <w:color w:val="7F7F7F" w:themeColor="text1" w:themeTint="80"/>
                <w:sz w:val="22"/>
                <w:szCs w:val="22"/>
                <w:lang w:val="es-PE"/>
              </w:rPr>
              <w:t>12</w:t>
            </w:r>
          </w:p>
        </w:tc>
        <w:tc>
          <w:tcPr>
            <w:tcW w:w="4252" w:type="dxa"/>
            <w:shd w:val="clear" w:color="auto" w:fill="auto"/>
            <w:vAlign w:val="center"/>
            <w:hideMark/>
          </w:tcPr>
          <w:p w14:paraId="1DCC66E2"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xml:space="preserve">Índice de la longitud de la ruta crítica (CPLI) es cercano a 1 (ConsultarDCMA-14 </w:t>
            </w:r>
            <w:proofErr w:type="spellStart"/>
            <w:r w:rsidRPr="006F1989">
              <w:rPr>
                <w:color w:val="7F7F7F" w:themeColor="text1" w:themeTint="80"/>
                <w:sz w:val="22"/>
                <w:szCs w:val="22"/>
                <w:lang w:val="es-PE"/>
              </w:rPr>
              <w:t>metrics</w:t>
            </w:r>
            <w:proofErr w:type="spellEnd"/>
            <w:r w:rsidRPr="006F1989">
              <w:rPr>
                <w:color w:val="7F7F7F" w:themeColor="text1" w:themeTint="80"/>
                <w:sz w:val="22"/>
                <w:szCs w:val="22"/>
                <w:lang w:val="es-PE"/>
              </w:rPr>
              <w:t>).</w:t>
            </w:r>
          </w:p>
        </w:tc>
        <w:tc>
          <w:tcPr>
            <w:tcW w:w="3307" w:type="dxa"/>
            <w:shd w:val="clear" w:color="auto" w:fill="auto"/>
            <w:vAlign w:val="center"/>
            <w:hideMark/>
          </w:tcPr>
          <w:p w14:paraId="4593B874"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CPLI &gt; 0.95</w:t>
            </w:r>
          </w:p>
        </w:tc>
        <w:tc>
          <w:tcPr>
            <w:tcW w:w="567" w:type="dxa"/>
            <w:shd w:val="clear" w:color="auto" w:fill="auto"/>
            <w:vAlign w:val="center"/>
            <w:hideMark/>
          </w:tcPr>
          <w:p w14:paraId="4F181780"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6A4A6FC6"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44AEFCCF"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r>
      <w:tr w:rsidR="009D7C30" w:rsidRPr="00902133" w14:paraId="13367EF8" w14:textId="77777777" w:rsidTr="00073627">
        <w:trPr>
          <w:trHeight w:val="1200"/>
          <w:jc w:val="center"/>
        </w:trPr>
        <w:tc>
          <w:tcPr>
            <w:tcW w:w="684" w:type="dxa"/>
            <w:shd w:val="clear" w:color="auto" w:fill="auto"/>
            <w:noWrap/>
            <w:vAlign w:val="center"/>
            <w:hideMark/>
          </w:tcPr>
          <w:p w14:paraId="1F6E25F6" w14:textId="77777777" w:rsidR="009D7C30" w:rsidRPr="006F1989" w:rsidRDefault="009D7C30" w:rsidP="00073627">
            <w:pPr>
              <w:tabs>
                <w:tab w:val="clear" w:pos="0"/>
                <w:tab w:val="clear" w:pos="397"/>
              </w:tabs>
              <w:jc w:val="center"/>
              <w:rPr>
                <w:color w:val="7F7F7F" w:themeColor="text1" w:themeTint="80"/>
                <w:sz w:val="22"/>
                <w:szCs w:val="22"/>
                <w:lang w:val="es-PE"/>
              </w:rPr>
            </w:pPr>
            <w:r w:rsidRPr="006F1989">
              <w:rPr>
                <w:color w:val="7F7F7F" w:themeColor="text1" w:themeTint="80"/>
                <w:sz w:val="22"/>
                <w:szCs w:val="22"/>
                <w:lang w:val="es-PE"/>
              </w:rPr>
              <w:lastRenderedPageBreak/>
              <w:t>13</w:t>
            </w:r>
          </w:p>
        </w:tc>
        <w:tc>
          <w:tcPr>
            <w:tcW w:w="4252" w:type="dxa"/>
            <w:shd w:val="clear" w:color="auto" w:fill="auto"/>
            <w:vAlign w:val="center"/>
            <w:hideMark/>
          </w:tcPr>
          <w:p w14:paraId="5FB310FA"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Índice de ejecución del Cronograma Base [</w:t>
            </w:r>
            <w:proofErr w:type="spellStart"/>
            <w:r w:rsidRPr="006F1989">
              <w:rPr>
                <w:color w:val="7F7F7F" w:themeColor="text1" w:themeTint="80"/>
                <w:sz w:val="22"/>
                <w:szCs w:val="22"/>
                <w:lang w:val="es-PE"/>
              </w:rPr>
              <w:t>Baseline</w:t>
            </w:r>
            <w:proofErr w:type="spellEnd"/>
            <w:r w:rsidRPr="006F1989">
              <w:rPr>
                <w:color w:val="7F7F7F" w:themeColor="text1" w:themeTint="80"/>
                <w:sz w:val="22"/>
                <w:szCs w:val="22"/>
                <w:lang w:val="es-PE"/>
              </w:rPr>
              <w:t xml:space="preserve"> </w:t>
            </w:r>
            <w:proofErr w:type="spellStart"/>
            <w:r w:rsidRPr="006F1989">
              <w:rPr>
                <w:color w:val="7F7F7F" w:themeColor="text1" w:themeTint="80"/>
                <w:sz w:val="22"/>
                <w:szCs w:val="22"/>
                <w:lang w:val="es-PE"/>
              </w:rPr>
              <w:t>Execution</w:t>
            </w:r>
            <w:proofErr w:type="spellEnd"/>
            <w:r w:rsidRPr="006F1989">
              <w:rPr>
                <w:color w:val="7F7F7F" w:themeColor="text1" w:themeTint="80"/>
                <w:sz w:val="22"/>
                <w:szCs w:val="22"/>
                <w:lang w:val="es-PE"/>
              </w:rPr>
              <w:t xml:space="preserve"> </w:t>
            </w:r>
            <w:proofErr w:type="spellStart"/>
            <w:r w:rsidRPr="006F1989">
              <w:rPr>
                <w:color w:val="7F7F7F" w:themeColor="text1" w:themeTint="80"/>
                <w:sz w:val="22"/>
                <w:szCs w:val="22"/>
                <w:lang w:val="es-PE"/>
              </w:rPr>
              <w:t>Index</w:t>
            </w:r>
            <w:proofErr w:type="spellEnd"/>
            <w:r w:rsidRPr="006F1989">
              <w:rPr>
                <w:color w:val="7F7F7F" w:themeColor="text1" w:themeTint="80"/>
                <w:sz w:val="22"/>
                <w:szCs w:val="22"/>
                <w:lang w:val="es-PE"/>
              </w:rPr>
              <w:t xml:space="preserve"> (BEI)] </w:t>
            </w:r>
          </w:p>
        </w:tc>
        <w:tc>
          <w:tcPr>
            <w:tcW w:w="3307" w:type="dxa"/>
            <w:shd w:val="clear" w:color="auto" w:fill="auto"/>
            <w:vAlign w:val="center"/>
            <w:hideMark/>
          </w:tcPr>
          <w:p w14:paraId="739F3304"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BEI &gt; 0.95</w:t>
            </w:r>
          </w:p>
        </w:tc>
        <w:tc>
          <w:tcPr>
            <w:tcW w:w="567" w:type="dxa"/>
            <w:shd w:val="clear" w:color="auto" w:fill="auto"/>
            <w:vAlign w:val="center"/>
            <w:hideMark/>
          </w:tcPr>
          <w:p w14:paraId="3D750562"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4D5C4DDA"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c>
          <w:tcPr>
            <w:tcW w:w="567" w:type="dxa"/>
            <w:shd w:val="clear" w:color="auto" w:fill="auto"/>
            <w:vAlign w:val="center"/>
            <w:hideMark/>
          </w:tcPr>
          <w:p w14:paraId="69238872" w14:textId="77777777" w:rsidR="009D7C30" w:rsidRPr="006F1989" w:rsidRDefault="009D7C30"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 </w:t>
            </w:r>
          </w:p>
        </w:tc>
      </w:tr>
      <w:tr w:rsidR="00BD4E86" w:rsidRPr="00BD4E86" w14:paraId="533F3CE7" w14:textId="77777777" w:rsidTr="00073627">
        <w:trPr>
          <w:trHeight w:val="1200"/>
          <w:jc w:val="center"/>
        </w:trPr>
        <w:tc>
          <w:tcPr>
            <w:tcW w:w="684" w:type="dxa"/>
            <w:shd w:val="clear" w:color="auto" w:fill="auto"/>
            <w:noWrap/>
            <w:vAlign w:val="center"/>
          </w:tcPr>
          <w:p w14:paraId="796F5089" w14:textId="404EAEBB" w:rsidR="00BD4E86" w:rsidRPr="006F1989" w:rsidRDefault="00BD4E86" w:rsidP="00073627">
            <w:pPr>
              <w:tabs>
                <w:tab w:val="clear" w:pos="0"/>
                <w:tab w:val="clear" w:pos="397"/>
              </w:tabs>
              <w:jc w:val="center"/>
              <w:rPr>
                <w:color w:val="7F7F7F" w:themeColor="text1" w:themeTint="80"/>
                <w:sz w:val="22"/>
                <w:szCs w:val="22"/>
                <w:lang w:val="es-PE"/>
              </w:rPr>
            </w:pPr>
            <w:r>
              <w:rPr>
                <w:color w:val="7F7F7F" w:themeColor="text1" w:themeTint="80"/>
                <w:sz w:val="22"/>
                <w:szCs w:val="22"/>
                <w:lang w:val="es-PE"/>
              </w:rPr>
              <w:t>14</w:t>
            </w:r>
          </w:p>
        </w:tc>
        <w:tc>
          <w:tcPr>
            <w:tcW w:w="4252" w:type="dxa"/>
            <w:shd w:val="clear" w:color="auto" w:fill="auto"/>
            <w:vAlign w:val="center"/>
          </w:tcPr>
          <w:p w14:paraId="3E718EC2" w14:textId="193DF1F2" w:rsidR="00BD4E86" w:rsidRPr="00BD4E86" w:rsidRDefault="00BD4E86" w:rsidP="00BD4E86">
            <w:pPr>
              <w:tabs>
                <w:tab w:val="clear" w:pos="0"/>
                <w:tab w:val="clear" w:pos="397"/>
              </w:tabs>
              <w:rPr>
                <w:color w:val="7F7F7F" w:themeColor="text1" w:themeTint="80"/>
                <w:sz w:val="22"/>
                <w:szCs w:val="22"/>
                <w:lang w:val="es-PE"/>
              </w:rPr>
            </w:pPr>
            <w:r w:rsidRPr="00892E9B">
              <w:rPr>
                <w:b/>
                <w:bCs/>
                <w:color w:val="7F7F7F" w:themeColor="text1" w:themeTint="80"/>
                <w:sz w:val="22"/>
                <w:szCs w:val="22"/>
                <w:lang w:val="es-PE"/>
              </w:rPr>
              <w:t>Actividades no vinculadas [Open-</w:t>
            </w:r>
            <w:proofErr w:type="spellStart"/>
            <w:r w:rsidRPr="00892E9B">
              <w:rPr>
                <w:b/>
                <w:bCs/>
                <w:color w:val="7F7F7F" w:themeColor="text1" w:themeTint="80"/>
                <w:sz w:val="22"/>
                <w:szCs w:val="22"/>
                <w:lang w:val="es-PE"/>
              </w:rPr>
              <w:t>Ends</w:t>
            </w:r>
            <w:proofErr w:type="spellEnd"/>
            <w:r w:rsidRPr="00892E9B">
              <w:rPr>
                <w:b/>
                <w:bCs/>
                <w:color w:val="7F7F7F" w:themeColor="text1" w:themeTint="80"/>
                <w:sz w:val="22"/>
                <w:szCs w:val="22"/>
                <w:lang w:val="es-PE"/>
              </w:rPr>
              <w:t>]:</w:t>
            </w:r>
            <w:r w:rsidRPr="00BD4E86">
              <w:rPr>
                <w:color w:val="7F7F7F" w:themeColor="text1" w:themeTint="80"/>
                <w:sz w:val="22"/>
                <w:szCs w:val="22"/>
                <w:lang w:val="es-PE"/>
              </w:rPr>
              <w:t xml:space="preserve"> Todas las actividades del cronograma deben tener al menos un predecesor vinculado al inicio de la actividad, y un sucesor vinculado al fin de la actividad con excepción de la primera y de la última actividad)</w:t>
            </w:r>
          </w:p>
        </w:tc>
        <w:tc>
          <w:tcPr>
            <w:tcW w:w="3307" w:type="dxa"/>
            <w:shd w:val="clear" w:color="auto" w:fill="auto"/>
            <w:vAlign w:val="center"/>
          </w:tcPr>
          <w:p w14:paraId="257E6D0A" w14:textId="428C4174" w:rsidR="00BD4E86" w:rsidRPr="00BD4E86" w:rsidRDefault="00BD4E86" w:rsidP="00073627">
            <w:pPr>
              <w:tabs>
                <w:tab w:val="clear" w:pos="0"/>
                <w:tab w:val="clear" w:pos="397"/>
              </w:tabs>
              <w:rPr>
                <w:color w:val="7F7F7F" w:themeColor="text1" w:themeTint="80"/>
                <w:sz w:val="22"/>
                <w:szCs w:val="22"/>
                <w:lang w:val="es-PE"/>
              </w:rPr>
            </w:pPr>
            <w:r w:rsidRPr="006F1989">
              <w:rPr>
                <w:color w:val="7F7F7F" w:themeColor="text1" w:themeTint="80"/>
                <w:sz w:val="22"/>
                <w:szCs w:val="22"/>
                <w:lang w:val="es-PE"/>
              </w:rPr>
              <w:t>Pasa / No Pasa</w:t>
            </w:r>
          </w:p>
        </w:tc>
        <w:tc>
          <w:tcPr>
            <w:tcW w:w="567" w:type="dxa"/>
            <w:shd w:val="clear" w:color="auto" w:fill="auto"/>
            <w:vAlign w:val="center"/>
          </w:tcPr>
          <w:p w14:paraId="7E29D3D3" w14:textId="77777777" w:rsidR="00BD4E86" w:rsidRPr="00BD4E86" w:rsidRDefault="00BD4E86" w:rsidP="00073627">
            <w:pPr>
              <w:tabs>
                <w:tab w:val="clear" w:pos="0"/>
                <w:tab w:val="clear" w:pos="397"/>
              </w:tabs>
              <w:rPr>
                <w:color w:val="7F7F7F" w:themeColor="text1" w:themeTint="80"/>
                <w:sz w:val="22"/>
                <w:szCs w:val="22"/>
                <w:lang w:val="es-PE"/>
              </w:rPr>
            </w:pPr>
          </w:p>
        </w:tc>
        <w:tc>
          <w:tcPr>
            <w:tcW w:w="567" w:type="dxa"/>
            <w:shd w:val="clear" w:color="auto" w:fill="auto"/>
            <w:vAlign w:val="center"/>
          </w:tcPr>
          <w:p w14:paraId="25B03286" w14:textId="77777777" w:rsidR="00BD4E86" w:rsidRPr="00BD4E86" w:rsidRDefault="00BD4E86" w:rsidP="00073627">
            <w:pPr>
              <w:tabs>
                <w:tab w:val="clear" w:pos="0"/>
                <w:tab w:val="clear" w:pos="397"/>
              </w:tabs>
              <w:rPr>
                <w:color w:val="7F7F7F" w:themeColor="text1" w:themeTint="80"/>
                <w:sz w:val="22"/>
                <w:szCs w:val="22"/>
                <w:lang w:val="es-PE"/>
              </w:rPr>
            </w:pPr>
          </w:p>
        </w:tc>
        <w:tc>
          <w:tcPr>
            <w:tcW w:w="567" w:type="dxa"/>
            <w:shd w:val="clear" w:color="auto" w:fill="auto"/>
            <w:vAlign w:val="center"/>
          </w:tcPr>
          <w:p w14:paraId="738F15AB" w14:textId="77777777" w:rsidR="00BD4E86" w:rsidRPr="00BD4E86" w:rsidRDefault="00BD4E86" w:rsidP="00073627">
            <w:pPr>
              <w:tabs>
                <w:tab w:val="clear" w:pos="0"/>
                <w:tab w:val="clear" w:pos="397"/>
              </w:tabs>
              <w:rPr>
                <w:color w:val="7F7F7F" w:themeColor="text1" w:themeTint="80"/>
                <w:sz w:val="22"/>
                <w:szCs w:val="22"/>
                <w:lang w:val="es-PE"/>
              </w:rPr>
            </w:pPr>
          </w:p>
        </w:tc>
      </w:tr>
      <w:tr w:rsidR="00BD4E86" w:rsidRPr="00BD4E86" w14:paraId="3C28C82C" w14:textId="77777777" w:rsidTr="00073627">
        <w:trPr>
          <w:trHeight w:val="1200"/>
          <w:jc w:val="center"/>
        </w:trPr>
        <w:tc>
          <w:tcPr>
            <w:tcW w:w="684" w:type="dxa"/>
            <w:shd w:val="clear" w:color="auto" w:fill="auto"/>
            <w:noWrap/>
            <w:vAlign w:val="center"/>
          </w:tcPr>
          <w:p w14:paraId="1082C527" w14:textId="423891D9" w:rsidR="00BD4E86" w:rsidRDefault="00BD4E86" w:rsidP="00073627">
            <w:pPr>
              <w:tabs>
                <w:tab w:val="clear" w:pos="0"/>
                <w:tab w:val="clear" w:pos="397"/>
              </w:tabs>
              <w:jc w:val="center"/>
              <w:rPr>
                <w:color w:val="7F7F7F" w:themeColor="text1" w:themeTint="80"/>
                <w:sz w:val="22"/>
                <w:szCs w:val="22"/>
                <w:lang w:val="es-PE"/>
              </w:rPr>
            </w:pPr>
            <w:r>
              <w:rPr>
                <w:color w:val="7F7F7F" w:themeColor="text1" w:themeTint="80"/>
                <w:sz w:val="22"/>
                <w:szCs w:val="22"/>
                <w:lang w:val="es-PE"/>
              </w:rPr>
              <w:t>15</w:t>
            </w:r>
          </w:p>
        </w:tc>
        <w:tc>
          <w:tcPr>
            <w:tcW w:w="4252" w:type="dxa"/>
            <w:shd w:val="clear" w:color="auto" w:fill="auto"/>
            <w:vAlign w:val="center"/>
          </w:tcPr>
          <w:p w14:paraId="03D22ABC" w14:textId="361B8753" w:rsidR="00BD4E86" w:rsidRPr="00A24AE5" w:rsidRDefault="00BD4E86" w:rsidP="00BD4E86">
            <w:pPr>
              <w:tabs>
                <w:tab w:val="clear" w:pos="0"/>
                <w:tab w:val="clear" w:pos="397"/>
              </w:tabs>
              <w:rPr>
                <w:color w:val="7F7F7F" w:themeColor="text1" w:themeTint="80"/>
                <w:sz w:val="22"/>
                <w:szCs w:val="22"/>
                <w:lang w:val="es-PE"/>
              </w:rPr>
            </w:pPr>
            <w:r w:rsidRPr="00892E9B">
              <w:rPr>
                <w:b/>
                <w:bCs/>
                <w:color w:val="7F7F7F" w:themeColor="text1" w:themeTint="80"/>
                <w:sz w:val="22"/>
                <w:szCs w:val="22"/>
                <w:lang w:val="es-PE"/>
              </w:rPr>
              <w:t>Lógica preferencial:</w:t>
            </w:r>
            <w:r w:rsidRPr="00BD4E86">
              <w:rPr>
                <w:color w:val="7F7F7F" w:themeColor="text1" w:themeTint="80"/>
                <w:sz w:val="22"/>
                <w:szCs w:val="22"/>
                <w:lang w:val="es-PE"/>
              </w:rPr>
              <w:t xml:space="preserve"> Los vínculos y la secuencia entre las actividades del cronograma es razonable y no están solo basados únicamente en la elección del contratista para ordenar las actividades</w:t>
            </w:r>
            <w:r w:rsidRPr="00A24AE5">
              <w:rPr>
                <w:color w:val="7F7F7F" w:themeColor="text1" w:themeTint="80"/>
                <w:sz w:val="22"/>
                <w:szCs w:val="22"/>
                <w:lang w:val="es-PE"/>
              </w:rPr>
              <w:tab/>
            </w:r>
          </w:p>
        </w:tc>
        <w:tc>
          <w:tcPr>
            <w:tcW w:w="3307" w:type="dxa"/>
            <w:shd w:val="clear" w:color="auto" w:fill="auto"/>
            <w:vAlign w:val="center"/>
          </w:tcPr>
          <w:p w14:paraId="30BE1F4D" w14:textId="22C11650" w:rsidR="00BD4E86" w:rsidRPr="00892E9B" w:rsidRDefault="00BF3A0A" w:rsidP="00073627">
            <w:pPr>
              <w:tabs>
                <w:tab w:val="clear" w:pos="0"/>
                <w:tab w:val="clear" w:pos="397"/>
              </w:tabs>
              <w:rPr>
                <w:color w:val="7F7F7F" w:themeColor="text1" w:themeTint="80"/>
                <w:sz w:val="22"/>
                <w:szCs w:val="22"/>
                <w:lang w:val="en-US"/>
              </w:rPr>
            </w:pPr>
            <w:r w:rsidRPr="006F1989">
              <w:rPr>
                <w:color w:val="7F7F7F" w:themeColor="text1" w:themeTint="80"/>
                <w:sz w:val="22"/>
                <w:szCs w:val="22"/>
                <w:lang w:val="es-PE"/>
              </w:rPr>
              <w:t>Pasa / No Pasa</w:t>
            </w:r>
          </w:p>
        </w:tc>
        <w:tc>
          <w:tcPr>
            <w:tcW w:w="567" w:type="dxa"/>
            <w:shd w:val="clear" w:color="auto" w:fill="auto"/>
            <w:vAlign w:val="center"/>
          </w:tcPr>
          <w:p w14:paraId="08C39EDF" w14:textId="77777777" w:rsidR="00BD4E86" w:rsidRPr="00892E9B" w:rsidRDefault="00BD4E86" w:rsidP="00073627">
            <w:pPr>
              <w:tabs>
                <w:tab w:val="clear" w:pos="0"/>
                <w:tab w:val="clear" w:pos="397"/>
              </w:tabs>
              <w:rPr>
                <w:color w:val="7F7F7F" w:themeColor="text1" w:themeTint="80"/>
                <w:sz w:val="22"/>
                <w:szCs w:val="22"/>
                <w:lang w:val="en-US"/>
              </w:rPr>
            </w:pPr>
          </w:p>
        </w:tc>
        <w:tc>
          <w:tcPr>
            <w:tcW w:w="567" w:type="dxa"/>
            <w:shd w:val="clear" w:color="auto" w:fill="auto"/>
            <w:vAlign w:val="center"/>
          </w:tcPr>
          <w:p w14:paraId="53B298F1" w14:textId="77777777" w:rsidR="00BD4E86" w:rsidRPr="00892E9B" w:rsidRDefault="00BD4E86" w:rsidP="00073627">
            <w:pPr>
              <w:tabs>
                <w:tab w:val="clear" w:pos="0"/>
                <w:tab w:val="clear" w:pos="397"/>
              </w:tabs>
              <w:rPr>
                <w:color w:val="7F7F7F" w:themeColor="text1" w:themeTint="80"/>
                <w:sz w:val="22"/>
                <w:szCs w:val="22"/>
                <w:lang w:val="en-US"/>
              </w:rPr>
            </w:pPr>
          </w:p>
        </w:tc>
        <w:tc>
          <w:tcPr>
            <w:tcW w:w="567" w:type="dxa"/>
            <w:shd w:val="clear" w:color="auto" w:fill="auto"/>
            <w:vAlign w:val="center"/>
          </w:tcPr>
          <w:p w14:paraId="05A23DC8" w14:textId="77777777" w:rsidR="00BD4E86" w:rsidRPr="00892E9B" w:rsidRDefault="00BD4E86" w:rsidP="00073627">
            <w:pPr>
              <w:tabs>
                <w:tab w:val="clear" w:pos="0"/>
                <w:tab w:val="clear" w:pos="397"/>
              </w:tabs>
              <w:rPr>
                <w:color w:val="7F7F7F" w:themeColor="text1" w:themeTint="80"/>
                <w:sz w:val="22"/>
                <w:szCs w:val="22"/>
                <w:lang w:val="en-US"/>
              </w:rPr>
            </w:pPr>
          </w:p>
        </w:tc>
      </w:tr>
    </w:tbl>
    <w:p w14:paraId="2CB1A5BE" w14:textId="77777777" w:rsidR="009D7C30" w:rsidRDefault="009D7C30" w:rsidP="009D7C30">
      <w:pPr>
        <w:pStyle w:val="PrrafoNormal"/>
        <w:rPr>
          <w:sz w:val="22"/>
          <w:szCs w:val="22"/>
          <w:lang w:val="es-PE"/>
        </w:rPr>
      </w:pPr>
      <w:r>
        <w:rPr>
          <w:sz w:val="22"/>
          <w:szCs w:val="22"/>
          <w:lang w:val="es-PE"/>
        </w:rPr>
        <w:t>De no cumplir con los puntos descritos anteriormente, el cronograma automáticamente queda rechazado.</w:t>
      </w:r>
    </w:p>
    <w:p w14:paraId="363045F6" w14:textId="4AE53CEE" w:rsidR="009D7C30" w:rsidRDefault="009D7C30" w:rsidP="009D7C30">
      <w:pPr>
        <w:pStyle w:val="PrrafoNormal"/>
        <w:rPr>
          <w:sz w:val="22"/>
          <w:szCs w:val="22"/>
          <w:lang w:val="es-PE"/>
        </w:rPr>
      </w:pPr>
      <w:r w:rsidRPr="003F3497">
        <w:rPr>
          <w:sz w:val="22"/>
          <w:szCs w:val="22"/>
          <w:lang w:val="es-PE"/>
        </w:rPr>
        <w:t>El C</w:t>
      </w:r>
      <w:r>
        <w:rPr>
          <w:sz w:val="22"/>
          <w:szCs w:val="22"/>
          <w:lang w:val="es-PE"/>
        </w:rPr>
        <w:t xml:space="preserve">ontratista presenta su Línea </w:t>
      </w:r>
      <w:r w:rsidRPr="003F3497">
        <w:rPr>
          <w:sz w:val="22"/>
          <w:szCs w:val="22"/>
          <w:lang w:val="es-PE"/>
        </w:rPr>
        <w:t xml:space="preserve">Base </w:t>
      </w:r>
      <w:r>
        <w:rPr>
          <w:sz w:val="22"/>
          <w:szCs w:val="22"/>
          <w:lang w:val="es-PE"/>
        </w:rPr>
        <w:t>al Contratante</w:t>
      </w:r>
      <w:r w:rsidRPr="003F3497">
        <w:rPr>
          <w:sz w:val="22"/>
          <w:szCs w:val="22"/>
          <w:lang w:val="es-PE"/>
        </w:rPr>
        <w:t xml:space="preserve"> para su aceptación, la cual constituye la base para medir el desempeño. La Línea de Base del Contratista consta de un cronograma de costos y recursos, que se define como el </w:t>
      </w:r>
      <w:r w:rsidRPr="00892E9B">
        <w:rPr>
          <w:b/>
          <w:bCs/>
          <w:sz w:val="22"/>
          <w:szCs w:val="22"/>
          <w:lang w:val="es-PE"/>
        </w:rPr>
        <w:t>primer Programa Aceptado</w:t>
      </w:r>
      <w:r w:rsidR="00BF3A0A">
        <w:rPr>
          <w:b/>
          <w:bCs/>
          <w:sz w:val="22"/>
          <w:szCs w:val="22"/>
          <w:lang w:val="es-PE"/>
        </w:rPr>
        <w:t>.</w:t>
      </w:r>
    </w:p>
    <w:p w14:paraId="74F8C355" w14:textId="77777777" w:rsidR="009D7C30" w:rsidRDefault="009D7C30" w:rsidP="009D7C30">
      <w:pPr>
        <w:pStyle w:val="PrrafoNormal"/>
        <w:rPr>
          <w:sz w:val="22"/>
          <w:szCs w:val="22"/>
          <w:lang w:val="es-PE"/>
        </w:rPr>
      </w:pPr>
      <w:r>
        <w:rPr>
          <w:sz w:val="22"/>
          <w:szCs w:val="22"/>
          <w:lang w:val="es-PE"/>
        </w:rPr>
        <w:t xml:space="preserve">A continuación, se describe los requisitos mínimos que debe tener el cronograma: </w:t>
      </w:r>
    </w:p>
    <w:tbl>
      <w:tblPr>
        <w:tblW w:w="9071" w:type="dxa"/>
        <w:jc w:val="center"/>
        <w:tblBorders>
          <w:top w:val="single" w:sz="2" w:space="0" w:color="A6A6A6" w:themeColor="background1" w:themeShade="A6"/>
          <w:bottom w:val="single" w:sz="2" w:space="0" w:color="A6A6A6" w:themeColor="background1" w:themeShade="A6"/>
          <w:insideH w:val="single" w:sz="2" w:space="0" w:color="A6A6A6" w:themeColor="background1" w:themeShade="A6"/>
          <w:insideV w:val="single" w:sz="2" w:space="0" w:color="A6A6A6" w:themeColor="background1" w:themeShade="A6"/>
        </w:tblBorders>
        <w:tblLook w:val="04A0" w:firstRow="1" w:lastRow="0" w:firstColumn="1" w:lastColumn="0" w:noHBand="0" w:noVBand="1"/>
      </w:tblPr>
      <w:tblGrid>
        <w:gridCol w:w="2268"/>
        <w:gridCol w:w="6803"/>
      </w:tblGrid>
      <w:tr w:rsidR="009D7C30" w:rsidRPr="006F1989" w14:paraId="3858CD0D" w14:textId="77777777" w:rsidTr="00073627">
        <w:trPr>
          <w:trHeight w:val="2400"/>
          <w:jc w:val="center"/>
        </w:trPr>
        <w:tc>
          <w:tcPr>
            <w:tcW w:w="2268" w:type="dxa"/>
            <w:shd w:val="clear" w:color="auto" w:fill="auto"/>
            <w:vAlign w:val="center"/>
            <w:hideMark/>
          </w:tcPr>
          <w:p w14:paraId="066A9356" w14:textId="77777777" w:rsidR="009D7C30" w:rsidRPr="00892E9B" w:rsidRDefault="009D7C30" w:rsidP="00073627">
            <w:pPr>
              <w:tabs>
                <w:tab w:val="clear" w:pos="0"/>
                <w:tab w:val="clear" w:pos="397"/>
              </w:tabs>
              <w:rPr>
                <w:b/>
                <w:bCs/>
                <w:color w:val="7F7F7F" w:themeColor="text1" w:themeTint="80"/>
                <w:sz w:val="22"/>
                <w:szCs w:val="22"/>
                <w:lang w:val="es-PE"/>
              </w:rPr>
            </w:pPr>
            <w:r w:rsidRPr="00892E9B">
              <w:rPr>
                <w:b/>
                <w:bCs/>
                <w:color w:val="7F7F7F" w:themeColor="text1" w:themeTint="80"/>
                <w:sz w:val="22"/>
                <w:szCs w:val="22"/>
                <w:lang w:val="es-PE"/>
              </w:rPr>
              <w:t>Datos que debe incluir el Cronograma</w:t>
            </w:r>
          </w:p>
        </w:tc>
        <w:tc>
          <w:tcPr>
            <w:tcW w:w="6803" w:type="dxa"/>
            <w:shd w:val="clear" w:color="auto" w:fill="auto"/>
            <w:vAlign w:val="center"/>
          </w:tcPr>
          <w:p w14:paraId="41A2FCAB" w14:textId="77777777" w:rsidR="009D7C30" w:rsidRPr="00A72859" w:rsidRDefault="009D7C30" w:rsidP="00073627">
            <w:pPr>
              <w:pStyle w:val="Prrafodelista"/>
              <w:numPr>
                <w:ilvl w:val="0"/>
                <w:numId w:val="38"/>
              </w:numPr>
              <w:ind w:left="463"/>
              <w:rPr>
                <w:rFonts w:eastAsiaTheme="minorHAnsi"/>
                <w:color w:val="7F7F7F" w:themeColor="text1" w:themeTint="80"/>
                <w:sz w:val="22"/>
                <w:szCs w:val="22"/>
                <w:lang w:val="es-PE"/>
              </w:rPr>
            </w:pPr>
            <w:r w:rsidRPr="00A72859">
              <w:rPr>
                <w:rFonts w:eastAsiaTheme="minorHAnsi"/>
                <w:color w:val="7F7F7F" w:themeColor="text1" w:themeTint="80"/>
                <w:sz w:val="22"/>
                <w:szCs w:val="22"/>
                <w:lang w:val="es-PE"/>
              </w:rPr>
              <w:t>Duraciones para todas las actividades relacionadas con las Obras, incluido la adquisición, la fabricación fuera del Sitio, las actividades de subcontratación, las fechas de entrega, la demolición, la construcción, la puesta en marcha y la entrega con suficiente detalle para permitir una gestión eficaz de las Obras, incluidos los siguientes hitos clave.</w:t>
            </w:r>
          </w:p>
          <w:p w14:paraId="24C40F54" w14:textId="77777777" w:rsidR="009D7C30" w:rsidRDefault="009D7C30" w:rsidP="00073627">
            <w:pPr>
              <w:pStyle w:val="Prrafodelista"/>
              <w:numPr>
                <w:ilvl w:val="1"/>
                <w:numId w:val="39"/>
              </w:numPr>
              <w:ind w:left="1030" w:hanging="142"/>
              <w:rPr>
                <w:color w:val="7F7F7F" w:themeColor="text1" w:themeTint="80"/>
                <w:sz w:val="22"/>
                <w:szCs w:val="22"/>
                <w:lang w:val="es-PE"/>
              </w:rPr>
            </w:pPr>
            <w:r>
              <w:rPr>
                <w:color w:val="7F7F7F" w:themeColor="text1" w:themeTint="80"/>
                <w:sz w:val="22"/>
                <w:szCs w:val="22"/>
                <w:lang w:val="es-PE"/>
              </w:rPr>
              <w:t>A</w:t>
            </w:r>
            <w:r w:rsidRPr="00AD3B40">
              <w:rPr>
                <w:color w:val="7F7F7F" w:themeColor="text1" w:themeTint="80"/>
                <w:sz w:val="22"/>
                <w:szCs w:val="22"/>
                <w:lang w:val="es-PE"/>
              </w:rPr>
              <w:t>dquisición de subcontratos y fechas de adjudicación de contratos</w:t>
            </w:r>
            <w:r>
              <w:rPr>
                <w:color w:val="7F7F7F" w:themeColor="text1" w:themeTint="80"/>
                <w:sz w:val="22"/>
                <w:szCs w:val="22"/>
                <w:lang w:val="es-PE"/>
              </w:rPr>
              <w:t>.</w:t>
            </w:r>
          </w:p>
          <w:p w14:paraId="108CCFE0" w14:textId="77777777" w:rsidR="009D7C30" w:rsidRDefault="009D7C30" w:rsidP="00073627">
            <w:pPr>
              <w:pStyle w:val="Prrafodelista"/>
              <w:numPr>
                <w:ilvl w:val="1"/>
                <w:numId w:val="39"/>
              </w:numPr>
              <w:ind w:left="1030" w:hanging="142"/>
              <w:rPr>
                <w:color w:val="7F7F7F" w:themeColor="text1" w:themeTint="80"/>
                <w:sz w:val="22"/>
                <w:szCs w:val="22"/>
                <w:lang w:val="es-PE"/>
              </w:rPr>
            </w:pPr>
            <w:r w:rsidRPr="00AD3B40">
              <w:rPr>
                <w:color w:val="7F7F7F" w:themeColor="text1" w:themeTint="80"/>
                <w:sz w:val="22"/>
                <w:szCs w:val="22"/>
                <w:lang w:val="es-PE"/>
              </w:rPr>
              <w:t>Fechas para la instalación del Sitio, incluidos los servicios de apoyo logístico</w:t>
            </w:r>
            <w:r>
              <w:rPr>
                <w:color w:val="7F7F7F" w:themeColor="text1" w:themeTint="80"/>
                <w:sz w:val="22"/>
                <w:szCs w:val="22"/>
                <w:lang w:val="es-PE"/>
              </w:rPr>
              <w:t>.</w:t>
            </w:r>
          </w:p>
          <w:p w14:paraId="050F8D5C" w14:textId="77777777" w:rsidR="009D7C30" w:rsidRPr="00030796" w:rsidRDefault="009D7C30" w:rsidP="00073627">
            <w:pPr>
              <w:pStyle w:val="Prrafodelista"/>
              <w:numPr>
                <w:ilvl w:val="1"/>
                <w:numId w:val="39"/>
              </w:numPr>
              <w:ind w:left="1030" w:hanging="142"/>
              <w:rPr>
                <w:color w:val="7F7F7F" w:themeColor="text1" w:themeTint="80"/>
                <w:sz w:val="22"/>
                <w:szCs w:val="22"/>
                <w:lang w:val="es-PE"/>
              </w:rPr>
            </w:pPr>
            <w:r w:rsidRPr="00AD3B40">
              <w:rPr>
                <w:color w:val="7F7F7F" w:themeColor="text1" w:themeTint="80"/>
                <w:sz w:val="22"/>
                <w:szCs w:val="22"/>
                <w:lang w:val="es-PE"/>
              </w:rPr>
              <w:t>Fechas para la reubicación de las instalaciones temporales del Sitio, como oficinas del personal, almacenes, vestuarios y comedor del Sitio</w:t>
            </w:r>
            <w:r>
              <w:rPr>
                <w:color w:val="7F7F7F" w:themeColor="text1" w:themeTint="80"/>
                <w:sz w:val="22"/>
                <w:szCs w:val="22"/>
                <w:lang w:val="es-PE"/>
              </w:rPr>
              <w:t>.</w:t>
            </w:r>
          </w:p>
          <w:p w14:paraId="40AEB2C0" w14:textId="77777777" w:rsidR="009D7C30" w:rsidRDefault="009D7C30" w:rsidP="00073627">
            <w:pPr>
              <w:pStyle w:val="Prrafodelista"/>
              <w:numPr>
                <w:ilvl w:val="0"/>
                <w:numId w:val="38"/>
              </w:numPr>
              <w:ind w:left="463"/>
              <w:rPr>
                <w:rFonts w:eastAsiaTheme="minorHAnsi"/>
                <w:color w:val="7F7F7F" w:themeColor="text1" w:themeTint="80"/>
                <w:sz w:val="22"/>
                <w:szCs w:val="22"/>
                <w:lang w:val="es-PE"/>
              </w:rPr>
            </w:pPr>
            <w:r>
              <w:rPr>
                <w:rFonts w:eastAsiaTheme="minorHAnsi"/>
                <w:color w:val="7F7F7F" w:themeColor="text1" w:themeTint="80"/>
                <w:sz w:val="22"/>
                <w:szCs w:val="22"/>
                <w:lang w:val="es-PE"/>
              </w:rPr>
              <w:t xml:space="preserve">Enlaces lógicos </w:t>
            </w:r>
            <w:r w:rsidRPr="00A72859">
              <w:rPr>
                <w:rFonts w:eastAsiaTheme="minorHAnsi"/>
                <w:color w:val="7F7F7F" w:themeColor="text1" w:themeTint="80"/>
                <w:sz w:val="22"/>
                <w:szCs w:val="22"/>
                <w:lang w:val="es-PE"/>
              </w:rPr>
              <w:t>ara que todas las actividades tengan un predecesor al inicio de la actividad y un sucesor al final de la actividad (excepto la primera y la última actividad) para permitir que se realice un análisis de la ruta crítica para mostrar la ruta crítica y los períodos de flotació</w:t>
            </w:r>
            <w:r>
              <w:rPr>
                <w:rFonts w:eastAsiaTheme="minorHAnsi"/>
                <w:color w:val="7F7F7F" w:themeColor="text1" w:themeTint="80"/>
                <w:sz w:val="22"/>
                <w:szCs w:val="22"/>
                <w:lang w:val="es-PE"/>
              </w:rPr>
              <w:t>n.</w:t>
            </w:r>
          </w:p>
          <w:p w14:paraId="090C4FA9" w14:textId="77777777" w:rsidR="009D7C30" w:rsidRPr="00043A67" w:rsidRDefault="009D7C30" w:rsidP="00073627">
            <w:pPr>
              <w:pStyle w:val="Prrafodelista"/>
              <w:numPr>
                <w:ilvl w:val="0"/>
                <w:numId w:val="38"/>
              </w:numPr>
              <w:ind w:left="463"/>
              <w:rPr>
                <w:rFonts w:eastAsiaTheme="minorHAnsi"/>
                <w:color w:val="7F7F7F" w:themeColor="text1" w:themeTint="80"/>
                <w:sz w:val="22"/>
                <w:szCs w:val="22"/>
                <w:lang w:val="es-PE"/>
              </w:rPr>
            </w:pPr>
            <w:r w:rsidRPr="0051009B">
              <w:rPr>
                <w:rFonts w:eastAsiaTheme="minorHAnsi"/>
                <w:color w:val="7F7F7F" w:themeColor="text1" w:themeTint="80"/>
                <w:sz w:val="22"/>
                <w:szCs w:val="22"/>
                <w:lang w:val="es-PE"/>
              </w:rPr>
              <w:t>Una lista de actividades con restricciones de inicio o finalización y una explicación de las razones de la restricción</w:t>
            </w:r>
            <w:r>
              <w:rPr>
                <w:rFonts w:eastAsiaTheme="minorHAnsi"/>
                <w:color w:val="7F7F7F" w:themeColor="text1" w:themeTint="80"/>
                <w:sz w:val="22"/>
                <w:szCs w:val="22"/>
                <w:lang w:val="es-PE"/>
              </w:rPr>
              <w:t>.</w:t>
            </w:r>
          </w:p>
        </w:tc>
      </w:tr>
    </w:tbl>
    <w:p w14:paraId="41BF5094" w14:textId="77777777" w:rsidR="009D7C30" w:rsidRDefault="009D7C30" w:rsidP="009D7C30">
      <w:pPr>
        <w:pStyle w:val="PrrafoNormal"/>
        <w:rPr>
          <w:sz w:val="22"/>
          <w:szCs w:val="22"/>
          <w:lang w:val="es-PE"/>
        </w:rPr>
      </w:pPr>
    </w:p>
    <w:tbl>
      <w:tblPr>
        <w:tblW w:w="9071" w:type="dxa"/>
        <w:jc w:val="center"/>
        <w:tblBorders>
          <w:top w:val="single" w:sz="2" w:space="0" w:color="A6A6A6" w:themeColor="background1" w:themeShade="A6"/>
          <w:bottom w:val="single" w:sz="2" w:space="0" w:color="A6A6A6" w:themeColor="background1" w:themeShade="A6"/>
          <w:insideH w:val="single" w:sz="2" w:space="0" w:color="A6A6A6" w:themeColor="background1" w:themeShade="A6"/>
          <w:insideV w:val="single" w:sz="2" w:space="0" w:color="A6A6A6" w:themeColor="background1" w:themeShade="A6"/>
        </w:tblBorders>
        <w:tblLook w:val="04A0" w:firstRow="1" w:lastRow="0" w:firstColumn="1" w:lastColumn="0" w:noHBand="0" w:noVBand="1"/>
      </w:tblPr>
      <w:tblGrid>
        <w:gridCol w:w="2268"/>
        <w:gridCol w:w="6803"/>
      </w:tblGrid>
      <w:tr w:rsidR="009D7C30" w:rsidRPr="006F1989" w14:paraId="37189DEA" w14:textId="77777777" w:rsidTr="00073627">
        <w:trPr>
          <w:trHeight w:val="2400"/>
          <w:jc w:val="center"/>
        </w:trPr>
        <w:tc>
          <w:tcPr>
            <w:tcW w:w="2268" w:type="dxa"/>
            <w:shd w:val="clear" w:color="auto" w:fill="auto"/>
            <w:vAlign w:val="center"/>
            <w:hideMark/>
          </w:tcPr>
          <w:p w14:paraId="638303F9" w14:textId="77777777" w:rsidR="009D7C30" w:rsidRPr="00892E9B" w:rsidRDefault="009D7C30" w:rsidP="00073627">
            <w:pPr>
              <w:tabs>
                <w:tab w:val="clear" w:pos="0"/>
                <w:tab w:val="clear" w:pos="397"/>
              </w:tabs>
              <w:rPr>
                <w:b/>
                <w:bCs/>
                <w:color w:val="7F7F7F" w:themeColor="text1" w:themeTint="80"/>
                <w:sz w:val="22"/>
                <w:szCs w:val="22"/>
                <w:lang w:val="es-PE"/>
              </w:rPr>
            </w:pPr>
            <w:r w:rsidRPr="00892E9B">
              <w:rPr>
                <w:b/>
                <w:bCs/>
                <w:color w:val="7F7F7F" w:themeColor="text1" w:themeTint="80"/>
                <w:sz w:val="22"/>
                <w:szCs w:val="22"/>
                <w:lang w:val="es-PE"/>
              </w:rPr>
              <w:t>Atributos del Cronograma</w:t>
            </w:r>
          </w:p>
        </w:tc>
        <w:tc>
          <w:tcPr>
            <w:tcW w:w="6803" w:type="dxa"/>
            <w:shd w:val="clear" w:color="auto" w:fill="auto"/>
            <w:vAlign w:val="center"/>
          </w:tcPr>
          <w:p w14:paraId="343C48DD" w14:textId="77777777" w:rsidR="009D7C30" w:rsidRPr="00492E38" w:rsidRDefault="009D7C30" w:rsidP="00073627">
            <w:pPr>
              <w:pStyle w:val="Prrafodelista"/>
              <w:numPr>
                <w:ilvl w:val="0"/>
                <w:numId w:val="40"/>
              </w:numPr>
              <w:ind w:left="463"/>
              <w:rPr>
                <w:rFonts w:eastAsiaTheme="minorHAnsi"/>
                <w:color w:val="7F7F7F" w:themeColor="text1" w:themeTint="80"/>
                <w:sz w:val="22"/>
                <w:szCs w:val="22"/>
                <w:lang w:val="es-PE"/>
              </w:rPr>
            </w:pPr>
            <w:r w:rsidRPr="00492E38">
              <w:rPr>
                <w:rFonts w:eastAsiaTheme="minorHAnsi"/>
                <w:color w:val="7F7F7F" w:themeColor="text1" w:themeTint="80"/>
                <w:sz w:val="22"/>
                <w:szCs w:val="22"/>
                <w:lang w:val="es-PE"/>
              </w:rPr>
              <w:t>El programa integrado está organizado y codificado según el WBS aprobado</w:t>
            </w:r>
            <w:r w:rsidRPr="00A72859">
              <w:rPr>
                <w:rFonts w:eastAsiaTheme="minorHAnsi"/>
                <w:color w:val="7F7F7F" w:themeColor="text1" w:themeTint="80"/>
                <w:sz w:val="22"/>
                <w:szCs w:val="22"/>
                <w:lang w:val="es-PE"/>
              </w:rPr>
              <w:t>.</w:t>
            </w:r>
          </w:p>
          <w:p w14:paraId="07C42539" w14:textId="77777777" w:rsidR="009D7C30" w:rsidRDefault="009D7C30" w:rsidP="00073627">
            <w:pPr>
              <w:pStyle w:val="Prrafodelista"/>
              <w:numPr>
                <w:ilvl w:val="0"/>
                <w:numId w:val="40"/>
              </w:numPr>
              <w:ind w:left="463"/>
              <w:rPr>
                <w:rFonts w:eastAsiaTheme="minorHAnsi"/>
                <w:color w:val="7F7F7F" w:themeColor="text1" w:themeTint="80"/>
                <w:sz w:val="22"/>
                <w:szCs w:val="22"/>
                <w:lang w:val="es-PE"/>
              </w:rPr>
            </w:pPr>
            <w:r w:rsidRPr="00341C22">
              <w:rPr>
                <w:rFonts w:eastAsiaTheme="minorHAnsi"/>
                <w:color w:val="7F7F7F" w:themeColor="text1" w:themeTint="80"/>
                <w:sz w:val="22"/>
                <w:szCs w:val="22"/>
                <w:lang w:val="es-PE"/>
              </w:rPr>
              <w:t>Est</w:t>
            </w:r>
            <w:r>
              <w:rPr>
                <w:rFonts w:eastAsiaTheme="minorHAnsi"/>
                <w:color w:val="7F7F7F" w:themeColor="text1" w:themeTint="80"/>
                <w:sz w:val="22"/>
                <w:szCs w:val="22"/>
                <w:lang w:val="es-PE"/>
              </w:rPr>
              <w:t>ablece e incluye hitos clave.</w:t>
            </w:r>
          </w:p>
          <w:p w14:paraId="0AD4B482" w14:textId="77777777" w:rsidR="009D7C30" w:rsidRDefault="009D7C30" w:rsidP="00073627">
            <w:pPr>
              <w:pStyle w:val="Prrafodelista"/>
              <w:numPr>
                <w:ilvl w:val="0"/>
                <w:numId w:val="40"/>
              </w:numPr>
              <w:ind w:left="463"/>
              <w:rPr>
                <w:rFonts w:eastAsiaTheme="minorHAnsi"/>
                <w:color w:val="7F7F7F" w:themeColor="text1" w:themeTint="80"/>
                <w:sz w:val="22"/>
                <w:szCs w:val="22"/>
                <w:lang w:val="es-PE"/>
              </w:rPr>
            </w:pPr>
            <w:r>
              <w:rPr>
                <w:rFonts w:eastAsiaTheme="minorHAnsi"/>
                <w:color w:val="7F7F7F" w:themeColor="text1" w:themeTint="80"/>
                <w:sz w:val="22"/>
                <w:szCs w:val="22"/>
                <w:lang w:val="es-PE"/>
              </w:rPr>
              <w:t>Calendario de eventos de licitación.</w:t>
            </w:r>
          </w:p>
          <w:p w14:paraId="1D1D8691" w14:textId="77777777" w:rsidR="009D7C30" w:rsidRDefault="009D7C30" w:rsidP="00073627">
            <w:pPr>
              <w:pStyle w:val="Prrafodelista"/>
              <w:numPr>
                <w:ilvl w:val="0"/>
                <w:numId w:val="40"/>
              </w:numPr>
              <w:ind w:left="463"/>
              <w:rPr>
                <w:rFonts w:eastAsiaTheme="minorHAnsi"/>
                <w:color w:val="7F7F7F" w:themeColor="text1" w:themeTint="80"/>
                <w:sz w:val="22"/>
                <w:szCs w:val="22"/>
                <w:lang w:val="es-PE"/>
              </w:rPr>
            </w:pPr>
            <w:r>
              <w:rPr>
                <w:rFonts w:eastAsiaTheme="minorHAnsi"/>
                <w:color w:val="7F7F7F" w:themeColor="text1" w:themeTint="80"/>
                <w:sz w:val="22"/>
                <w:szCs w:val="22"/>
                <w:lang w:val="es-PE"/>
              </w:rPr>
              <w:t>Entregables de construcción.</w:t>
            </w:r>
          </w:p>
          <w:p w14:paraId="10C02A04" w14:textId="77777777" w:rsidR="009D7C30" w:rsidRPr="00043A67" w:rsidRDefault="009D7C30" w:rsidP="00073627">
            <w:pPr>
              <w:pStyle w:val="Prrafodelista"/>
              <w:numPr>
                <w:ilvl w:val="0"/>
                <w:numId w:val="40"/>
              </w:numPr>
              <w:ind w:left="463"/>
              <w:rPr>
                <w:rFonts w:eastAsiaTheme="minorHAnsi"/>
                <w:color w:val="7F7F7F" w:themeColor="text1" w:themeTint="80"/>
                <w:sz w:val="22"/>
                <w:szCs w:val="22"/>
                <w:lang w:val="es-PE"/>
              </w:rPr>
            </w:pPr>
            <w:r>
              <w:rPr>
                <w:rFonts w:eastAsiaTheme="minorHAnsi"/>
                <w:color w:val="7F7F7F" w:themeColor="text1" w:themeTint="80"/>
                <w:sz w:val="22"/>
                <w:szCs w:val="22"/>
                <w:lang w:val="es-PE"/>
              </w:rPr>
              <w:t>In</w:t>
            </w:r>
            <w:r w:rsidRPr="00CA0E07">
              <w:rPr>
                <w:rFonts w:eastAsiaTheme="minorHAnsi"/>
                <w:color w:val="7F7F7F" w:themeColor="text1" w:themeTint="80"/>
                <w:sz w:val="22"/>
                <w:szCs w:val="22"/>
                <w:lang w:val="es-PE"/>
              </w:rPr>
              <w:t>terfaces para dependencias con otros proyectos o partes interesadas</w:t>
            </w:r>
            <w:r>
              <w:rPr>
                <w:rFonts w:eastAsiaTheme="minorHAnsi"/>
                <w:color w:val="7F7F7F" w:themeColor="text1" w:themeTint="80"/>
                <w:sz w:val="22"/>
                <w:szCs w:val="22"/>
                <w:lang w:val="es-PE"/>
              </w:rPr>
              <w:t>.</w:t>
            </w:r>
          </w:p>
        </w:tc>
      </w:tr>
    </w:tbl>
    <w:p w14:paraId="466EF844" w14:textId="77777777" w:rsidR="009D7C30" w:rsidRDefault="009D7C30" w:rsidP="009D7C30">
      <w:pPr>
        <w:pStyle w:val="PrrafoNormal"/>
        <w:rPr>
          <w:sz w:val="22"/>
          <w:szCs w:val="22"/>
          <w:lang w:val="es-PE"/>
        </w:rPr>
      </w:pPr>
    </w:p>
    <w:tbl>
      <w:tblPr>
        <w:tblW w:w="9071" w:type="dxa"/>
        <w:jc w:val="center"/>
        <w:tblBorders>
          <w:top w:val="single" w:sz="2" w:space="0" w:color="A6A6A6" w:themeColor="background1" w:themeShade="A6"/>
          <w:bottom w:val="single" w:sz="2" w:space="0" w:color="A6A6A6" w:themeColor="background1" w:themeShade="A6"/>
          <w:insideH w:val="single" w:sz="2" w:space="0" w:color="A6A6A6" w:themeColor="background1" w:themeShade="A6"/>
          <w:insideV w:val="single" w:sz="2" w:space="0" w:color="A6A6A6" w:themeColor="background1" w:themeShade="A6"/>
        </w:tblBorders>
        <w:tblLook w:val="04A0" w:firstRow="1" w:lastRow="0" w:firstColumn="1" w:lastColumn="0" w:noHBand="0" w:noVBand="1"/>
      </w:tblPr>
      <w:tblGrid>
        <w:gridCol w:w="2268"/>
        <w:gridCol w:w="6803"/>
      </w:tblGrid>
      <w:tr w:rsidR="009D7C30" w:rsidRPr="006F1989" w14:paraId="0249CD36" w14:textId="77777777" w:rsidTr="00073627">
        <w:trPr>
          <w:trHeight w:val="2400"/>
          <w:jc w:val="center"/>
        </w:trPr>
        <w:tc>
          <w:tcPr>
            <w:tcW w:w="2268" w:type="dxa"/>
            <w:shd w:val="clear" w:color="auto" w:fill="auto"/>
            <w:vAlign w:val="center"/>
            <w:hideMark/>
          </w:tcPr>
          <w:p w14:paraId="2A3735E0" w14:textId="77777777" w:rsidR="009D7C30" w:rsidRPr="00892E9B" w:rsidRDefault="009D7C30" w:rsidP="00073627">
            <w:pPr>
              <w:tabs>
                <w:tab w:val="clear" w:pos="0"/>
                <w:tab w:val="clear" w:pos="397"/>
              </w:tabs>
              <w:rPr>
                <w:b/>
                <w:bCs/>
                <w:color w:val="7F7F7F" w:themeColor="text1" w:themeTint="80"/>
                <w:sz w:val="22"/>
                <w:szCs w:val="22"/>
                <w:lang w:val="es-PE"/>
              </w:rPr>
            </w:pPr>
            <w:r w:rsidRPr="00892E9B">
              <w:rPr>
                <w:b/>
                <w:bCs/>
                <w:color w:val="7F7F7F" w:themeColor="text1" w:themeTint="80"/>
                <w:sz w:val="22"/>
                <w:szCs w:val="22"/>
                <w:lang w:val="es-PE"/>
              </w:rPr>
              <w:t>Revisión para aceptación de Cronograma</w:t>
            </w:r>
          </w:p>
        </w:tc>
        <w:tc>
          <w:tcPr>
            <w:tcW w:w="6803" w:type="dxa"/>
            <w:shd w:val="clear" w:color="auto" w:fill="auto"/>
            <w:vAlign w:val="center"/>
          </w:tcPr>
          <w:p w14:paraId="231A9ECE" w14:textId="77777777" w:rsidR="009D7C30" w:rsidRPr="00492E38" w:rsidRDefault="009D7C30" w:rsidP="00073627">
            <w:pPr>
              <w:pStyle w:val="Prrafodelista"/>
              <w:numPr>
                <w:ilvl w:val="0"/>
                <w:numId w:val="44"/>
              </w:numPr>
              <w:ind w:left="458"/>
              <w:rPr>
                <w:rFonts w:eastAsiaTheme="minorHAnsi"/>
                <w:color w:val="7F7F7F" w:themeColor="text1" w:themeTint="80"/>
                <w:sz w:val="22"/>
                <w:szCs w:val="22"/>
                <w:lang w:val="es-PE"/>
              </w:rPr>
            </w:pPr>
            <w:r w:rsidRPr="004E426E">
              <w:rPr>
                <w:rFonts w:eastAsiaTheme="minorHAnsi"/>
                <w:color w:val="7F7F7F" w:themeColor="text1" w:themeTint="80"/>
                <w:sz w:val="22"/>
                <w:szCs w:val="22"/>
                <w:lang w:val="es-PE"/>
              </w:rPr>
              <w:t>El porcentaje físico completado, medido como la proporción del alcance de la actividad completada o prevista para completarse al final del período de informe</w:t>
            </w:r>
            <w:r w:rsidRPr="00A72859">
              <w:rPr>
                <w:rFonts w:eastAsiaTheme="minorHAnsi"/>
                <w:color w:val="7F7F7F" w:themeColor="text1" w:themeTint="80"/>
                <w:sz w:val="22"/>
                <w:szCs w:val="22"/>
                <w:lang w:val="es-PE"/>
              </w:rPr>
              <w:t>.</w:t>
            </w:r>
          </w:p>
          <w:p w14:paraId="4F4B02CD" w14:textId="77777777" w:rsidR="009D7C30" w:rsidRDefault="009D7C30" w:rsidP="00073627">
            <w:pPr>
              <w:pStyle w:val="Prrafodelista"/>
              <w:numPr>
                <w:ilvl w:val="0"/>
                <w:numId w:val="44"/>
              </w:numPr>
              <w:ind w:left="458"/>
              <w:rPr>
                <w:rFonts w:eastAsiaTheme="minorHAnsi"/>
                <w:color w:val="7F7F7F" w:themeColor="text1" w:themeTint="80"/>
                <w:sz w:val="22"/>
                <w:szCs w:val="22"/>
                <w:lang w:val="es-PE"/>
              </w:rPr>
            </w:pPr>
            <w:r w:rsidRPr="00510059">
              <w:rPr>
                <w:rFonts w:eastAsiaTheme="minorHAnsi"/>
                <w:color w:val="7F7F7F" w:themeColor="text1" w:themeTint="80"/>
                <w:sz w:val="22"/>
                <w:szCs w:val="22"/>
                <w:lang w:val="es-PE"/>
              </w:rPr>
              <w:t>La duración restante de cada actividad</w:t>
            </w:r>
          </w:p>
          <w:p w14:paraId="0BB754A2" w14:textId="77777777" w:rsidR="009D7C30" w:rsidRDefault="009D7C30" w:rsidP="00073627">
            <w:pPr>
              <w:pStyle w:val="Prrafodelista"/>
              <w:numPr>
                <w:ilvl w:val="0"/>
                <w:numId w:val="44"/>
              </w:numPr>
              <w:ind w:left="458"/>
              <w:rPr>
                <w:rFonts w:eastAsiaTheme="minorHAnsi"/>
                <w:color w:val="7F7F7F" w:themeColor="text1" w:themeTint="80"/>
                <w:sz w:val="22"/>
                <w:szCs w:val="22"/>
                <w:lang w:val="es-PE"/>
              </w:rPr>
            </w:pPr>
            <w:r w:rsidRPr="00510059">
              <w:rPr>
                <w:rFonts w:eastAsiaTheme="minorHAnsi"/>
                <w:color w:val="7F7F7F" w:themeColor="text1" w:themeTint="80"/>
                <w:sz w:val="22"/>
                <w:szCs w:val="22"/>
                <w:lang w:val="es-PE"/>
              </w:rPr>
              <w:t>Una descripción de cualquier cambio lógico y estrategia para mitigar cualquier retraso</w:t>
            </w:r>
            <w:r>
              <w:rPr>
                <w:rFonts w:eastAsiaTheme="minorHAnsi"/>
                <w:color w:val="7F7F7F" w:themeColor="text1" w:themeTint="80"/>
                <w:sz w:val="22"/>
                <w:szCs w:val="22"/>
                <w:lang w:val="es-PE"/>
              </w:rPr>
              <w:t>.</w:t>
            </w:r>
          </w:p>
          <w:p w14:paraId="13367C62" w14:textId="77777777" w:rsidR="009D7C30" w:rsidRDefault="009D7C30" w:rsidP="00073627">
            <w:pPr>
              <w:pStyle w:val="Prrafodelista"/>
              <w:numPr>
                <w:ilvl w:val="0"/>
                <w:numId w:val="44"/>
              </w:numPr>
              <w:ind w:left="458"/>
              <w:rPr>
                <w:rFonts w:eastAsiaTheme="minorHAnsi"/>
                <w:color w:val="7F7F7F" w:themeColor="text1" w:themeTint="80"/>
                <w:sz w:val="22"/>
                <w:szCs w:val="22"/>
                <w:lang w:val="es-PE"/>
              </w:rPr>
            </w:pPr>
            <w:r w:rsidRPr="00B16E3A">
              <w:rPr>
                <w:rFonts w:eastAsiaTheme="minorHAnsi"/>
                <w:color w:val="7F7F7F" w:themeColor="text1" w:themeTint="80"/>
                <w:sz w:val="22"/>
                <w:szCs w:val="22"/>
                <w:lang w:val="es-PE"/>
              </w:rPr>
              <w:t>El riesgo asociado con la línea base del cronograma y costo, en la forma de un registro de amenazas y oportunidades</w:t>
            </w:r>
            <w:r>
              <w:rPr>
                <w:rFonts w:eastAsiaTheme="minorHAnsi"/>
                <w:color w:val="7F7F7F" w:themeColor="text1" w:themeTint="80"/>
                <w:sz w:val="22"/>
                <w:szCs w:val="22"/>
                <w:lang w:val="es-PE"/>
              </w:rPr>
              <w:t>.</w:t>
            </w:r>
          </w:p>
          <w:p w14:paraId="2C4E718D" w14:textId="77777777" w:rsidR="009D7C30" w:rsidRDefault="009D7C30" w:rsidP="00073627">
            <w:pPr>
              <w:pStyle w:val="Prrafodelista"/>
              <w:numPr>
                <w:ilvl w:val="0"/>
                <w:numId w:val="44"/>
              </w:numPr>
              <w:ind w:left="458"/>
              <w:rPr>
                <w:rFonts w:eastAsiaTheme="minorHAnsi"/>
                <w:color w:val="7F7F7F" w:themeColor="text1" w:themeTint="80"/>
                <w:sz w:val="22"/>
                <w:szCs w:val="22"/>
                <w:lang w:val="es-PE"/>
              </w:rPr>
            </w:pPr>
            <w:r w:rsidRPr="00B16E3A">
              <w:rPr>
                <w:rFonts w:eastAsiaTheme="minorHAnsi"/>
                <w:color w:val="7F7F7F" w:themeColor="text1" w:themeTint="80"/>
                <w:sz w:val="22"/>
                <w:szCs w:val="22"/>
                <w:lang w:val="es-PE"/>
              </w:rPr>
              <w:t>Indicadores clave de desempeño</w:t>
            </w:r>
            <w:r>
              <w:rPr>
                <w:rFonts w:eastAsiaTheme="minorHAnsi"/>
                <w:color w:val="7F7F7F" w:themeColor="text1" w:themeTint="80"/>
                <w:sz w:val="22"/>
                <w:szCs w:val="22"/>
                <w:lang w:val="es-PE"/>
              </w:rPr>
              <w:t>.</w:t>
            </w:r>
          </w:p>
          <w:p w14:paraId="5866FFAB" w14:textId="77777777" w:rsidR="009D7C30" w:rsidRDefault="009D7C30" w:rsidP="00073627">
            <w:pPr>
              <w:pStyle w:val="Prrafodelista"/>
              <w:numPr>
                <w:ilvl w:val="0"/>
                <w:numId w:val="44"/>
              </w:numPr>
              <w:ind w:left="458"/>
              <w:rPr>
                <w:rFonts w:eastAsiaTheme="minorHAnsi"/>
                <w:color w:val="7F7F7F" w:themeColor="text1" w:themeTint="80"/>
                <w:sz w:val="22"/>
                <w:szCs w:val="22"/>
                <w:lang w:val="es-PE"/>
              </w:rPr>
            </w:pPr>
            <w:r w:rsidRPr="00BD70DF">
              <w:rPr>
                <w:rFonts w:eastAsiaTheme="minorHAnsi"/>
                <w:color w:val="7F7F7F" w:themeColor="text1" w:themeTint="80"/>
                <w:sz w:val="22"/>
                <w:szCs w:val="22"/>
                <w:lang w:val="es-PE"/>
              </w:rPr>
              <w:t>Una narrativa que incluya los supuestos asociados con la línea base y proporcione una descripción específica sobre los hitos de las interfases con el Contratista y con los Terceros</w:t>
            </w:r>
            <w:r>
              <w:rPr>
                <w:rFonts w:eastAsiaTheme="minorHAnsi"/>
                <w:color w:val="7F7F7F" w:themeColor="text1" w:themeTint="80"/>
                <w:sz w:val="22"/>
                <w:szCs w:val="22"/>
                <w:lang w:val="es-PE"/>
              </w:rPr>
              <w:t>.</w:t>
            </w:r>
          </w:p>
          <w:p w14:paraId="026B2DF9" w14:textId="77777777" w:rsidR="009D7C30" w:rsidRDefault="009D7C30" w:rsidP="00073627">
            <w:pPr>
              <w:pStyle w:val="Prrafodelista"/>
              <w:numPr>
                <w:ilvl w:val="0"/>
                <w:numId w:val="44"/>
              </w:numPr>
              <w:ind w:left="458"/>
              <w:rPr>
                <w:rFonts w:eastAsiaTheme="minorHAnsi"/>
                <w:color w:val="7F7F7F" w:themeColor="text1" w:themeTint="80"/>
                <w:sz w:val="22"/>
                <w:szCs w:val="22"/>
                <w:lang w:val="es-PE"/>
              </w:rPr>
            </w:pPr>
            <w:r w:rsidRPr="00BD70DF">
              <w:rPr>
                <w:rFonts w:eastAsiaTheme="minorHAnsi"/>
                <w:color w:val="7F7F7F" w:themeColor="text1" w:themeTint="80"/>
                <w:sz w:val="22"/>
                <w:szCs w:val="22"/>
                <w:lang w:val="es-PE"/>
              </w:rPr>
              <w:t>Una explicación de cómo la tolerancia al riesgo de tiempo y la incertidumbre asociada con la línea base del cronograma han sido incorporados</w:t>
            </w:r>
            <w:r>
              <w:rPr>
                <w:rFonts w:eastAsiaTheme="minorHAnsi"/>
                <w:color w:val="7F7F7F" w:themeColor="text1" w:themeTint="80"/>
                <w:sz w:val="22"/>
                <w:szCs w:val="22"/>
                <w:lang w:val="es-PE"/>
              </w:rPr>
              <w:t>.</w:t>
            </w:r>
          </w:p>
          <w:p w14:paraId="64CF5DAE" w14:textId="77777777" w:rsidR="009D7C30" w:rsidRPr="00043A67" w:rsidRDefault="009D7C30" w:rsidP="00073627">
            <w:pPr>
              <w:pStyle w:val="Prrafodelista"/>
              <w:numPr>
                <w:ilvl w:val="0"/>
                <w:numId w:val="44"/>
              </w:numPr>
              <w:ind w:left="458"/>
              <w:rPr>
                <w:rFonts w:eastAsiaTheme="minorHAnsi"/>
                <w:color w:val="7F7F7F" w:themeColor="text1" w:themeTint="80"/>
                <w:sz w:val="22"/>
                <w:szCs w:val="22"/>
                <w:lang w:val="es-PE"/>
              </w:rPr>
            </w:pPr>
            <w:r w:rsidRPr="00BD70DF">
              <w:rPr>
                <w:rFonts w:eastAsiaTheme="minorHAnsi"/>
                <w:color w:val="7F7F7F" w:themeColor="text1" w:themeTint="80"/>
                <w:sz w:val="22"/>
                <w:szCs w:val="22"/>
                <w:lang w:val="es-PE"/>
              </w:rPr>
              <w:t>El Contratista incluye todos los hitos nuevos dentro del Programa Aceptado</w:t>
            </w:r>
          </w:p>
        </w:tc>
      </w:tr>
    </w:tbl>
    <w:p w14:paraId="403F5E98" w14:textId="77777777" w:rsidR="009D7C30" w:rsidRDefault="009D7C30" w:rsidP="009D7C30">
      <w:pPr>
        <w:pStyle w:val="PrrafoNormal"/>
        <w:rPr>
          <w:sz w:val="22"/>
          <w:szCs w:val="22"/>
          <w:lang w:val="es-PE"/>
        </w:rPr>
      </w:pPr>
      <w:r>
        <w:rPr>
          <w:sz w:val="22"/>
          <w:szCs w:val="22"/>
          <w:lang w:val="es-PE"/>
        </w:rPr>
        <w:t xml:space="preserve">Todo cronograma irá acompañado de una NARRATIVA, la cual debe incluir como mínimo: </w:t>
      </w:r>
    </w:p>
    <w:tbl>
      <w:tblPr>
        <w:tblW w:w="9071" w:type="dxa"/>
        <w:jc w:val="center"/>
        <w:tblBorders>
          <w:top w:val="single" w:sz="2" w:space="0" w:color="A6A6A6" w:themeColor="background1" w:themeShade="A6"/>
          <w:bottom w:val="single" w:sz="2" w:space="0" w:color="A6A6A6" w:themeColor="background1" w:themeShade="A6"/>
          <w:insideH w:val="single" w:sz="2" w:space="0" w:color="A6A6A6" w:themeColor="background1" w:themeShade="A6"/>
          <w:insideV w:val="single" w:sz="2" w:space="0" w:color="A6A6A6" w:themeColor="background1" w:themeShade="A6"/>
        </w:tblBorders>
        <w:tblLook w:val="04A0" w:firstRow="1" w:lastRow="0" w:firstColumn="1" w:lastColumn="0" w:noHBand="0" w:noVBand="1"/>
      </w:tblPr>
      <w:tblGrid>
        <w:gridCol w:w="2268"/>
        <w:gridCol w:w="6803"/>
      </w:tblGrid>
      <w:tr w:rsidR="009D7C30" w:rsidRPr="006F1989" w14:paraId="4976D528" w14:textId="77777777" w:rsidTr="00073627">
        <w:trPr>
          <w:trHeight w:val="2400"/>
          <w:jc w:val="center"/>
        </w:trPr>
        <w:tc>
          <w:tcPr>
            <w:tcW w:w="2268" w:type="dxa"/>
            <w:shd w:val="clear" w:color="auto" w:fill="auto"/>
            <w:vAlign w:val="center"/>
            <w:hideMark/>
          </w:tcPr>
          <w:p w14:paraId="5A1CD3F2" w14:textId="77777777" w:rsidR="009D7C30" w:rsidRPr="00892E9B" w:rsidRDefault="009D7C30" w:rsidP="00073627">
            <w:pPr>
              <w:tabs>
                <w:tab w:val="clear" w:pos="0"/>
                <w:tab w:val="clear" w:pos="397"/>
              </w:tabs>
              <w:rPr>
                <w:b/>
                <w:bCs/>
                <w:color w:val="7F7F7F" w:themeColor="text1" w:themeTint="80"/>
                <w:sz w:val="22"/>
                <w:szCs w:val="22"/>
                <w:lang w:val="es-PE"/>
              </w:rPr>
            </w:pPr>
            <w:r w:rsidRPr="00892E9B">
              <w:rPr>
                <w:b/>
                <w:bCs/>
                <w:color w:val="7F7F7F" w:themeColor="text1" w:themeTint="80"/>
                <w:sz w:val="22"/>
                <w:szCs w:val="22"/>
                <w:lang w:val="es-PE"/>
              </w:rPr>
              <w:t>Narrativa</w:t>
            </w:r>
          </w:p>
        </w:tc>
        <w:tc>
          <w:tcPr>
            <w:tcW w:w="6803" w:type="dxa"/>
            <w:shd w:val="clear" w:color="auto" w:fill="auto"/>
            <w:vAlign w:val="center"/>
          </w:tcPr>
          <w:p w14:paraId="1EFBC5E1" w14:textId="77777777" w:rsidR="009D7C30" w:rsidRPr="00492E38" w:rsidRDefault="009D7C30" w:rsidP="00073627">
            <w:pPr>
              <w:pStyle w:val="Prrafodelista"/>
              <w:numPr>
                <w:ilvl w:val="0"/>
                <w:numId w:val="41"/>
              </w:numPr>
              <w:ind w:left="463"/>
              <w:rPr>
                <w:rFonts w:eastAsiaTheme="minorHAnsi"/>
                <w:color w:val="7F7F7F" w:themeColor="text1" w:themeTint="80"/>
                <w:sz w:val="22"/>
                <w:szCs w:val="22"/>
                <w:lang w:val="es-PE"/>
              </w:rPr>
            </w:pPr>
            <w:r w:rsidRPr="00102FA5">
              <w:rPr>
                <w:rFonts w:eastAsiaTheme="minorHAnsi"/>
                <w:color w:val="7F7F7F" w:themeColor="text1" w:themeTint="80"/>
                <w:sz w:val="22"/>
                <w:szCs w:val="22"/>
                <w:lang w:val="es-PE"/>
              </w:rPr>
              <w:t>Un resumen ejecutivo, destacando los cambios realizados con respecto a la presentación anterior</w:t>
            </w:r>
            <w:r w:rsidRPr="00A72859">
              <w:rPr>
                <w:rFonts w:eastAsiaTheme="minorHAnsi"/>
                <w:color w:val="7F7F7F" w:themeColor="text1" w:themeTint="80"/>
                <w:sz w:val="22"/>
                <w:szCs w:val="22"/>
                <w:lang w:val="es-PE"/>
              </w:rPr>
              <w:t>.</w:t>
            </w:r>
          </w:p>
          <w:p w14:paraId="3BE30FD9" w14:textId="77777777" w:rsidR="009D7C30" w:rsidRPr="00043A67" w:rsidRDefault="009D7C30" w:rsidP="00073627">
            <w:pPr>
              <w:pStyle w:val="Prrafodelista"/>
              <w:numPr>
                <w:ilvl w:val="0"/>
                <w:numId w:val="41"/>
              </w:numPr>
              <w:ind w:left="463"/>
              <w:rPr>
                <w:rFonts w:eastAsiaTheme="minorHAnsi"/>
                <w:color w:val="7F7F7F" w:themeColor="text1" w:themeTint="80"/>
                <w:sz w:val="22"/>
                <w:szCs w:val="22"/>
                <w:lang w:val="es-PE"/>
              </w:rPr>
            </w:pPr>
            <w:r>
              <w:rPr>
                <w:rFonts w:eastAsiaTheme="minorHAnsi"/>
                <w:color w:val="7F7F7F" w:themeColor="text1" w:themeTint="80"/>
                <w:sz w:val="22"/>
                <w:szCs w:val="22"/>
                <w:lang w:val="es-PE"/>
              </w:rPr>
              <w:t xml:space="preserve">Las </w:t>
            </w:r>
            <w:r w:rsidRPr="00102FA5">
              <w:rPr>
                <w:rFonts w:eastAsiaTheme="minorHAnsi"/>
                <w:color w:val="7F7F7F" w:themeColor="text1" w:themeTint="80"/>
                <w:sz w:val="22"/>
                <w:szCs w:val="22"/>
                <w:lang w:val="es-PE"/>
              </w:rPr>
              <w:t>áreas de incertidumbre o riesgo dentro del programa, proporcionando propuestas y actualizaciones de avance sobre el trabajo logrado para resolve</w:t>
            </w:r>
            <w:r>
              <w:rPr>
                <w:rFonts w:eastAsiaTheme="minorHAnsi"/>
                <w:color w:val="7F7F7F" w:themeColor="text1" w:themeTint="80"/>
                <w:sz w:val="22"/>
                <w:szCs w:val="22"/>
                <w:lang w:val="es-PE"/>
              </w:rPr>
              <w:t>r.</w:t>
            </w:r>
          </w:p>
          <w:p w14:paraId="10E3B9C6" w14:textId="77777777" w:rsidR="009D7C30" w:rsidRDefault="009D7C30" w:rsidP="00073627">
            <w:pPr>
              <w:pStyle w:val="Prrafodelista"/>
              <w:numPr>
                <w:ilvl w:val="0"/>
                <w:numId w:val="41"/>
              </w:numPr>
              <w:ind w:left="463"/>
              <w:rPr>
                <w:rFonts w:eastAsiaTheme="minorHAnsi"/>
                <w:color w:val="7F7F7F" w:themeColor="text1" w:themeTint="80"/>
                <w:sz w:val="22"/>
                <w:szCs w:val="22"/>
                <w:lang w:val="es-PE"/>
              </w:rPr>
            </w:pPr>
            <w:r>
              <w:rPr>
                <w:rFonts w:eastAsiaTheme="minorHAnsi"/>
                <w:color w:val="7F7F7F" w:themeColor="text1" w:themeTint="80"/>
                <w:sz w:val="22"/>
                <w:szCs w:val="22"/>
                <w:lang w:val="es-PE"/>
              </w:rPr>
              <w:t>D</w:t>
            </w:r>
            <w:r w:rsidRPr="009913AA">
              <w:rPr>
                <w:rFonts w:eastAsiaTheme="minorHAnsi"/>
                <w:color w:val="7F7F7F" w:themeColor="text1" w:themeTint="80"/>
                <w:sz w:val="22"/>
                <w:szCs w:val="22"/>
                <w:lang w:val="es-PE"/>
              </w:rPr>
              <w:t>etalles del trabajo del Contratista, el Contratante y Terceros, incluidos los entregables, incluidos todos los períodos de revisión y aprobación, claramente codificados dentro del programa</w:t>
            </w:r>
            <w:r>
              <w:rPr>
                <w:rFonts w:eastAsiaTheme="minorHAnsi"/>
                <w:color w:val="7F7F7F" w:themeColor="text1" w:themeTint="80"/>
                <w:sz w:val="22"/>
                <w:szCs w:val="22"/>
                <w:lang w:val="es-PE"/>
              </w:rPr>
              <w:t>.</w:t>
            </w:r>
          </w:p>
          <w:p w14:paraId="0B5A8E6A" w14:textId="77777777" w:rsidR="009D7C30" w:rsidRDefault="009D7C30" w:rsidP="00073627">
            <w:pPr>
              <w:pStyle w:val="Prrafodelista"/>
              <w:numPr>
                <w:ilvl w:val="0"/>
                <w:numId w:val="41"/>
              </w:numPr>
              <w:ind w:left="463"/>
              <w:rPr>
                <w:rFonts w:eastAsiaTheme="minorHAnsi"/>
                <w:color w:val="7F7F7F" w:themeColor="text1" w:themeTint="80"/>
                <w:sz w:val="22"/>
                <w:szCs w:val="22"/>
                <w:lang w:val="es-PE"/>
              </w:rPr>
            </w:pPr>
            <w:r w:rsidRPr="00B80FB1">
              <w:rPr>
                <w:rFonts w:eastAsiaTheme="minorHAnsi"/>
                <w:color w:val="7F7F7F" w:themeColor="text1" w:themeTint="80"/>
                <w:sz w:val="22"/>
                <w:szCs w:val="22"/>
                <w:lang w:val="es-PE"/>
              </w:rPr>
              <w:t>Los recursos necesarios para ejecutar el programa, incluidos mano de obra, Equipo, Equipamiento y Materiales</w:t>
            </w:r>
            <w:r>
              <w:rPr>
                <w:rFonts w:eastAsiaTheme="minorHAnsi"/>
                <w:color w:val="7F7F7F" w:themeColor="text1" w:themeTint="80"/>
                <w:sz w:val="22"/>
                <w:szCs w:val="22"/>
                <w:lang w:val="es-PE"/>
              </w:rPr>
              <w:t>.</w:t>
            </w:r>
          </w:p>
          <w:p w14:paraId="2C1635CD" w14:textId="77777777" w:rsidR="009D7C30" w:rsidRDefault="009D7C30" w:rsidP="00073627">
            <w:pPr>
              <w:pStyle w:val="Prrafodelista"/>
              <w:numPr>
                <w:ilvl w:val="0"/>
                <w:numId w:val="41"/>
              </w:numPr>
              <w:ind w:left="463"/>
              <w:rPr>
                <w:rFonts w:eastAsiaTheme="minorHAnsi"/>
                <w:color w:val="7F7F7F" w:themeColor="text1" w:themeTint="80"/>
                <w:sz w:val="22"/>
                <w:szCs w:val="22"/>
                <w:lang w:val="es-PE"/>
              </w:rPr>
            </w:pPr>
            <w:r w:rsidRPr="00B80FB1">
              <w:rPr>
                <w:rFonts w:eastAsiaTheme="minorHAnsi"/>
                <w:color w:val="7F7F7F" w:themeColor="text1" w:themeTint="80"/>
                <w:sz w:val="22"/>
                <w:szCs w:val="22"/>
                <w:lang w:val="es-PE"/>
              </w:rPr>
              <w:t>Todos los supuestos de planificación realizados</w:t>
            </w:r>
            <w:r>
              <w:rPr>
                <w:rFonts w:eastAsiaTheme="minorHAnsi"/>
                <w:color w:val="7F7F7F" w:themeColor="text1" w:themeTint="80"/>
                <w:sz w:val="22"/>
                <w:szCs w:val="22"/>
                <w:lang w:val="es-PE"/>
              </w:rPr>
              <w:t>.</w:t>
            </w:r>
          </w:p>
          <w:p w14:paraId="6B1AC346" w14:textId="77777777" w:rsidR="009D7C30" w:rsidRDefault="009D7C30" w:rsidP="00073627">
            <w:pPr>
              <w:pStyle w:val="Prrafodelista"/>
              <w:numPr>
                <w:ilvl w:val="0"/>
                <w:numId w:val="41"/>
              </w:numPr>
              <w:ind w:left="463"/>
              <w:rPr>
                <w:rFonts w:eastAsiaTheme="minorHAnsi"/>
                <w:color w:val="7F7F7F" w:themeColor="text1" w:themeTint="80"/>
                <w:sz w:val="22"/>
                <w:szCs w:val="22"/>
                <w:lang w:val="es-PE"/>
              </w:rPr>
            </w:pPr>
            <w:r w:rsidRPr="00B80FB1">
              <w:rPr>
                <w:rFonts w:eastAsiaTheme="minorHAnsi"/>
                <w:color w:val="7F7F7F" w:themeColor="text1" w:themeTint="80"/>
                <w:sz w:val="22"/>
                <w:szCs w:val="22"/>
                <w:lang w:val="es-PE"/>
              </w:rPr>
              <w:t>Explica el motivo de la presentación de programas revisados</w:t>
            </w:r>
            <w:r>
              <w:rPr>
                <w:rFonts w:eastAsiaTheme="minorHAnsi"/>
                <w:color w:val="7F7F7F" w:themeColor="text1" w:themeTint="80"/>
                <w:sz w:val="22"/>
                <w:szCs w:val="22"/>
                <w:lang w:val="es-PE"/>
              </w:rPr>
              <w:t>.</w:t>
            </w:r>
          </w:p>
          <w:p w14:paraId="7CC25168" w14:textId="77777777" w:rsidR="009D7C30" w:rsidRDefault="009D7C30" w:rsidP="00073627">
            <w:pPr>
              <w:pStyle w:val="Prrafodelista"/>
              <w:numPr>
                <w:ilvl w:val="0"/>
                <w:numId w:val="41"/>
              </w:numPr>
              <w:ind w:left="463"/>
              <w:rPr>
                <w:rFonts w:eastAsiaTheme="minorHAnsi"/>
                <w:color w:val="7F7F7F" w:themeColor="text1" w:themeTint="80"/>
                <w:sz w:val="22"/>
                <w:szCs w:val="22"/>
                <w:lang w:val="es-PE"/>
              </w:rPr>
            </w:pPr>
            <w:r w:rsidRPr="00347888">
              <w:rPr>
                <w:rFonts w:eastAsiaTheme="minorHAnsi"/>
                <w:color w:val="7F7F7F" w:themeColor="text1" w:themeTint="80"/>
                <w:sz w:val="22"/>
                <w:szCs w:val="22"/>
                <w:lang w:val="es-PE"/>
              </w:rPr>
              <w:lastRenderedPageBreak/>
              <w:t>Explica los cambios del Programa Aceptado anterior</w:t>
            </w:r>
            <w:r>
              <w:rPr>
                <w:rFonts w:eastAsiaTheme="minorHAnsi"/>
                <w:color w:val="7F7F7F" w:themeColor="text1" w:themeTint="80"/>
                <w:sz w:val="22"/>
                <w:szCs w:val="22"/>
                <w:lang w:val="es-PE"/>
              </w:rPr>
              <w:t>.</w:t>
            </w:r>
          </w:p>
          <w:p w14:paraId="45BA0216" w14:textId="77777777" w:rsidR="009D7C30" w:rsidRDefault="009D7C30" w:rsidP="00073627">
            <w:pPr>
              <w:pStyle w:val="Prrafodelista"/>
              <w:numPr>
                <w:ilvl w:val="0"/>
                <w:numId w:val="41"/>
              </w:numPr>
              <w:ind w:left="463"/>
              <w:rPr>
                <w:rFonts w:eastAsiaTheme="minorHAnsi"/>
                <w:color w:val="7F7F7F" w:themeColor="text1" w:themeTint="80"/>
                <w:sz w:val="22"/>
                <w:szCs w:val="22"/>
                <w:lang w:val="es-PE"/>
              </w:rPr>
            </w:pPr>
            <w:r w:rsidRPr="00AD2844">
              <w:rPr>
                <w:rFonts w:eastAsiaTheme="minorHAnsi"/>
                <w:color w:val="7F7F7F" w:themeColor="text1" w:themeTint="80"/>
                <w:sz w:val="22"/>
                <w:szCs w:val="22"/>
                <w:lang w:val="es-PE"/>
              </w:rPr>
              <w:t>Explica cómo los programas revisados cumplen con el Contrato</w:t>
            </w:r>
            <w:r>
              <w:rPr>
                <w:rFonts w:eastAsiaTheme="minorHAnsi"/>
                <w:color w:val="7F7F7F" w:themeColor="text1" w:themeTint="80"/>
                <w:sz w:val="22"/>
                <w:szCs w:val="22"/>
                <w:lang w:val="es-PE"/>
              </w:rPr>
              <w:t>.</w:t>
            </w:r>
          </w:p>
          <w:p w14:paraId="0BEED0D9" w14:textId="77777777" w:rsidR="009D7C30" w:rsidRDefault="009D7C30" w:rsidP="00073627">
            <w:pPr>
              <w:pStyle w:val="Prrafodelista"/>
              <w:numPr>
                <w:ilvl w:val="0"/>
                <w:numId w:val="41"/>
              </w:numPr>
              <w:ind w:left="463"/>
              <w:rPr>
                <w:rFonts w:eastAsiaTheme="minorHAnsi"/>
                <w:color w:val="7F7F7F" w:themeColor="text1" w:themeTint="80"/>
                <w:sz w:val="22"/>
                <w:szCs w:val="22"/>
                <w:lang w:val="es-PE"/>
              </w:rPr>
            </w:pPr>
            <w:r w:rsidRPr="00AD2844">
              <w:rPr>
                <w:rFonts w:eastAsiaTheme="minorHAnsi"/>
                <w:color w:val="7F7F7F" w:themeColor="text1" w:themeTint="80"/>
                <w:sz w:val="22"/>
                <w:szCs w:val="22"/>
                <w:lang w:val="es-PE"/>
              </w:rPr>
              <w:t>Todas las suposiciones y exclusiones de planificación realizadas</w:t>
            </w:r>
            <w:r>
              <w:rPr>
                <w:rFonts w:eastAsiaTheme="minorHAnsi"/>
                <w:color w:val="7F7F7F" w:themeColor="text1" w:themeTint="80"/>
                <w:sz w:val="22"/>
                <w:szCs w:val="22"/>
                <w:lang w:val="es-PE"/>
              </w:rPr>
              <w:t>.</w:t>
            </w:r>
          </w:p>
          <w:p w14:paraId="63CED9EA" w14:textId="77777777" w:rsidR="009D7C30" w:rsidRDefault="009D7C30" w:rsidP="00073627">
            <w:pPr>
              <w:pStyle w:val="Prrafodelista"/>
              <w:numPr>
                <w:ilvl w:val="0"/>
                <w:numId w:val="41"/>
              </w:numPr>
              <w:ind w:left="463"/>
              <w:rPr>
                <w:rFonts w:eastAsiaTheme="minorHAnsi"/>
                <w:color w:val="7F7F7F" w:themeColor="text1" w:themeTint="80"/>
                <w:sz w:val="22"/>
                <w:szCs w:val="22"/>
                <w:lang w:val="es-PE"/>
              </w:rPr>
            </w:pPr>
            <w:r w:rsidRPr="00AD2844">
              <w:rPr>
                <w:rFonts w:eastAsiaTheme="minorHAnsi"/>
                <w:color w:val="7F7F7F" w:themeColor="text1" w:themeTint="80"/>
                <w:sz w:val="22"/>
                <w:szCs w:val="22"/>
                <w:lang w:val="es-PE"/>
              </w:rPr>
              <w:t>Plan de Recursos (materiales, maquinaria, mano de obra)</w:t>
            </w:r>
            <w:r>
              <w:rPr>
                <w:rFonts w:eastAsiaTheme="minorHAnsi"/>
                <w:color w:val="7F7F7F" w:themeColor="text1" w:themeTint="80"/>
                <w:sz w:val="22"/>
                <w:szCs w:val="22"/>
                <w:lang w:val="es-PE"/>
              </w:rPr>
              <w:t>.</w:t>
            </w:r>
          </w:p>
          <w:p w14:paraId="118AD1FC" w14:textId="77777777" w:rsidR="009D7C30" w:rsidRDefault="009D7C30" w:rsidP="00073627">
            <w:pPr>
              <w:pStyle w:val="Prrafodelista"/>
              <w:numPr>
                <w:ilvl w:val="0"/>
                <w:numId w:val="41"/>
              </w:numPr>
              <w:ind w:left="463"/>
              <w:rPr>
                <w:rFonts w:eastAsiaTheme="minorHAnsi"/>
                <w:color w:val="7F7F7F" w:themeColor="text1" w:themeTint="80"/>
                <w:sz w:val="22"/>
                <w:szCs w:val="22"/>
                <w:lang w:val="es-PE"/>
              </w:rPr>
            </w:pPr>
            <w:r w:rsidRPr="00AD2844">
              <w:rPr>
                <w:rFonts w:eastAsiaTheme="minorHAnsi"/>
                <w:color w:val="7F7F7F" w:themeColor="text1" w:themeTint="80"/>
                <w:sz w:val="22"/>
                <w:szCs w:val="22"/>
                <w:lang w:val="es-PE"/>
              </w:rPr>
              <w:t>Programa valorizado</w:t>
            </w:r>
            <w:r>
              <w:rPr>
                <w:rFonts w:eastAsiaTheme="minorHAnsi"/>
                <w:color w:val="7F7F7F" w:themeColor="text1" w:themeTint="80"/>
                <w:sz w:val="22"/>
                <w:szCs w:val="22"/>
                <w:lang w:val="es-PE"/>
              </w:rPr>
              <w:t>.</w:t>
            </w:r>
          </w:p>
          <w:p w14:paraId="15A65A36" w14:textId="77777777" w:rsidR="009D7C30" w:rsidRDefault="009D7C30" w:rsidP="00073627">
            <w:pPr>
              <w:pStyle w:val="Prrafodelista"/>
              <w:numPr>
                <w:ilvl w:val="0"/>
                <w:numId w:val="41"/>
              </w:numPr>
              <w:ind w:left="463"/>
              <w:rPr>
                <w:rFonts w:eastAsiaTheme="minorHAnsi"/>
                <w:color w:val="7F7F7F" w:themeColor="text1" w:themeTint="80"/>
                <w:sz w:val="22"/>
                <w:szCs w:val="22"/>
                <w:lang w:val="es-PE"/>
              </w:rPr>
            </w:pPr>
            <w:r w:rsidRPr="00AD2844">
              <w:rPr>
                <w:rFonts w:eastAsiaTheme="minorHAnsi"/>
                <w:color w:val="7F7F7F" w:themeColor="text1" w:themeTint="80"/>
                <w:sz w:val="22"/>
                <w:szCs w:val="22"/>
                <w:lang w:val="es-PE"/>
              </w:rPr>
              <w:t>Curva S</w:t>
            </w:r>
            <w:r>
              <w:rPr>
                <w:rFonts w:eastAsiaTheme="minorHAnsi"/>
                <w:color w:val="7F7F7F" w:themeColor="text1" w:themeTint="80"/>
                <w:sz w:val="22"/>
                <w:szCs w:val="22"/>
                <w:lang w:val="es-PE"/>
              </w:rPr>
              <w:t>.</w:t>
            </w:r>
          </w:p>
          <w:p w14:paraId="29DF7CCB" w14:textId="77777777" w:rsidR="009D7C30" w:rsidRDefault="009D7C30" w:rsidP="00073627">
            <w:pPr>
              <w:pStyle w:val="Prrafodelista"/>
              <w:numPr>
                <w:ilvl w:val="0"/>
                <w:numId w:val="41"/>
              </w:numPr>
              <w:ind w:left="463"/>
              <w:rPr>
                <w:rFonts w:eastAsiaTheme="minorHAnsi"/>
                <w:color w:val="7F7F7F" w:themeColor="text1" w:themeTint="80"/>
                <w:sz w:val="22"/>
                <w:szCs w:val="22"/>
                <w:lang w:val="es-PE"/>
              </w:rPr>
            </w:pPr>
            <w:r w:rsidRPr="00AD2844">
              <w:rPr>
                <w:rFonts w:eastAsiaTheme="minorHAnsi"/>
                <w:color w:val="7F7F7F" w:themeColor="text1" w:themeTint="80"/>
                <w:sz w:val="22"/>
                <w:szCs w:val="22"/>
                <w:lang w:val="es-PE"/>
              </w:rPr>
              <w:t>Histogramas de equipamiento y mano de obra</w:t>
            </w:r>
            <w:r>
              <w:rPr>
                <w:rFonts w:eastAsiaTheme="minorHAnsi"/>
                <w:color w:val="7F7F7F" w:themeColor="text1" w:themeTint="80"/>
                <w:sz w:val="22"/>
                <w:szCs w:val="22"/>
                <w:lang w:val="es-PE"/>
              </w:rPr>
              <w:t>.</w:t>
            </w:r>
          </w:p>
          <w:p w14:paraId="7DC353E8" w14:textId="77777777" w:rsidR="009D7C30" w:rsidRPr="00043A67" w:rsidRDefault="009D7C30" w:rsidP="00073627">
            <w:pPr>
              <w:pStyle w:val="Prrafodelista"/>
              <w:numPr>
                <w:ilvl w:val="0"/>
                <w:numId w:val="41"/>
              </w:numPr>
              <w:ind w:left="463"/>
              <w:rPr>
                <w:rFonts w:eastAsiaTheme="minorHAnsi"/>
                <w:color w:val="7F7F7F" w:themeColor="text1" w:themeTint="80"/>
                <w:sz w:val="22"/>
                <w:szCs w:val="22"/>
                <w:lang w:val="es-PE"/>
              </w:rPr>
            </w:pPr>
            <w:r w:rsidRPr="00AD2844">
              <w:rPr>
                <w:rFonts w:eastAsiaTheme="minorHAnsi"/>
                <w:color w:val="7F7F7F" w:themeColor="text1" w:themeTint="80"/>
                <w:sz w:val="22"/>
                <w:szCs w:val="22"/>
                <w:lang w:val="es-PE"/>
              </w:rPr>
              <w:t>El Contratista debe proporcionar una narración sobre el programa de mitigación para la estación húmeda. La secuencia y la ubicación de los trabajos deben demostrar que se ha tenido en cuenta la continuidad de las obras durante la estación húmeda</w:t>
            </w:r>
            <w:r>
              <w:rPr>
                <w:rFonts w:eastAsiaTheme="minorHAnsi"/>
                <w:color w:val="7F7F7F" w:themeColor="text1" w:themeTint="80"/>
                <w:sz w:val="22"/>
                <w:szCs w:val="22"/>
                <w:lang w:val="es-PE"/>
              </w:rPr>
              <w:t>.</w:t>
            </w:r>
          </w:p>
        </w:tc>
      </w:tr>
    </w:tbl>
    <w:p w14:paraId="0F9D99B1" w14:textId="0A7CB884" w:rsidR="009D7C30" w:rsidRPr="00F82339" w:rsidRDefault="009D7C30" w:rsidP="00892E9B">
      <w:pPr>
        <w:pStyle w:val="PrrafoNormal"/>
        <w:numPr>
          <w:ilvl w:val="0"/>
          <w:numId w:val="48"/>
        </w:numPr>
        <w:rPr>
          <w:b/>
          <w:sz w:val="22"/>
          <w:szCs w:val="22"/>
          <w:lang w:val="es-PE"/>
        </w:rPr>
      </w:pPr>
      <w:r>
        <w:rPr>
          <w:b/>
          <w:sz w:val="22"/>
          <w:szCs w:val="22"/>
          <w:lang w:val="es-PE"/>
        </w:rPr>
        <w:lastRenderedPageBreak/>
        <w:t>DATA DEL CRONOGRAMA Y CONTROL</w:t>
      </w:r>
    </w:p>
    <w:p w14:paraId="2C1DC27D" w14:textId="77777777" w:rsidR="009D7C30" w:rsidRDefault="009D7C30" w:rsidP="009D7C30">
      <w:pPr>
        <w:pStyle w:val="PrrafoNormal"/>
        <w:rPr>
          <w:sz w:val="22"/>
          <w:szCs w:val="22"/>
          <w:lang w:val="es-PE"/>
        </w:rPr>
      </w:pPr>
      <w:r>
        <w:rPr>
          <w:sz w:val="22"/>
          <w:szCs w:val="22"/>
          <w:lang w:val="es-PE"/>
        </w:rPr>
        <w:t>El contratista deberá presentar junto con su cronograma, lo siguiente:</w:t>
      </w:r>
    </w:p>
    <w:tbl>
      <w:tblPr>
        <w:tblW w:w="8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706"/>
        <w:gridCol w:w="2835"/>
      </w:tblGrid>
      <w:tr w:rsidR="007F7DDA" w:rsidRPr="002C7A99" w14:paraId="483237A6" w14:textId="77777777" w:rsidTr="00892E9B">
        <w:trPr>
          <w:trHeight w:val="288"/>
          <w:tblHeader/>
          <w:jc w:val="center"/>
        </w:trPr>
        <w:tc>
          <w:tcPr>
            <w:tcW w:w="567" w:type="dxa"/>
            <w:shd w:val="clear" w:color="auto" w:fill="26327F" w:themeFill="accent6"/>
          </w:tcPr>
          <w:p w14:paraId="0CBB0F2D" w14:textId="77777777" w:rsidR="009D7C30" w:rsidRDefault="009D7C30" w:rsidP="00073627">
            <w:pPr>
              <w:tabs>
                <w:tab w:val="clear" w:pos="0"/>
                <w:tab w:val="clear" w:pos="397"/>
              </w:tabs>
              <w:rPr>
                <w:rFonts w:eastAsia="Times New Roman" w:cs="Calibri"/>
                <w:b/>
                <w:color w:val="FFFFFF" w:themeColor="background1"/>
                <w:sz w:val="22"/>
                <w:szCs w:val="22"/>
                <w:lang w:val="en-US"/>
              </w:rPr>
            </w:pPr>
            <w:r>
              <w:rPr>
                <w:rFonts w:eastAsia="Times New Roman" w:cs="Calibri"/>
                <w:b/>
                <w:color w:val="FFFFFF" w:themeColor="background1"/>
                <w:sz w:val="22"/>
                <w:szCs w:val="22"/>
                <w:lang w:val="en-US"/>
              </w:rPr>
              <w:t>N°</w:t>
            </w:r>
          </w:p>
        </w:tc>
        <w:tc>
          <w:tcPr>
            <w:tcW w:w="4706" w:type="dxa"/>
            <w:shd w:val="clear" w:color="auto" w:fill="26327F" w:themeFill="accent6"/>
            <w:noWrap/>
            <w:vAlign w:val="bottom"/>
            <w:hideMark/>
          </w:tcPr>
          <w:p w14:paraId="7F41FC0C" w14:textId="77777777" w:rsidR="009D7C30" w:rsidRPr="002C7A99" w:rsidRDefault="009D7C30" w:rsidP="00073627">
            <w:pPr>
              <w:tabs>
                <w:tab w:val="clear" w:pos="0"/>
                <w:tab w:val="clear" w:pos="397"/>
              </w:tabs>
              <w:rPr>
                <w:rFonts w:eastAsia="Times New Roman" w:cs="Calibri"/>
                <w:b/>
                <w:color w:val="FFFFFF" w:themeColor="background1"/>
                <w:sz w:val="22"/>
                <w:szCs w:val="22"/>
                <w:lang w:val="en-US"/>
              </w:rPr>
            </w:pPr>
            <w:r>
              <w:rPr>
                <w:rFonts w:eastAsia="Times New Roman" w:cs="Calibri"/>
                <w:b/>
                <w:color w:val="FFFFFF" w:themeColor="background1"/>
                <w:sz w:val="22"/>
                <w:szCs w:val="22"/>
                <w:lang w:val="en-US"/>
              </w:rPr>
              <w:t>REPORTE</w:t>
            </w:r>
          </w:p>
        </w:tc>
        <w:tc>
          <w:tcPr>
            <w:tcW w:w="2835" w:type="dxa"/>
            <w:shd w:val="clear" w:color="auto" w:fill="26327F" w:themeFill="accent6"/>
            <w:noWrap/>
            <w:vAlign w:val="bottom"/>
            <w:hideMark/>
          </w:tcPr>
          <w:p w14:paraId="216F5C3C" w14:textId="77777777" w:rsidR="009D7C30" w:rsidRPr="002C7A99" w:rsidRDefault="009D7C30" w:rsidP="00073627">
            <w:pPr>
              <w:tabs>
                <w:tab w:val="clear" w:pos="0"/>
                <w:tab w:val="clear" w:pos="397"/>
              </w:tabs>
              <w:rPr>
                <w:rFonts w:eastAsia="Times New Roman" w:cs="Calibri"/>
                <w:b/>
                <w:color w:val="FFFFFF" w:themeColor="background1"/>
                <w:sz w:val="22"/>
                <w:szCs w:val="22"/>
                <w:lang w:val="en-US"/>
              </w:rPr>
            </w:pPr>
            <w:r>
              <w:rPr>
                <w:rFonts w:eastAsia="Times New Roman" w:cs="Calibri"/>
                <w:b/>
                <w:color w:val="FFFFFF" w:themeColor="background1"/>
                <w:sz w:val="22"/>
                <w:szCs w:val="22"/>
                <w:lang w:val="en-US"/>
              </w:rPr>
              <w:t>FRECUENCIA DE REPORTE</w:t>
            </w:r>
          </w:p>
        </w:tc>
      </w:tr>
      <w:tr w:rsidR="007F7DDA" w:rsidRPr="001E3041" w14:paraId="33ED80BC" w14:textId="77777777" w:rsidTr="00892E9B">
        <w:trPr>
          <w:trHeight w:val="288"/>
          <w:jc w:val="center"/>
        </w:trPr>
        <w:tc>
          <w:tcPr>
            <w:tcW w:w="567" w:type="dxa"/>
          </w:tcPr>
          <w:p w14:paraId="498DAA94" w14:textId="77777777" w:rsidR="009D7C30" w:rsidRPr="002C7A99" w:rsidRDefault="009D7C30"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01</w:t>
            </w:r>
          </w:p>
        </w:tc>
        <w:tc>
          <w:tcPr>
            <w:tcW w:w="4706" w:type="dxa"/>
            <w:shd w:val="clear" w:color="auto" w:fill="auto"/>
            <w:noWrap/>
            <w:vAlign w:val="bottom"/>
          </w:tcPr>
          <w:p w14:paraId="5AD5D059" w14:textId="77777777" w:rsidR="009D7C30" w:rsidRPr="000A622A" w:rsidRDefault="009D7C30" w:rsidP="00073627">
            <w:pPr>
              <w:tabs>
                <w:tab w:val="clear" w:pos="0"/>
                <w:tab w:val="clear" w:pos="397"/>
              </w:tabs>
              <w:rPr>
                <w:color w:val="7F7F7F" w:themeColor="text1" w:themeTint="80"/>
                <w:sz w:val="22"/>
                <w:szCs w:val="22"/>
                <w:lang w:val="es-PE"/>
              </w:rPr>
            </w:pPr>
            <w:r w:rsidRPr="000A622A">
              <w:rPr>
                <w:color w:val="7F7F7F" w:themeColor="text1" w:themeTint="80"/>
                <w:sz w:val="22"/>
                <w:szCs w:val="22"/>
                <w:lang w:val="es-PE"/>
              </w:rPr>
              <w:t>PPC (Porcentaje de Plan Cumplido)</w:t>
            </w:r>
          </w:p>
        </w:tc>
        <w:tc>
          <w:tcPr>
            <w:tcW w:w="2835" w:type="dxa"/>
            <w:shd w:val="clear" w:color="auto" w:fill="auto"/>
            <w:noWrap/>
            <w:vAlign w:val="bottom"/>
          </w:tcPr>
          <w:p w14:paraId="57A6C557" w14:textId="77777777" w:rsidR="009D7C30" w:rsidRPr="002C7A99" w:rsidRDefault="009D7C30"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Semanal</w:t>
            </w:r>
          </w:p>
        </w:tc>
      </w:tr>
      <w:tr w:rsidR="007F7DDA" w:rsidRPr="002C7A99" w14:paraId="45543649" w14:textId="77777777" w:rsidTr="00892E9B">
        <w:trPr>
          <w:trHeight w:val="288"/>
          <w:jc w:val="center"/>
        </w:trPr>
        <w:tc>
          <w:tcPr>
            <w:tcW w:w="567" w:type="dxa"/>
          </w:tcPr>
          <w:p w14:paraId="397075E1" w14:textId="77777777" w:rsidR="009D7C30" w:rsidRPr="002C7A99" w:rsidRDefault="009D7C30"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02</w:t>
            </w:r>
          </w:p>
        </w:tc>
        <w:tc>
          <w:tcPr>
            <w:tcW w:w="4706" w:type="dxa"/>
            <w:shd w:val="clear" w:color="auto" w:fill="auto"/>
            <w:noWrap/>
            <w:vAlign w:val="bottom"/>
          </w:tcPr>
          <w:p w14:paraId="2A66FA74" w14:textId="77777777" w:rsidR="009D7C30" w:rsidRPr="000A622A" w:rsidRDefault="009D7C30" w:rsidP="00073627">
            <w:pPr>
              <w:tabs>
                <w:tab w:val="clear" w:pos="0"/>
                <w:tab w:val="clear" w:pos="397"/>
              </w:tabs>
              <w:rPr>
                <w:color w:val="7F7F7F" w:themeColor="text1" w:themeTint="80"/>
                <w:sz w:val="22"/>
                <w:szCs w:val="22"/>
                <w:lang w:val="es-PE"/>
              </w:rPr>
            </w:pPr>
            <w:r w:rsidRPr="000A622A">
              <w:rPr>
                <w:color w:val="7F7F7F" w:themeColor="text1" w:themeTint="80"/>
                <w:sz w:val="22"/>
                <w:szCs w:val="22"/>
                <w:lang w:val="es-PE"/>
              </w:rPr>
              <w:t>Causas de Incumplimiento</w:t>
            </w:r>
          </w:p>
        </w:tc>
        <w:tc>
          <w:tcPr>
            <w:tcW w:w="2835" w:type="dxa"/>
            <w:shd w:val="clear" w:color="auto" w:fill="auto"/>
            <w:noWrap/>
            <w:vAlign w:val="bottom"/>
          </w:tcPr>
          <w:p w14:paraId="4BA2F314" w14:textId="77777777" w:rsidR="009D7C30" w:rsidRPr="002C7A99" w:rsidRDefault="009D7C30"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Semanal</w:t>
            </w:r>
          </w:p>
        </w:tc>
      </w:tr>
      <w:tr w:rsidR="007F7DDA" w:rsidRPr="002C7A99" w14:paraId="55C666F6" w14:textId="77777777" w:rsidTr="00892E9B">
        <w:trPr>
          <w:trHeight w:val="288"/>
          <w:jc w:val="center"/>
        </w:trPr>
        <w:tc>
          <w:tcPr>
            <w:tcW w:w="567" w:type="dxa"/>
          </w:tcPr>
          <w:p w14:paraId="4AB35733" w14:textId="77777777" w:rsidR="009D7C30" w:rsidRPr="002C7A99" w:rsidRDefault="009D7C30"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03</w:t>
            </w:r>
          </w:p>
        </w:tc>
        <w:tc>
          <w:tcPr>
            <w:tcW w:w="4706" w:type="dxa"/>
            <w:shd w:val="clear" w:color="auto" w:fill="auto"/>
            <w:noWrap/>
            <w:vAlign w:val="bottom"/>
          </w:tcPr>
          <w:p w14:paraId="5D2520B5" w14:textId="77777777" w:rsidR="009D7C30" w:rsidRPr="002C7A99" w:rsidRDefault="009D7C30" w:rsidP="00073627">
            <w:pPr>
              <w:tabs>
                <w:tab w:val="clear" w:pos="0"/>
                <w:tab w:val="clear" w:pos="397"/>
              </w:tabs>
              <w:rPr>
                <w:color w:val="7F7F7F" w:themeColor="text1" w:themeTint="80"/>
                <w:sz w:val="22"/>
                <w:szCs w:val="22"/>
                <w:lang w:val="es-PE"/>
              </w:rPr>
            </w:pPr>
            <w:r w:rsidRPr="000A622A">
              <w:rPr>
                <w:color w:val="7F7F7F" w:themeColor="text1" w:themeTint="80"/>
                <w:sz w:val="22"/>
                <w:szCs w:val="22"/>
                <w:lang w:val="es-PE"/>
              </w:rPr>
              <w:t>Curva S</w:t>
            </w:r>
          </w:p>
        </w:tc>
        <w:tc>
          <w:tcPr>
            <w:tcW w:w="2835" w:type="dxa"/>
            <w:shd w:val="clear" w:color="auto" w:fill="auto"/>
            <w:noWrap/>
            <w:vAlign w:val="bottom"/>
          </w:tcPr>
          <w:p w14:paraId="7464B025" w14:textId="77777777" w:rsidR="009D7C30" w:rsidRPr="002C7A99" w:rsidRDefault="009D7C30"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Semanal</w:t>
            </w:r>
          </w:p>
        </w:tc>
      </w:tr>
      <w:tr w:rsidR="007F7DDA" w:rsidRPr="002C7A99" w14:paraId="2022C1C4" w14:textId="77777777" w:rsidTr="00892E9B">
        <w:trPr>
          <w:trHeight w:val="288"/>
          <w:jc w:val="center"/>
        </w:trPr>
        <w:tc>
          <w:tcPr>
            <w:tcW w:w="567" w:type="dxa"/>
          </w:tcPr>
          <w:p w14:paraId="3768DE62" w14:textId="77777777" w:rsidR="009D7C30" w:rsidRPr="002C7A99" w:rsidRDefault="009D7C30"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04</w:t>
            </w:r>
          </w:p>
        </w:tc>
        <w:tc>
          <w:tcPr>
            <w:tcW w:w="4706" w:type="dxa"/>
            <w:shd w:val="clear" w:color="auto" w:fill="auto"/>
            <w:noWrap/>
            <w:vAlign w:val="bottom"/>
          </w:tcPr>
          <w:p w14:paraId="4D282879" w14:textId="77777777" w:rsidR="009D7C30" w:rsidRPr="002C7A99" w:rsidRDefault="009D7C30" w:rsidP="00073627">
            <w:pPr>
              <w:tabs>
                <w:tab w:val="clear" w:pos="0"/>
                <w:tab w:val="clear" w:pos="397"/>
              </w:tabs>
              <w:rPr>
                <w:color w:val="7F7F7F" w:themeColor="text1" w:themeTint="80"/>
                <w:sz w:val="22"/>
                <w:szCs w:val="22"/>
                <w:lang w:val="es-PE"/>
              </w:rPr>
            </w:pPr>
            <w:r w:rsidRPr="000A622A">
              <w:rPr>
                <w:color w:val="7F7F7F" w:themeColor="text1" w:themeTint="80"/>
                <w:sz w:val="22"/>
                <w:szCs w:val="22"/>
                <w:lang w:val="es-PE"/>
              </w:rPr>
              <w:t>Curva Commodities</w:t>
            </w:r>
          </w:p>
        </w:tc>
        <w:tc>
          <w:tcPr>
            <w:tcW w:w="2835" w:type="dxa"/>
            <w:shd w:val="clear" w:color="auto" w:fill="auto"/>
            <w:noWrap/>
            <w:vAlign w:val="bottom"/>
          </w:tcPr>
          <w:p w14:paraId="18A57FC1" w14:textId="77777777" w:rsidR="009D7C30" w:rsidRPr="002C7A99" w:rsidRDefault="009D7C30"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Semanal</w:t>
            </w:r>
          </w:p>
        </w:tc>
      </w:tr>
      <w:tr w:rsidR="007F7DDA" w:rsidRPr="002C7A99" w14:paraId="567C6BA8" w14:textId="77777777" w:rsidTr="00892E9B">
        <w:trPr>
          <w:trHeight w:val="288"/>
          <w:jc w:val="center"/>
        </w:trPr>
        <w:tc>
          <w:tcPr>
            <w:tcW w:w="567" w:type="dxa"/>
          </w:tcPr>
          <w:p w14:paraId="70704DF2" w14:textId="77777777" w:rsidR="009D7C30" w:rsidRPr="002C7A99" w:rsidRDefault="009D7C30"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05</w:t>
            </w:r>
          </w:p>
        </w:tc>
        <w:tc>
          <w:tcPr>
            <w:tcW w:w="4706" w:type="dxa"/>
            <w:shd w:val="clear" w:color="auto" w:fill="auto"/>
            <w:noWrap/>
            <w:vAlign w:val="bottom"/>
          </w:tcPr>
          <w:p w14:paraId="1F6B43A3" w14:textId="77777777" w:rsidR="009D7C30" w:rsidRPr="002C7A99" w:rsidRDefault="009D7C30"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Análisis de Restricciones</w:t>
            </w:r>
          </w:p>
        </w:tc>
        <w:tc>
          <w:tcPr>
            <w:tcW w:w="2835" w:type="dxa"/>
            <w:shd w:val="clear" w:color="auto" w:fill="auto"/>
            <w:noWrap/>
            <w:vAlign w:val="bottom"/>
          </w:tcPr>
          <w:p w14:paraId="710E8E77" w14:textId="77777777" w:rsidR="009D7C30" w:rsidRPr="002C7A99" w:rsidRDefault="009D7C30"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Semanal</w:t>
            </w:r>
          </w:p>
        </w:tc>
      </w:tr>
      <w:tr w:rsidR="007F7DDA" w:rsidRPr="002C7A99" w14:paraId="73029392" w14:textId="77777777" w:rsidTr="00892E9B">
        <w:trPr>
          <w:trHeight w:val="288"/>
          <w:jc w:val="center"/>
        </w:trPr>
        <w:tc>
          <w:tcPr>
            <w:tcW w:w="567" w:type="dxa"/>
          </w:tcPr>
          <w:p w14:paraId="7E3AF2C1" w14:textId="77777777" w:rsidR="009D7C30" w:rsidRDefault="009D7C30"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06</w:t>
            </w:r>
          </w:p>
        </w:tc>
        <w:tc>
          <w:tcPr>
            <w:tcW w:w="4706" w:type="dxa"/>
            <w:shd w:val="clear" w:color="auto" w:fill="auto"/>
            <w:noWrap/>
            <w:vAlign w:val="bottom"/>
          </w:tcPr>
          <w:p w14:paraId="367FD771" w14:textId="77777777" w:rsidR="009D7C30" w:rsidRPr="000A622A" w:rsidRDefault="009D7C30" w:rsidP="00073627">
            <w:pPr>
              <w:tabs>
                <w:tab w:val="clear" w:pos="0"/>
                <w:tab w:val="clear" w:pos="397"/>
              </w:tabs>
              <w:rPr>
                <w:color w:val="7F7F7F" w:themeColor="text1" w:themeTint="80"/>
                <w:sz w:val="22"/>
                <w:szCs w:val="22"/>
                <w:lang w:val="es-PE"/>
              </w:rPr>
            </w:pPr>
            <w:proofErr w:type="spellStart"/>
            <w:r w:rsidRPr="000A622A">
              <w:rPr>
                <w:color w:val="7F7F7F" w:themeColor="text1" w:themeTint="80"/>
                <w:sz w:val="22"/>
                <w:szCs w:val="22"/>
                <w:lang w:val="es-PE"/>
              </w:rPr>
              <w:t>Lookahead</w:t>
            </w:r>
            <w:proofErr w:type="spellEnd"/>
            <w:r w:rsidRPr="000A622A">
              <w:rPr>
                <w:color w:val="7F7F7F" w:themeColor="text1" w:themeTint="80"/>
                <w:sz w:val="22"/>
                <w:szCs w:val="22"/>
                <w:lang w:val="es-PE"/>
              </w:rPr>
              <w:t>.</w:t>
            </w:r>
          </w:p>
        </w:tc>
        <w:tc>
          <w:tcPr>
            <w:tcW w:w="2835" w:type="dxa"/>
            <w:shd w:val="clear" w:color="auto" w:fill="auto"/>
            <w:noWrap/>
            <w:vAlign w:val="bottom"/>
          </w:tcPr>
          <w:p w14:paraId="6178D14E" w14:textId="77777777" w:rsidR="009D7C30" w:rsidRDefault="009D7C30"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Semanal</w:t>
            </w:r>
          </w:p>
        </w:tc>
      </w:tr>
      <w:tr w:rsidR="007F7DDA" w:rsidRPr="002C7A99" w14:paraId="75CFF82D" w14:textId="77777777" w:rsidTr="00892E9B">
        <w:trPr>
          <w:trHeight w:val="288"/>
          <w:jc w:val="center"/>
        </w:trPr>
        <w:tc>
          <w:tcPr>
            <w:tcW w:w="567" w:type="dxa"/>
          </w:tcPr>
          <w:p w14:paraId="44E43A01" w14:textId="77777777" w:rsidR="009D7C30" w:rsidRDefault="009D7C30"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07</w:t>
            </w:r>
          </w:p>
        </w:tc>
        <w:tc>
          <w:tcPr>
            <w:tcW w:w="4706" w:type="dxa"/>
            <w:shd w:val="clear" w:color="auto" w:fill="auto"/>
            <w:noWrap/>
            <w:vAlign w:val="bottom"/>
          </w:tcPr>
          <w:p w14:paraId="02921CD9" w14:textId="77777777" w:rsidR="009D7C30" w:rsidRPr="000A622A" w:rsidRDefault="009D7C30" w:rsidP="00073627">
            <w:pPr>
              <w:tabs>
                <w:tab w:val="clear" w:pos="0"/>
                <w:tab w:val="clear" w:pos="397"/>
              </w:tabs>
              <w:rPr>
                <w:color w:val="7F7F7F" w:themeColor="text1" w:themeTint="80"/>
                <w:sz w:val="22"/>
                <w:szCs w:val="22"/>
                <w:lang w:val="es-PE"/>
              </w:rPr>
            </w:pPr>
            <w:r w:rsidRPr="000A622A">
              <w:rPr>
                <w:color w:val="7F7F7F" w:themeColor="text1" w:themeTint="80"/>
                <w:sz w:val="22"/>
                <w:szCs w:val="22"/>
                <w:lang w:val="es-PE"/>
              </w:rPr>
              <w:t>Histograma Personal</w:t>
            </w:r>
          </w:p>
        </w:tc>
        <w:tc>
          <w:tcPr>
            <w:tcW w:w="2835" w:type="dxa"/>
            <w:shd w:val="clear" w:color="auto" w:fill="auto"/>
            <w:noWrap/>
            <w:vAlign w:val="bottom"/>
          </w:tcPr>
          <w:p w14:paraId="3A695433" w14:textId="701E80B7" w:rsidR="009D7C30" w:rsidRDefault="009650AE"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Semanal</w:t>
            </w:r>
          </w:p>
        </w:tc>
      </w:tr>
      <w:tr w:rsidR="007F7DDA" w:rsidRPr="002C7A99" w14:paraId="28323D66" w14:textId="77777777" w:rsidTr="00892E9B">
        <w:trPr>
          <w:trHeight w:val="288"/>
          <w:jc w:val="center"/>
        </w:trPr>
        <w:tc>
          <w:tcPr>
            <w:tcW w:w="567" w:type="dxa"/>
          </w:tcPr>
          <w:p w14:paraId="4670CA69" w14:textId="77777777" w:rsidR="009D7C30" w:rsidRDefault="009D7C30"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08</w:t>
            </w:r>
          </w:p>
        </w:tc>
        <w:tc>
          <w:tcPr>
            <w:tcW w:w="4706" w:type="dxa"/>
            <w:shd w:val="clear" w:color="auto" w:fill="auto"/>
            <w:noWrap/>
            <w:vAlign w:val="bottom"/>
          </w:tcPr>
          <w:p w14:paraId="701205EB" w14:textId="77777777" w:rsidR="009D7C30" w:rsidRPr="000A622A" w:rsidRDefault="009D7C30" w:rsidP="00073627">
            <w:pPr>
              <w:tabs>
                <w:tab w:val="clear" w:pos="0"/>
                <w:tab w:val="clear" w:pos="397"/>
              </w:tabs>
              <w:rPr>
                <w:color w:val="7F7F7F" w:themeColor="text1" w:themeTint="80"/>
                <w:sz w:val="22"/>
                <w:szCs w:val="22"/>
                <w:lang w:val="es-PE"/>
              </w:rPr>
            </w:pPr>
            <w:r w:rsidRPr="000A622A">
              <w:rPr>
                <w:color w:val="7F7F7F" w:themeColor="text1" w:themeTint="80"/>
                <w:sz w:val="22"/>
                <w:szCs w:val="22"/>
                <w:lang w:val="es-PE"/>
              </w:rPr>
              <w:t>Histograma Equipos</w:t>
            </w:r>
          </w:p>
        </w:tc>
        <w:tc>
          <w:tcPr>
            <w:tcW w:w="2835" w:type="dxa"/>
            <w:shd w:val="clear" w:color="auto" w:fill="auto"/>
            <w:noWrap/>
            <w:vAlign w:val="bottom"/>
          </w:tcPr>
          <w:p w14:paraId="7E79F829" w14:textId="635BD959" w:rsidR="009D7C30" w:rsidRDefault="009650AE"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Semanal</w:t>
            </w:r>
          </w:p>
        </w:tc>
      </w:tr>
      <w:tr w:rsidR="007F7DDA" w:rsidRPr="002C7A99" w14:paraId="68F3572C" w14:textId="77777777" w:rsidTr="00892E9B">
        <w:trPr>
          <w:trHeight w:val="288"/>
          <w:jc w:val="center"/>
        </w:trPr>
        <w:tc>
          <w:tcPr>
            <w:tcW w:w="567" w:type="dxa"/>
          </w:tcPr>
          <w:p w14:paraId="264C19E5" w14:textId="15BCF331" w:rsidR="007F7DDA" w:rsidRDefault="007F7DDA"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09</w:t>
            </w:r>
          </w:p>
        </w:tc>
        <w:tc>
          <w:tcPr>
            <w:tcW w:w="4706" w:type="dxa"/>
            <w:shd w:val="clear" w:color="auto" w:fill="auto"/>
            <w:noWrap/>
            <w:vAlign w:val="bottom"/>
          </w:tcPr>
          <w:p w14:paraId="508A249B" w14:textId="5E1DB5A7" w:rsidR="007F7DDA" w:rsidRPr="000A622A" w:rsidRDefault="007F7DDA"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R</w:t>
            </w:r>
            <w:r w:rsidRPr="007F7DDA">
              <w:rPr>
                <w:color w:val="7F7F7F" w:themeColor="text1" w:themeTint="80"/>
                <w:sz w:val="22"/>
                <w:szCs w:val="22"/>
                <w:lang w:val="es-PE"/>
              </w:rPr>
              <w:t>endimientos reales logrados contra la línea base</w:t>
            </w:r>
          </w:p>
        </w:tc>
        <w:tc>
          <w:tcPr>
            <w:tcW w:w="2835" w:type="dxa"/>
            <w:shd w:val="clear" w:color="auto" w:fill="auto"/>
            <w:noWrap/>
            <w:vAlign w:val="bottom"/>
          </w:tcPr>
          <w:p w14:paraId="5EAB33E9" w14:textId="05DBAD4E" w:rsidR="007F7DDA" w:rsidRDefault="005B2A54" w:rsidP="00073627">
            <w:pPr>
              <w:tabs>
                <w:tab w:val="clear" w:pos="0"/>
                <w:tab w:val="clear" w:pos="397"/>
              </w:tabs>
              <w:rPr>
                <w:color w:val="7F7F7F" w:themeColor="text1" w:themeTint="80"/>
                <w:sz w:val="22"/>
                <w:szCs w:val="22"/>
                <w:lang w:val="es-PE"/>
              </w:rPr>
            </w:pPr>
            <w:r>
              <w:rPr>
                <w:color w:val="7F7F7F" w:themeColor="text1" w:themeTint="80"/>
                <w:sz w:val="22"/>
                <w:szCs w:val="22"/>
                <w:lang w:val="es-PE"/>
              </w:rPr>
              <w:t>Semanal</w:t>
            </w:r>
          </w:p>
        </w:tc>
      </w:tr>
    </w:tbl>
    <w:p w14:paraId="2A6A3950" w14:textId="4E0E5AFC" w:rsidR="009D7C30" w:rsidRDefault="009D7C30" w:rsidP="009D7C30">
      <w:pPr>
        <w:pStyle w:val="PrrafoNormal"/>
        <w:rPr>
          <w:sz w:val="22"/>
          <w:szCs w:val="22"/>
          <w:lang w:val="es-PE"/>
        </w:rPr>
      </w:pPr>
      <w:r w:rsidRPr="000A622A">
        <w:rPr>
          <w:sz w:val="22"/>
          <w:szCs w:val="22"/>
          <w:lang w:val="es-PE"/>
        </w:rPr>
        <w:t>Estos reportes deberán ser presentados</w:t>
      </w:r>
      <w:r>
        <w:rPr>
          <w:sz w:val="22"/>
          <w:szCs w:val="22"/>
          <w:lang w:val="es-PE"/>
        </w:rPr>
        <w:t xml:space="preserve"> cada </w:t>
      </w:r>
      <w:r w:rsidR="00864250">
        <w:rPr>
          <w:sz w:val="22"/>
          <w:szCs w:val="22"/>
          <w:lang w:val="es-PE"/>
        </w:rPr>
        <w:t>viernes</w:t>
      </w:r>
      <w:r>
        <w:rPr>
          <w:sz w:val="22"/>
          <w:szCs w:val="22"/>
          <w:lang w:val="es-PE"/>
        </w:rPr>
        <w:t xml:space="preserve"> a las </w:t>
      </w:r>
      <w:r w:rsidR="00864250">
        <w:rPr>
          <w:sz w:val="22"/>
          <w:szCs w:val="22"/>
          <w:lang w:val="es-PE"/>
        </w:rPr>
        <w:t>5</w:t>
      </w:r>
      <w:r>
        <w:rPr>
          <w:sz w:val="22"/>
          <w:szCs w:val="22"/>
          <w:lang w:val="es-PE"/>
        </w:rPr>
        <w:t>:</w:t>
      </w:r>
      <w:r w:rsidR="002F0D38">
        <w:rPr>
          <w:sz w:val="22"/>
          <w:szCs w:val="22"/>
          <w:lang w:val="es-PE"/>
        </w:rPr>
        <w:t xml:space="preserve">00 </w:t>
      </w:r>
      <w:r w:rsidR="00864250">
        <w:rPr>
          <w:sz w:val="22"/>
          <w:szCs w:val="22"/>
          <w:lang w:val="es-PE"/>
        </w:rPr>
        <w:t xml:space="preserve">pm </w:t>
      </w:r>
      <w:r w:rsidRPr="000A622A">
        <w:rPr>
          <w:sz w:val="22"/>
          <w:szCs w:val="22"/>
          <w:lang w:val="es-PE"/>
        </w:rPr>
        <w:t>semanalmente, teniendo como fecha de corte</w:t>
      </w:r>
      <w:r>
        <w:rPr>
          <w:sz w:val="22"/>
          <w:szCs w:val="22"/>
          <w:lang w:val="es-PE"/>
        </w:rPr>
        <w:t xml:space="preserve"> </w:t>
      </w:r>
      <w:r w:rsidRPr="000A622A">
        <w:rPr>
          <w:sz w:val="22"/>
          <w:szCs w:val="22"/>
          <w:lang w:val="es-PE"/>
        </w:rPr>
        <w:t xml:space="preserve">los </w:t>
      </w:r>
      <w:r w:rsidR="00D00C54">
        <w:rPr>
          <w:b/>
          <w:sz w:val="22"/>
          <w:szCs w:val="22"/>
          <w:u w:val="single"/>
          <w:lang w:val="es-PE"/>
        </w:rPr>
        <w:t>jueves de cada semana</w:t>
      </w:r>
      <w:r w:rsidR="00D00C54">
        <w:rPr>
          <w:bCs/>
          <w:i/>
          <w:iCs/>
          <w:sz w:val="22"/>
          <w:szCs w:val="22"/>
          <w:u w:val="single"/>
          <w:lang w:val="es-PE"/>
        </w:rPr>
        <w:t xml:space="preserve"> </w:t>
      </w:r>
      <w:r w:rsidR="00D00C54">
        <w:rPr>
          <w:bCs/>
          <w:sz w:val="22"/>
          <w:szCs w:val="22"/>
          <w:lang w:val="es-PE"/>
        </w:rPr>
        <w:t>y con proyección al domingo</w:t>
      </w:r>
      <w:r w:rsidRPr="000A622A">
        <w:rPr>
          <w:sz w:val="22"/>
          <w:szCs w:val="22"/>
          <w:lang w:val="es-PE"/>
        </w:rPr>
        <w:t>.</w:t>
      </w:r>
    </w:p>
    <w:p w14:paraId="482581F0" w14:textId="23BDABBD" w:rsidR="009D7C30" w:rsidRPr="00F82339" w:rsidRDefault="009D7C30" w:rsidP="00892E9B">
      <w:pPr>
        <w:pStyle w:val="PrrafoNormal"/>
        <w:numPr>
          <w:ilvl w:val="0"/>
          <w:numId w:val="48"/>
        </w:numPr>
        <w:rPr>
          <w:b/>
          <w:sz w:val="22"/>
          <w:szCs w:val="22"/>
          <w:lang w:val="es-PE"/>
        </w:rPr>
      </w:pPr>
      <w:r>
        <w:rPr>
          <w:b/>
          <w:sz w:val="22"/>
          <w:szCs w:val="22"/>
          <w:lang w:val="es-PE"/>
        </w:rPr>
        <w:t>SUSTENTO DE PROGRAMACIÓN</w:t>
      </w:r>
    </w:p>
    <w:p w14:paraId="61F69FCA" w14:textId="77777777" w:rsidR="009D7C30" w:rsidRDefault="009D7C30" w:rsidP="009D7C30">
      <w:pPr>
        <w:pStyle w:val="PrrafoNormal"/>
        <w:rPr>
          <w:sz w:val="22"/>
          <w:szCs w:val="22"/>
          <w:lang w:val="es-PE"/>
        </w:rPr>
      </w:pPr>
      <w:r>
        <w:rPr>
          <w:sz w:val="22"/>
          <w:szCs w:val="22"/>
          <w:lang w:val="es-PE"/>
        </w:rPr>
        <w:t xml:space="preserve">El contratista deberá presentar junto con su cronograma, el sustento de programación de acuerdo al siguiente </w:t>
      </w:r>
      <w:proofErr w:type="spellStart"/>
      <w:r>
        <w:rPr>
          <w:sz w:val="22"/>
          <w:szCs w:val="22"/>
          <w:lang w:val="es-PE"/>
        </w:rPr>
        <w:t>estandar</w:t>
      </w:r>
      <w:proofErr w:type="spellEnd"/>
      <w:r>
        <w:rPr>
          <w:sz w:val="22"/>
          <w:szCs w:val="22"/>
          <w:lang w:val="es-PE"/>
        </w:rPr>
        <w:t>:</w:t>
      </w:r>
    </w:p>
    <w:tbl>
      <w:tblPr>
        <w:tblW w:w="11434" w:type="dxa"/>
        <w:jc w:val="center"/>
        <w:tblCellMar>
          <w:left w:w="70" w:type="dxa"/>
          <w:right w:w="70" w:type="dxa"/>
        </w:tblCellMar>
        <w:tblLook w:val="04A0" w:firstRow="1" w:lastRow="0" w:firstColumn="1" w:lastColumn="0" w:noHBand="0" w:noVBand="1"/>
      </w:tblPr>
      <w:tblGrid>
        <w:gridCol w:w="709"/>
        <w:gridCol w:w="801"/>
        <w:gridCol w:w="677"/>
        <w:gridCol w:w="1609"/>
        <w:gridCol w:w="698"/>
        <w:gridCol w:w="862"/>
        <w:gridCol w:w="812"/>
        <w:gridCol w:w="680"/>
        <w:gridCol w:w="907"/>
        <w:gridCol w:w="850"/>
        <w:gridCol w:w="906"/>
        <w:gridCol w:w="847"/>
        <w:gridCol w:w="1076"/>
      </w:tblGrid>
      <w:tr w:rsidR="009D7C30" w:rsidRPr="00FA6CB4" w14:paraId="339A892B" w14:textId="77777777" w:rsidTr="0053719D">
        <w:trPr>
          <w:trHeight w:val="816"/>
          <w:jc w:val="center"/>
        </w:trPr>
        <w:tc>
          <w:tcPr>
            <w:tcW w:w="709" w:type="dxa"/>
            <w:tcBorders>
              <w:top w:val="single" w:sz="4" w:space="0" w:color="auto"/>
              <w:left w:val="single" w:sz="4" w:space="0" w:color="auto"/>
              <w:bottom w:val="single" w:sz="4" w:space="0" w:color="auto"/>
              <w:right w:val="single" w:sz="4" w:space="0" w:color="auto"/>
            </w:tcBorders>
            <w:shd w:val="clear" w:color="000000" w:fill="CC0000"/>
            <w:vAlign w:val="center"/>
            <w:hideMark/>
          </w:tcPr>
          <w:p w14:paraId="4D5CECC9" w14:textId="77777777" w:rsidR="009D7C30" w:rsidRPr="00FA6CB4" w:rsidRDefault="009D7C30" w:rsidP="00073627">
            <w:pPr>
              <w:jc w:val="center"/>
              <w:rPr>
                <w:rFonts w:asciiTheme="minorHAnsi" w:eastAsia="Times New Roman" w:hAnsiTheme="minorHAnsi" w:cstheme="minorHAnsi"/>
                <w:b/>
                <w:bCs/>
                <w:color w:val="FFFFFF"/>
                <w:sz w:val="18"/>
                <w:szCs w:val="18"/>
                <w:lang w:eastAsia="es-PE"/>
              </w:rPr>
            </w:pPr>
            <w:proofErr w:type="spellStart"/>
            <w:r w:rsidRPr="00FA6CB4">
              <w:rPr>
                <w:rFonts w:asciiTheme="minorHAnsi" w:eastAsia="Times New Roman" w:hAnsiTheme="minorHAnsi" w:cstheme="minorHAnsi"/>
                <w:b/>
                <w:bCs/>
                <w:color w:val="FFFFFF"/>
                <w:sz w:val="18"/>
                <w:szCs w:val="18"/>
                <w:lang w:eastAsia="es-PE"/>
              </w:rPr>
              <w:t>Activity</w:t>
            </w:r>
            <w:proofErr w:type="spellEnd"/>
            <w:r w:rsidRPr="00FA6CB4">
              <w:rPr>
                <w:rFonts w:asciiTheme="minorHAnsi" w:eastAsia="Times New Roman" w:hAnsiTheme="minorHAnsi" w:cstheme="minorHAnsi"/>
                <w:b/>
                <w:bCs/>
                <w:color w:val="FFFFFF"/>
                <w:sz w:val="18"/>
                <w:szCs w:val="18"/>
                <w:lang w:eastAsia="es-PE"/>
              </w:rPr>
              <w:t xml:space="preserve"> ID</w:t>
            </w:r>
          </w:p>
        </w:tc>
        <w:tc>
          <w:tcPr>
            <w:tcW w:w="801" w:type="dxa"/>
            <w:tcBorders>
              <w:top w:val="single" w:sz="4" w:space="0" w:color="auto"/>
              <w:left w:val="nil"/>
              <w:bottom w:val="single" w:sz="4" w:space="0" w:color="auto"/>
              <w:right w:val="single" w:sz="4" w:space="0" w:color="auto"/>
            </w:tcBorders>
            <w:shd w:val="clear" w:color="auto" w:fill="C00000"/>
            <w:vAlign w:val="center"/>
          </w:tcPr>
          <w:p w14:paraId="00F4C426" w14:textId="77777777" w:rsidR="009D7C30" w:rsidRPr="00FA6CB4" w:rsidRDefault="009D7C30" w:rsidP="00073627">
            <w:pPr>
              <w:jc w:val="center"/>
              <w:rPr>
                <w:rFonts w:asciiTheme="minorHAnsi" w:eastAsia="Times New Roman" w:hAnsiTheme="minorHAnsi" w:cstheme="minorHAnsi"/>
                <w:b/>
                <w:bCs/>
                <w:color w:val="FFFFFF"/>
                <w:sz w:val="18"/>
                <w:szCs w:val="18"/>
                <w:lang w:eastAsia="es-PE"/>
              </w:rPr>
            </w:pPr>
            <w:proofErr w:type="spellStart"/>
            <w:r w:rsidRPr="00FA6CB4">
              <w:rPr>
                <w:rFonts w:asciiTheme="minorHAnsi" w:eastAsia="Times New Roman" w:hAnsiTheme="minorHAnsi" w:cstheme="minorHAnsi"/>
                <w:b/>
                <w:bCs/>
                <w:color w:val="FFFFFF"/>
                <w:sz w:val="18"/>
                <w:szCs w:val="18"/>
                <w:lang w:eastAsia="es-PE"/>
              </w:rPr>
              <w:t>Activity</w:t>
            </w:r>
            <w:proofErr w:type="spellEnd"/>
            <w:r w:rsidRPr="00FA6CB4">
              <w:rPr>
                <w:rFonts w:asciiTheme="minorHAnsi" w:eastAsia="Times New Roman" w:hAnsiTheme="minorHAnsi" w:cstheme="minorHAnsi"/>
                <w:b/>
                <w:bCs/>
                <w:color w:val="FFFFFF"/>
                <w:sz w:val="18"/>
                <w:szCs w:val="18"/>
                <w:lang w:eastAsia="es-PE"/>
              </w:rPr>
              <w:t xml:space="preserve"> </w:t>
            </w:r>
            <w:proofErr w:type="spellStart"/>
            <w:r>
              <w:rPr>
                <w:rFonts w:asciiTheme="minorHAnsi" w:eastAsia="Times New Roman" w:hAnsiTheme="minorHAnsi" w:cstheme="minorHAnsi"/>
                <w:b/>
                <w:bCs/>
                <w:color w:val="FFFFFF"/>
                <w:sz w:val="18"/>
                <w:szCs w:val="18"/>
                <w:lang w:eastAsia="es-PE"/>
              </w:rPr>
              <w:t>Name</w:t>
            </w:r>
            <w:proofErr w:type="spellEnd"/>
          </w:p>
        </w:tc>
        <w:tc>
          <w:tcPr>
            <w:tcW w:w="677" w:type="dxa"/>
            <w:tcBorders>
              <w:top w:val="single" w:sz="4" w:space="0" w:color="auto"/>
              <w:left w:val="single" w:sz="4" w:space="0" w:color="auto"/>
              <w:bottom w:val="single" w:sz="4" w:space="0" w:color="auto"/>
              <w:right w:val="single" w:sz="4" w:space="0" w:color="auto"/>
            </w:tcBorders>
            <w:shd w:val="clear" w:color="000000" w:fill="757171"/>
            <w:vAlign w:val="center"/>
            <w:hideMark/>
          </w:tcPr>
          <w:p w14:paraId="49159336" w14:textId="77777777" w:rsidR="009D7C30" w:rsidRPr="00FA6CB4" w:rsidRDefault="009D7C30" w:rsidP="00073627">
            <w:pPr>
              <w:rPr>
                <w:rFonts w:asciiTheme="minorHAnsi" w:eastAsia="Times New Roman" w:hAnsiTheme="minorHAnsi" w:cstheme="minorHAnsi"/>
                <w:b/>
                <w:bCs/>
                <w:color w:val="FFFFFF"/>
                <w:sz w:val="18"/>
                <w:szCs w:val="18"/>
                <w:lang w:eastAsia="es-PE"/>
              </w:rPr>
            </w:pPr>
            <w:proofErr w:type="spellStart"/>
            <w:r w:rsidRPr="00FA6CB4">
              <w:rPr>
                <w:rFonts w:asciiTheme="minorHAnsi" w:eastAsia="Times New Roman" w:hAnsiTheme="minorHAnsi" w:cstheme="minorHAnsi"/>
                <w:b/>
                <w:bCs/>
                <w:color w:val="FFFFFF"/>
                <w:sz w:val="18"/>
                <w:szCs w:val="18"/>
                <w:lang w:eastAsia="es-PE"/>
              </w:rPr>
              <w:t>Item</w:t>
            </w:r>
            <w:proofErr w:type="spellEnd"/>
          </w:p>
        </w:tc>
        <w:tc>
          <w:tcPr>
            <w:tcW w:w="1609" w:type="dxa"/>
            <w:tcBorders>
              <w:top w:val="single" w:sz="4" w:space="0" w:color="auto"/>
              <w:left w:val="nil"/>
              <w:bottom w:val="single" w:sz="4" w:space="0" w:color="auto"/>
              <w:right w:val="single" w:sz="4" w:space="0" w:color="auto"/>
            </w:tcBorders>
            <w:shd w:val="clear" w:color="000000" w:fill="757171"/>
            <w:vAlign w:val="center"/>
            <w:hideMark/>
          </w:tcPr>
          <w:p w14:paraId="5BBD5B4E" w14:textId="77777777" w:rsidR="009D7C30" w:rsidRPr="00FA6CB4" w:rsidRDefault="009D7C30" w:rsidP="00073627">
            <w:pPr>
              <w:jc w:val="center"/>
              <w:rPr>
                <w:rFonts w:asciiTheme="minorHAnsi" w:eastAsia="Times New Roman" w:hAnsiTheme="minorHAnsi" w:cstheme="minorHAnsi"/>
                <w:b/>
                <w:bCs/>
                <w:color w:val="FFFFFF"/>
                <w:sz w:val="18"/>
                <w:szCs w:val="18"/>
                <w:lang w:eastAsia="es-PE"/>
              </w:rPr>
            </w:pPr>
            <w:r w:rsidRPr="00FA6CB4">
              <w:rPr>
                <w:rFonts w:asciiTheme="minorHAnsi" w:eastAsia="Times New Roman" w:hAnsiTheme="minorHAnsi" w:cstheme="minorHAnsi"/>
                <w:b/>
                <w:bCs/>
                <w:color w:val="FFFFFF"/>
                <w:sz w:val="18"/>
                <w:szCs w:val="18"/>
                <w:lang w:eastAsia="es-PE"/>
              </w:rPr>
              <w:t>Partidas</w:t>
            </w:r>
          </w:p>
        </w:tc>
        <w:tc>
          <w:tcPr>
            <w:tcW w:w="698" w:type="dxa"/>
            <w:tcBorders>
              <w:top w:val="single" w:sz="4" w:space="0" w:color="auto"/>
              <w:left w:val="nil"/>
              <w:bottom w:val="single" w:sz="4" w:space="0" w:color="auto"/>
              <w:right w:val="single" w:sz="4" w:space="0" w:color="auto"/>
            </w:tcBorders>
            <w:shd w:val="clear" w:color="000000" w:fill="757171"/>
            <w:vAlign w:val="center"/>
            <w:hideMark/>
          </w:tcPr>
          <w:p w14:paraId="0A6498BB" w14:textId="77777777" w:rsidR="009D7C30" w:rsidRPr="00FA6CB4" w:rsidRDefault="009D7C30" w:rsidP="00073627">
            <w:pPr>
              <w:jc w:val="center"/>
              <w:rPr>
                <w:rFonts w:asciiTheme="minorHAnsi" w:eastAsia="Times New Roman" w:hAnsiTheme="minorHAnsi" w:cstheme="minorHAnsi"/>
                <w:b/>
                <w:bCs/>
                <w:color w:val="FFFFFF"/>
                <w:sz w:val="18"/>
                <w:szCs w:val="18"/>
                <w:lang w:eastAsia="es-PE"/>
              </w:rPr>
            </w:pPr>
            <w:r w:rsidRPr="00FA6CB4">
              <w:rPr>
                <w:rFonts w:asciiTheme="minorHAnsi" w:eastAsia="Times New Roman" w:hAnsiTheme="minorHAnsi" w:cstheme="minorHAnsi"/>
                <w:b/>
                <w:bCs/>
                <w:color w:val="FFFFFF"/>
                <w:sz w:val="18"/>
                <w:szCs w:val="18"/>
                <w:lang w:eastAsia="es-PE"/>
              </w:rPr>
              <w:t>Und</w:t>
            </w:r>
          </w:p>
        </w:tc>
        <w:tc>
          <w:tcPr>
            <w:tcW w:w="862" w:type="dxa"/>
            <w:tcBorders>
              <w:top w:val="single" w:sz="4" w:space="0" w:color="auto"/>
              <w:left w:val="nil"/>
              <w:bottom w:val="single" w:sz="4" w:space="0" w:color="auto"/>
              <w:right w:val="single" w:sz="4" w:space="0" w:color="auto"/>
            </w:tcBorders>
            <w:shd w:val="clear" w:color="000000" w:fill="757171"/>
            <w:vAlign w:val="center"/>
            <w:hideMark/>
          </w:tcPr>
          <w:p w14:paraId="5043E5CB" w14:textId="77777777" w:rsidR="009D7C30" w:rsidRDefault="009D7C30" w:rsidP="00073627">
            <w:pPr>
              <w:jc w:val="center"/>
              <w:rPr>
                <w:rFonts w:asciiTheme="minorHAnsi" w:eastAsia="Times New Roman" w:hAnsiTheme="minorHAnsi" w:cstheme="minorHAnsi"/>
                <w:b/>
                <w:bCs/>
                <w:color w:val="FFFFFF"/>
                <w:sz w:val="18"/>
                <w:szCs w:val="18"/>
                <w:lang w:eastAsia="es-PE"/>
              </w:rPr>
            </w:pPr>
            <w:proofErr w:type="spellStart"/>
            <w:r w:rsidRPr="00FA6CB4">
              <w:rPr>
                <w:rFonts w:asciiTheme="minorHAnsi" w:eastAsia="Times New Roman" w:hAnsiTheme="minorHAnsi" w:cstheme="minorHAnsi"/>
                <w:b/>
                <w:bCs/>
                <w:color w:val="FFFFFF"/>
                <w:sz w:val="18"/>
                <w:szCs w:val="18"/>
                <w:lang w:eastAsia="es-PE"/>
              </w:rPr>
              <w:t>Metrado</w:t>
            </w:r>
            <w:proofErr w:type="spellEnd"/>
          </w:p>
          <w:p w14:paraId="57D38EDC" w14:textId="77777777" w:rsidR="009D7C30" w:rsidRPr="00FA6CB4" w:rsidRDefault="009D7C30" w:rsidP="00073627">
            <w:pPr>
              <w:jc w:val="center"/>
              <w:rPr>
                <w:rFonts w:asciiTheme="minorHAnsi" w:eastAsia="Times New Roman" w:hAnsiTheme="minorHAnsi" w:cstheme="minorHAnsi"/>
                <w:b/>
                <w:bCs/>
                <w:color w:val="FFFFFF"/>
                <w:sz w:val="18"/>
                <w:szCs w:val="18"/>
                <w:lang w:eastAsia="es-PE"/>
              </w:rPr>
            </w:pPr>
            <w:r>
              <w:rPr>
                <w:rFonts w:asciiTheme="minorHAnsi" w:eastAsia="Times New Roman" w:hAnsiTheme="minorHAnsi" w:cstheme="minorHAnsi"/>
                <w:b/>
                <w:bCs/>
                <w:color w:val="FFFFFF"/>
                <w:sz w:val="18"/>
                <w:szCs w:val="18"/>
                <w:lang w:eastAsia="es-PE"/>
              </w:rPr>
              <w:t>(M)</w:t>
            </w:r>
          </w:p>
        </w:tc>
        <w:tc>
          <w:tcPr>
            <w:tcW w:w="812" w:type="dxa"/>
            <w:tcBorders>
              <w:top w:val="single" w:sz="4" w:space="0" w:color="auto"/>
              <w:left w:val="nil"/>
              <w:bottom w:val="single" w:sz="4" w:space="0" w:color="auto"/>
              <w:right w:val="single" w:sz="4" w:space="0" w:color="auto"/>
            </w:tcBorders>
            <w:shd w:val="clear" w:color="000000" w:fill="757171"/>
            <w:vAlign w:val="center"/>
            <w:hideMark/>
          </w:tcPr>
          <w:p w14:paraId="6A1C8043" w14:textId="77777777" w:rsidR="009D7C30" w:rsidRDefault="009D7C30" w:rsidP="00073627">
            <w:pPr>
              <w:jc w:val="center"/>
              <w:rPr>
                <w:rFonts w:asciiTheme="minorHAnsi" w:eastAsia="Times New Roman" w:hAnsiTheme="minorHAnsi" w:cstheme="minorHAnsi"/>
                <w:b/>
                <w:bCs/>
                <w:color w:val="FFFFFF"/>
                <w:sz w:val="18"/>
                <w:szCs w:val="18"/>
                <w:lang w:eastAsia="es-PE"/>
              </w:rPr>
            </w:pPr>
            <w:proofErr w:type="spellStart"/>
            <w:r w:rsidRPr="00FA6CB4">
              <w:rPr>
                <w:rFonts w:asciiTheme="minorHAnsi" w:eastAsia="Times New Roman" w:hAnsiTheme="minorHAnsi" w:cstheme="minorHAnsi"/>
                <w:b/>
                <w:bCs/>
                <w:color w:val="FFFFFF"/>
                <w:sz w:val="18"/>
                <w:szCs w:val="18"/>
                <w:lang w:eastAsia="es-PE"/>
              </w:rPr>
              <w:t>Rend</w:t>
            </w:r>
            <w:proofErr w:type="spellEnd"/>
          </w:p>
          <w:p w14:paraId="62716B38" w14:textId="77777777" w:rsidR="009D7C30" w:rsidRPr="00FA6CB4" w:rsidRDefault="009D7C30" w:rsidP="00073627">
            <w:pPr>
              <w:jc w:val="center"/>
              <w:rPr>
                <w:rFonts w:asciiTheme="minorHAnsi" w:eastAsia="Times New Roman" w:hAnsiTheme="minorHAnsi" w:cstheme="minorHAnsi"/>
                <w:b/>
                <w:bCs/>
                <w:color w:val="FFFFFF"/>
                <w:sz w:val="18"/>
                <w:szCs w:val="18"/>
                <w:lang w:eastAsia="es-PE"/>
              </w:rPr>
            </w:pPr>
            <w:r>
              <w:rPr>
                <w:rFonts w:asciiTheme="minorHAnsi" w:eastAsia="Times New Roman" w:hAnsiTheme="minorHAnsi" w:cstheme="minorHAnsi"/>
                <w:b/>
                <w:bCs/>
                <w:color w:val="FFFFFF"/>
                <w:sz w:val="18"/>
                <w:szCs w:val="18"/>
                <w:lang w:eastAsia="es-PE"/>
              </w:rPr>
              <w:t>(1)</w:t>
            </w:r>
          </w:p>
        </w:tc>
        <w:tc>
          <w:tcPr>
            <w:tcW w:w="680" w:type="dxa"/>
            <w:tcBorders>
              <w:top w:val="single" w:sz="4" w:space="0" w:color="auto"/>
              <w:left w:val="nil"/>
              <w:bottom w:val="single" w:sz="4" w:space="0" w:color="auto"/>
              <w:right w:val="single" w:sz="4" w:space="0" w:color="auto"/>
            </w:tcBorders>
            <w:shd w:val="clear" w:color="000000" w:fill="EFEFEF"/>
            <w:vAlign w:val="center"/>
            <w:hideMark/>
          </w:tcPr>
          <w:p w14:paraId="342B3E3A" w14:textId="77777777" w:rsidR="009D7C30" w:rsidRDefault="009D7C30" w:rsidP="00073627">
            <w:pPr>
              <w:jc w:val="center"/>
              <w:rPr>
                <w:rFonts w:asciiTheme="minorHAnsi" w:eastAsia="Times New Roman" w:hAnsiTheme="minorHAnsi" w:cstheme="minorHAnsi"/>
                <w:b/>
                <w:bCs/>
                <w:color w:val="000000"/>
                <w:sz w:val="18"/>
                <w:szCs w:val="18"/>
                <w:lang w:eastAsia="es-PE"/>
              </w:rPr>
            </w:pPr>
            <w:r w:rsidRPr="00FA6CB4">
              <w:rPr>
                <w:rFonts w:asciiTheme="minorHAnsi" w:eastAsia="Times New Roman" w:hAnsiTheme="minorHAnsi" w:cstheme="minorHAnsi"/>
                <w:b/>
                <w:bCs/>
                <w:color w:val="000000"/>
                <w:sz w:val="18"/>
                <w:szCs w:val="18"/>
                <w:lang w:eastAsia="es-PE"/>
              </w:rPr>
              <w:t>N° Turnos</w:t>
            </w:r>
          </w:p>
          <w:p w14:paraId="79FF0CB6" w14:textId="77777777" w:rsidR="009D7C30" w:rsidRPr="00FA6CB4" w:rsidRDefault="009D7C30" w:rsidP="00073627">
            <w:pPr>
              <w:jc w:val="center"/>
              <w:rPr>
                <w:rFonts w:asciiTheme="minorHAnsi" w:eastAsia="Times New Roman" w:hAnsiTheme="minorHAnsi" w:cstheme="minorHAnsi"/>
                <w:b/>
                <w:bCs/>
                <w:color w:val="000000"/>
                <w:sz w:val="18"/>
                <w:szCs w:val="18"/>
                <w:lang w:eastAsia="es-PE"/>
              </w:rPr>
            </w:pPr>
            <w:r>
              <w:rPr>
                <w:rFonts w:asciiTheme="minorHAnsi" w:eastAsia="Times New Roman" w:hAnsiTheme="minorHAnsi" w:cstheme="minorHAnsi"/>
                <w:b/>
                <w:bCs/>
                <w:color w:val="000000"/>
                <w:sz w:val="18"/>
                <w:szCs w:val="18"/>
                <w:lang w:eastAsia="es-PE"/>
              </w:rPr>
              <w:t>(2)</w:t>
            </w:r>
          </w:p>
        </w:tc>
        <w:tc>
          <w:tcPr>
            <w:tcW w:w="907" w:type="dxa"/>
            <w:tcBorders>
              <w:top w:val="single" w:sz="4" w:space="0" w:color="auto"/>
              <w:left w:val="nil"/>
              <w:bottom w:val="single" w:sz="4" w:space="0" w:color="auto"/>
              <w:right w:val="single" w:sz="4" w:space="0" w:color="auto"/>
            </w:tcBorders>
            <w:shd w:val="clear" w:color="000000" w:fill="EFEFEF"/>
            <w:vAlign w:val="center"/>
            <w:hideMark/>
          </w:tcPr>
          <w:p w14:paraId="4897938F" w14:textId="77777777" w:rsidR="009D7C30" w:rsidRDefault="009D7C30" w:rsidP="00073627">
            <w:pPr>
              <w:jc w:val="center"/>
              <w:rPr>
                <w:rFonts w:asciiTheme="minorHAnsi" w:eastAsia="Times New Roman" w:hAnsiTheme="minorHAnsi" w:cstheme="minorHAnsi"/>
                <w:b/>
                <w:bCs/>
                <w:color w:val="000000"/>
                <w:sz w:val="18"/>
                <w:szCs w:val="18"/>
                <w:lang w:eastAsia="es-PE"/>
              </w:rPr>
            </w:pPr>
            <w:r w:rsidRPr="00FA6CB4">
              <w:rPr>
                <w:rFonts w:asciiTheme="minorHAnsi" w:eastAsia="Times New Roman" w:hAnsiTheme="minorHAnsi" w:cstheme="minorHAnsi"/>
                <w:b/>
                <w:bCs/>
                <w:color w:val="000000"/>
                <w:sz w:val="18"/>
                <w:szCs w:val="18"/>
                <w:lang w:eastAsia="es-PE"/>
              </w:rPr>
              <w:t>N° Cuadrillas</w:t>
            </w:r>
          </w:p>
          <w:p w14:paraId="7A04AF16" w14:textId="77777777" w:rsidR="009D7C30" w:rsidRPr="00FA6CB4" w:rsidRDefault="009D7C30" w:rsidP="00073627">
            <w:pPr>
              <w:jc w:val="center"/>
              <w:rPr>
                <w:rFonts w:asciiTheme="minorHAnsi" w:eastAsia="Times New Roman" w:hAnsiTheme="minorHAnsi" w:cstheme="minorHAnsi"/>
                <w:b/>
                <w:bCs/>
                <w:color w:val="000000"/>
                <w:sz w:val="18"/>
                <w:szCs w:val="18"/>
                <w:lang w:eastAsia="es-PE"/>
              </w:rPr>
            </w:pPr>
            <w:r>
              <w:rPr>
                <w:rFonts w:asciiTheme="minorHAnsi" w:eastAsia="Times New Roman" w:hAnsiTheme="minorHAnsi" w:cstheme="minorHAnsi"/>
                <w:b/>
                <w:bCs/>
                <w:color w:val="000000"/>
                <w:sz w:val="18"/>
                <w:szCs w:val="18"/>
                <w:lang w:eastAsia="es-PE"/>
              </w:rPr>
              <w:t>(3)</w:t>
            </w:r>
          </w:p>
        </w:tc>
        <w:tc>
          <w:tcPr>
            <w:tcW w:w="850" w:type="dxa"/>
            <w:tcBorders>
              <w:top w:val="single" w:sz="4" w:space="0" w:color="auto"/>
              <w:left w:val="nil"/>
              <w:bottom w:val="single" w:sz="4" w:space="0" w:color="auto"/>
              <w:right w:val="single" w:sz="4" w:space="0" w:color="auto"/>
            </w:tcBorders>
            <w:shd w:val="clear" w:color="000000" w:fill="EFEFEF"/>
            <w:vAlign w:val="center"/>
            <w:hideMark/>
          </w:tcPr>
          <w:p w14:paraId="20BDCC8A" w14:textId="77777777" w:rsidR="009D7C30" w:rsidRDefault="009D7C30" w:rsidP="00073627">
            <w:pPr>
              <w:jc w:val="center"/>
              <w:rPr>
                <w:rFonts w:asciiTheme="minorHAnsi" w:eastAsia="Times New Roman" w:hAnsiTheme="minorHAnsi" w:cstheme="minorHAnsi"/>
                <w:b/>
                <w:bCs/>
                <w:color w:val="000000"/>
                <w:sz w:val="18"/>
                <w:szCs w:val="18"/>
                <w:lang w:eastAsia="es-PE"/>
              </w:rPr>
            </w:pPr>
            <w:r w:rsidRPr="00FA6CB4">
              <w:rPr>
                <w:rFonts w:asciiTheme="minorHAnsi" w:eastAsia="Times New Roman" w:hAnsiTheme="minorHAnsi" w:cstheme="minorHAnsi"/>
                <w:b/>
                <w:bCs/>
                <w:color w:val="000000"/>
                <w:sz w:val="18"/>
                <w:szCs w:val="18"/>
                <w:lang w:eastAsia="es-PE"/>
              </w:rPr>
              <w:t>Eficiencia</w:t>
            </w:r>
          </w:p>
          <w:p w14:paraId="2C5C9330" w14:textId="77777777" w:rsidR="009D7C30" w:rsidRPr="00FA6CB4" w:rsidRDefault="009D7C30" w:rsidP="00073627">
            <w:pPr>
              <w:jc w:val="center"/>
              <w:rPr>
                <w:rFonts w:asciiTheme="minorHAnsi" w:eastAsia="Times New Roman" w:hAnsiTheme="minorHAnsi" w:cstheme="minorHAnsi"/>
                <w:b/>
                <w:bCs/>
                <w:color w:val="000000"/>
                <w:sz w:val="18"/>
                <w:szCs w:val="18"/>
                <w:lang w:eastAsia="es-PE"/>
              </w:rPr>
            </w:pPr>
            <w:r>
              <w:rPr>
                <w:rFonts w:asciiTheme="minorHAnsi" w:eastAsia="Times New Roman" w:hAnsiTheme="minorHAnsi" w:cstheme="minorHAnsi"/>
                <w:b/>
                <w:bCs/>
                <w:color w:val="000000"/>
                <w:sz w:val="18"/>
                <w:szCs w:val="18"/>
                <w:lang w:eastAsia="es-PE"/>
              </w:rPr>
              <w:t>(4)</w:t>
            </w:r>
          </w:p>
        </w:tc>
        <w:tc>
          <w:tcPr>
            <w:tcW w:w="906" w:type="dxa"/>
            <w:tcBorders>
              <w:top w:val="single" w:sz="4" w:space="0" w:color="auto"/>
              <w:left w:val="nil"/>
              <w:bottom w:val="single" w:sz="4" w:space="0" w:color="auto"/>
              <w:right w:val="single" w:sz="4" w:space="0" w:color="auto"/>
            </w:tcBorders>
            <w:shd w:val="clear" w:color="000000" w:fill="EFEFEF"/>
            <w:vAlign w:val="center"/>
            <w:hideMark/>
          </w:tcPr>
          <w:p w14:paraId="76877618" w14:textId="77777777" w:rsidR="009D7C30" w:rsidRDefault="009D7C30" w:rsidP="00073627">
            <w:pPr>
              <w:jc w:val="center"/>
              <w:rPr>
                <w:rFonts w:asciiTheme="minorHAnsi" w:eastAsia="Times New Roman" w:hAnsiTheme="minorHAnsi" w:cstheme="minorHAnsi"/>
                <w:b/>
                <w:bCs/>
                <w:color w:val="000000"/>
                <w:sz w:val="18"/>
                <w:szCs w:val="18"/>
                <w:lang w:eastAsia="es-PE"/>
              </w:rPr>
            </w:pPr>
            <w:r w:rsidRPr="00FA6CB4">
              <w:rPr>
                <w:rFonts w:asciiTheme="minorHAnsi" w:eastAsia="Times New Roman" w:hAnsiTheme="minorHAnsi" w:cstheme="minorHAnsi"/>
                <w:b/>
                <w:bCs/>
                <w:color w:val="000000"/>
                <w:sz w:val="18"/>
                <w:szCs w:val="18"/>
                <w:lang w:eastAsia="es-PE"/>
              </w:rPr>
              <w:t>Duración Calculada</w:t>
            </w:r>
          </w:p>
          <w:p w14:paraId="45CA78DF" w14:textId="77777777" w:rsidR="009D7C30" w:rsidRPr="00FA6CB4" w:rsidRDefault="009D7C30" w:rsidP="00073627">
            <w:pPr>
              <w:jc w:val="center"/>
              <w:rPr>
                <w:rFonts w:asciiTheme="minorHAnsi" w:eastAsia="Times New Roman" w:hAnsiTheme="minorHAnsi" w:cstheme="minorHAnsi"/>
                <w:b/>
                <w:bCs/>
                <w:color w:val="000000"/>
                <w:sz w:val="18"/>
                <w:szCs w:val="18"/>
                <w:lang w:eastAsia="es-PE"/>
              </w:rPr>
            </w:pPr>
            <w:r>
              <w:rPr>
                <w:rFonts w:asciiTheme="minorHAnsi" w:eastAsia="Times New Roman" w:hAnsiTheme="minorHAnsi" w:cstheme="minorHAnsi"/>
                <w:b/>
                <w:bCs/>
                <w:color w:val="000000"/>
                <w:sz w:val="18"/>
                <w:szCs w:val="18"/>
                <w:lang w:eastAsia="es-PE"/>
              </w:rPr>
              <w:t>(5)</w:t>
            </w:r>
          </w:p>
        </w:tc>
        <w:tc>
          <w:tcPr>
            <w:tcW w:w="847" w:type="dxa"/>
            <w:tcBorders>
              <w:top w:val="single" w:sz="4" w:space="0" w:color="auto"/>
              <w:left w:val="nil"/>
              <w:bottom w:val="single" w:sz="4" w:space="0" w:color="auto"/>
              <w:right w:val="single" w:sz="4" w:space="0" w:color="auto"/>
            </w:tcBorders>
            <w:shd w:val="clear" w:color="000000" w:fill="EFEFEF"/>
            <w:vAlign w:val="center"/>
            <w:hideMark/>
          </w:tcPr>
          <w:p w14:paraId="038BCA1F" w14:textId="77777777" w:rsidR="009D7C30" w:rsidRDefault="009D7C30" w:rsidP="00073627">
            <w:pPr>
              <w:jc w:val="center"/>
              <w:rPr>
                <w:rFonts w:asciiTheme="minorHAnsi" w:eastAsia="Times New Roman" w:hAnsiTheme="minorHAnsi" w:cstheme="minorHAnsi"/>
                <w:b/>
                <w:bCs/>
                <w:color w:val="000000"/>
                <w:sz w:val="18"/>
                <w:szCs w:val="18"/>
                <w:lang w:eastAsia="es-PE"/>
              </w:rPr>
            </w:pPr>
            <w:r w:rsidRPr="00FA6CB4">
              <w:rPr>
                <w:rFonts w:asciiTheme="minorHAnsi" w:eastAsia="Times New Roman" w:hAnsiTheme="minorHAnsi" w:cstheme="minorHAnsi"/>
                <w:b/>
                <w:bCs/>
                <w:color w:val="000000"/>
                <w:sz w:val="18"/>
                <w:szCs w:val="18"/>
                <w:lang w:eastAsia="es-PE"/>
              </w:rPr>
              <w:t>Buffer</w:t>
            </w:r>
          </w:p>
          <w:p w14:paraId="24D5C933" w14:textId="77777777" w:rsidR="009D7C30" w:rsidRPr="00FA6CB4" w:rsidRDefault="009D7C30" w:rsidP="00073627">
            <w:pPr>
              <w:jc w:val="center"/>
              <w:rPr>
                <w:rFonts w:asciiTheme="minorHAnsi" w:eastAsia="Times New Roman" w:hAnsiTheme="minorHAnsi" w:cstheme="minorHAnsi"/>
                <w:b/>
                <w:bCs/>
                <w:color w:val="000000"/>
                <w:sz w:val="18"/>
                <w:szCs w:val="18"/>
                <w:lang w:eastAsia="es-PE"/>
              </w:rPr>
            </w:pPr>
            <w:r>
              <w:rPr>
                <w:rFonts w:asciiTheme="minorHAnsi" w:eastAsia="Times New Roman" w:hAnsiTheme="minorHAnsi" w:cstheme="minorHAnsi"/>
                <w:b/>
                <w:bCs/>
                <w:color w:val="000000"/>
                <w:sz w:val="18"/>
                <w:szCs w:val="18"/>
                <w:lang w:eastAsia="es-PE"/>
              </w:rPr>
              <w:t>(6)</w:t>
            </w:r>
          </w:p>
        </w:tc>
        <w:tc>
          <w:tcPr>
            <w:tcW w:w="1076" w:type="dxa"/>
            <w:tcBorders>
              <w:top w:val="single" w:sz="4" w:space="0" w:color="auto"/>
              <w:left w:val="nil"/>
              <w:bottom w:val="single" w:sz="4" w:space="0" w:color="auto"/>
              <w:right w:val="single" w:sz="4" w:space="0" w:color="auto"/>
            </w:tcBorders>
            <w:shd w:val="clear" w:color="000000" w:fill="CC0000"/>
            <w:vAlign w:val="center"/>
            <w:hideMark/>
          </w:tcPr>
          <w:p w14:paraId="38947D5F" w14:textId="77777777" w:rsidR="009D7C30" w:rsidRPr="00FA6CB4" w:rsidRDefault="009D7C30" w:rsidP="00073627">
            <w:pPr>
              <w:jc w:val="center"/>
              <w:rPr>
                <w:rFonts w:asciiTheme="minorHAnsi" w:eastAsia="Times New Roman" w:hAnsiTheme="minorHAnsi" w:cstheme="minorHAnsi"/>
                <w:b/>
                <w:bCs/>
                <w:color w:val="FFFFFF"/>
                <w:sz w:val="18"/>
                <w:szCs w:val="18"/>
                <w:lang w:eastAsia="es-PE"/>
              </w:rPr>
            </w:pPr>
            <w:r w:rsidRPr="00FA6CB4">
              <w:rPr>
                <w:rFonts w:asciiTheme="minorHAnsi" w:eastAsia="Times New Roman" w:hAnsiTheme="minorHAnsi" w:cstheme="minorHAnsi"/>
                <w:b/>
                <w:bCs/>
                <w:color w:val="FFFFFF"/>
                <w:sz w:val="18"/>
                <w:szCs w:val="18"/>
                <w:lang w:eastAsia="es-PE"/>
              </w:rPr>
              <w:t>Duración Programada (</w:t>
            </w:r>
            <w:r>
              <w:rPr>
                <w:rFonts w:asciiTheme="minorHAnsi" w:eastAsia="Times New Roman" w:hAnsiTheme="minorHAnsi" w:cstheme="minorHAnsi"/>
                <w:b/>
                <w:bCs/>
                <w:color w:val="FFFFFF"/>
                <w:sz w:val="18"/>
                <w:szCs w:val="18"/>
                <w:lang w:eastAsia="es-PE"/>
              </w:rPr>
              <w:t>7)</w:t>
            </w:r>
          </w:p>
        </w:tc>
      </w:tr>
      <w:tr w:rsidR="009D7C30" w:rsidRPr="00FA6CB4" w14:paraId="1608EFD9" w14:textId="77777777" w:rsidTr="0053719D">
        <w:trPr>
          <w:trHeight w:val="283"/>
          <w:jc w:val="cent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A8D006D" w14:textId="77777777" w:rsidR="009D7C30" w:rsidRPr="00FA6CB4" w:rsidRDefault="009D7C30" w:rsidP="00073627">
            <w:pPr>
              <w:jc w:val="center"/>
              <w:rPr>
                <w:rFonts w:asciiTheme="minorHAnsi" w:eastAsia="Times New Roman" w:hAnsiTheme="minorHAnsi" w:cstheme="minorHAnsi"/>
                <w:b/>
                <w:bCs/>
                <w:color w:val="FFFFFF"/>
                <w:sz w:val="18"/>
                <w:szCs w:val="18"/>
                <w:lang w:eastAsia="es-PE"/>
              </w:rPr>
            </w:pPr>
          </w:p>
        </w:tc>
        <w:tc>
          <w:tcPr>
            <w:tcW w:w="801" w:type="dxa"/>
            <w:tcBorders>
              <w:top w:val="single" w:sz="4" w:space="0" w:color="auto"/>
              <w:left w:val="nil"/>
              <w:bottom w:val="single" w:sz="4" w:space="0" w:color="auto"/>
              <w:right w:val="single" w:sz="4" w:space="0" w:color="auto"/>
            </w:tcBorders>
          </w:tcPr>
          <w:p w14:paraId="1E562C38" w14:textId="77777777" w:rsidR="009D7C30" w:rsidRPr="00FA6CB4" w:rsidRDefault="009D7C30" w:rsidP="00073627">
            <w:pPr>
              <w:rPr>
                <w:rFonts w:asciiTheme="minorHAnsi" w:eastAsia="Times New Roman" w:hAnsiTheme="minorHAnsi" w:cstheme="minorHAnsi"/>
                <w:b/>
                <w:bCs/>
                <w:color w:val="FFFFFF"/>
                <w:sz w:val="18"/>
                <w:szCs w:val="18"/>
                <w:lang w:eastAsia="es-PE"/>
              </w:rPr>
            </w:pPr>
          </w:p>
        </w:tc>
        <w:tc>
          <w:tcPr>
            <w:tcW w:w="677" w:type="dxa"/>
            <w:tcBorders>
              <w:top w:val="single" w:sz="4" w:space="0" w:color="auto"/>
              <w:left w:val="single" w:sz="4" w:space="0" w:color="auto"/>
              <w:bottom w:val="single" w:sz="4" w:space="0" w:color="auto"/>
              <w:right w:val="single" w:sz="4" w:space="0" w:color="auto"/>
            </w:tcBorders>
            <w:shd w:val="clear" w:color="auto" w:fill="auto"/>
            <w:vAlign w:val="center"/>
          </w:tcPr>
          <w:p w14:paraId="6AEB12EB" w14:textId="77777777" w:rsidR="009D7C30" w:rsidRPr="00FA6CB4" w:rsidRDefault="009D7C30" w:rsidP="00073627">
            <w:pPr>
              <w:rPr>
                <w:rFonts w:asciiTheme="minorHAnsi" w:eastAsia="Times New Roman" w:hAnsiTheme="minorHAnsi" w:cstheme="minorHAnsi"/>
                <w:b/>
                <w:bCs/>
                <w:color w:val="FFFFFF"/>
                <w:sz w:val="18"/>
                <w:szCs w:val="18"/>
                <w:lang w:eastAsia="es-PE"/>
              </w:rPr>
            </w:pPr>
          </w:p>
        </w:tc>
        <w:tc>
          <w:tcPr>
            <w:tcW w:w="1609" w:type="dxa"/>
            <w:tcBorders>
              <w:top w:val="single" w:sz="4" w:space="0" w:color="auto"/>
              <w:left w:val="nil"/>
              <w:bottom w:val="single" w:sz="4" w:space="0" w:color="auto"/>
              <w:right w:val="single" w:sz="4" w:space="0" w:color="auto"/>
            </w:tcBorders>
            <w:shd w:val="clear" w:color="auto" w:fill="auto"/>
            <w:vAlign w:val="center"/>
          </w:tcPr>
          <w:p w14:paraId="5741B283" w14:textId="77777777" w:rsidR="009D7C30" w:rsidRPr="00FA6CB4" w:rsidRDefault="009D7C30" w:rsidP="00073627">
            <w:pPr>
              <w:jc w:val="center"/>
              <w:rPr>
                <w:rFonts w:asciiTheme="minorHAnsi" w:eastAsia="Times New Roman" w:hAnsiTheme="minorHAnsi" w:cstheme="minorHAnsi"/>
                <w:b/>
                <w:bCs/>
                <w:color w:val="FFFFFF"/>
                <w:sz w:val="18"/>
                <w:szCs w:val="18"/>
                <w:lang w:eastAsia="es-PE"/>
              </w:rPr>
            </w:pPr>
          </w:p>
        </w:tc>
        <w:tc>
          <w:tcPr>
            <w:tcW w:w="698" w:type="dxa"/>
            <w:tcBorders>
              <w:top w:val="single" w:sz="4" w:space="0" w:color="auto"/>
              <w:left w:val="nil"/>
              <w:bottom w:val="single" w:sz="4" w:space="0" w:color="auto"/>
              <w:right w:val="single" w:sz="4" w:space="0" w:color="auto"/>
            </w:tcBorders>
            <w:shd w:val="clear" w:color="auto" w:fill="auto"/>
            <w:vAlign w:val="center"/>
          </w:tcPr>
          <w:p w14:paraId="0E6A3039" w14:textId="77777777" w:rsidR="009D7C30" w:rsidRPr="00FA6CB4" w:rsidRDefault="009D7C30" w:rsidP="00073627">
            <w:pPr>
              <w:jc w:val="center"/>
              <w:rPr>
                <w:rFonts w:asciiTheme="minorHAnsi" w:eastAsia="Times New Roman" w:hAnsiTheme="minorHAnsi" w:cstheme="minorHAnsi"/>
                <w:b/>
                <w:bCs/>
                <w:color w:val="FFFFFF"/>
                <w:sz w:val="18"/>
                <w:szCs w:val="18"/>
                <w:lang w:eastAsia="es-PE"/>
              </w:rPr>
            </w:pPr>
          </w:p>
        </w:tc>
        <w:tc>
          <w:tcPr>
            <w:tcW w:w="862" w:type="dxa"/>
            <w:tcBorders>
              <w:top w:val="single" w:sz="4" w:space="0" w:color="auto"/>
              <w:left w:val="nil"/>
              <w:bottom w:val="single" w:sz="4" w:space="0" w:color="auto"/>
              <w:right w:val="single" w:sz="4" w:space="0" w:color="auto"/>
            </w:tcBorders>
            <w:shd w:val="clear" w:color="auto" w:fill="auto"/>
            <w:vAlign w:val="center"/>
          </w:tcPr>
          <w:p w14:paraId="1AC8AC03" w14:textId="77777777" w:rsidR="009D7C30" w:rsidRPr="00FA6CB4" w:rsidRDefault="009D7C30" w:rsidP="00073627">
            <w:pPr>
              <w:jc w:val="center"/>
              <w:rPr>
                <w:rFonts w:asciiTheme="minorHAnsi" w:eastAsia="Times New Roman" w:hAnsiTheme="minorHAnsi" w:cstheme="minorHAnsi"/>
                <w:b/>
                <w:bCs/>
                <w:color w:val="FFFFFF"/>
                <w:sz w:val="18"/>
                <w:szCs w:val="18"/>
                <w:lang w:eastAsia="es-PE"/>
              </w:rPr>
            </w:pPr>
          </w:p>
        </w:tc>
        <w:tc>
          <w:tcPr>
            <w:tcW w:w="812" w:type="dxa"/>
            <w:tcBorders>
              <w:top w:val="single" w:sz="4" w:space="0" w:color="auto"/>
              <w:left w:val="nil"/>
              <w:bottom w:val="single" w:sz="4" w:space="0" w:color="auto"/>
              <w:right w:val="single" w:sz="4" w:space="0" w:color="auto"/>
            </w:tcBorders>
            <w:shd w:val="clear" w:color="auto" w:fill="auto"/>
            <w:vAlign w:val="center"/>
          </w:tcPr>
          <w:p w14:paraId="1F7BB680" w14:textId="77777777" w:rsidR="009D7C30" w:rsidRPr="00FA6CB4" w:rsidRDefault="009D7C30" w:rsidP="00073627">
            <w:pPr>
              <w:jc w:val="center"/>
              <w:rPr>
                <w:rFonts w:asciiTheme="minorHAnsi" w:eastAsia="Times New Roman" w:hAnsiTheme="minorHAnsi" w:cstheme="minorHAnsi"/>
                <w:b/>
                <w:bCs/>
                <w:color w:val="FFFFFF"/>
                <w:sz w:val="18"/>
                <w:szCs w:val="18"/>
                <w:lang w:eastAsia="es-PE"/>
              </w:rPr>
            </w:pPr>
          </w:p>
        </w:tc>
        <w:tc>
          <w:tcPr>
            <w:tcW w:w="680" w:type="dxa"/>
            <w:tcBorders>
              <w:top w:val="single" w:sz="4" w:space="0" w:color="auto"/>
              <w:left w:val="nil"/>
              <w:bottom w:val="single" w:sz="4" w:space="0" w:color="auto"/>
              <w:right w:val="single" w:sz="4" w:space="0" w:color="auto"/>
            </w:tcBorders>
            <w:shd w:val="clear" w:color="auto" w:fill="auto"/>
            <w:vAlign w:val="center"/>
          </w:tcPr>
          <w:p w14:paraId="681503F2" w14:textId="77777777" w:rsidR="009D7C30" w:rsidRPr="00FA6CB4" w:rsidRDefault="009D7C30" w:rsidP="00073627">
            <w:pPr>
              <w:jc w:val="center"/>
              <w:rPr>
                <w:rFonts w:asciiTheme="minorHAnsi" w:eastAsia="Times New Roman" w:hAnsiTheme="minorHAnsi" w:cstheme="minorHAnsi"/>
                <w:b/>
                <w:bCs/>
                <w:color w:val="000000"/>
                <w:sz w:val="18"/>
                <w:szCs w:val="18"/>
                <w:lang w:eastAsia="es-PE"/>
              </w:rPr>
            </w:pPr>
          </w:p>
        </w:tc>
        <w:tc>
          <w:tcPr>
            <w:tcW w:w="907" w:type="dxa"/>
            <w:tcBorders>
              <w:top w:val="single" w:sz="4" w:space="0" w:color="auto"/>
              <w:left w:val="nil"/>
              <w:bottom w:val="single" w:sz="4" w:space="0" w:color="auto"/>
              <w:right w:val="single" w:sz="4" w:space="0" w:color="auto"/>
            </w:tcBorders>
            <w:shd w:val="clear" w:color="auto" w:fill="auto"/>
            <w:vAlign w:val="center"/>
          </w:tcPr>
          <w:p w14:paraId="094544A4" w14:textId="77777777" w:rsidR="009D7C30" w:rsidRPr="00FA6CB4" w:rsidRDefault="009D7C30" w:rsidP="00073627">
            <w:pPr>
              <w:jc w:val="center"/>
              <w:rPr>
                <w:rFonts w:asciiTheme="minorHAnsi" w:eastAsia="Times New Roman" w:hAnsiTheme="minorHAnsi" w:cstheme="minorHAnsi"/>
                <w:b/>
                <w:bCs/>
                <w:color w:val="000000"/>
                <w:sz w:val="18"/>
                <w:szCs w:val="18"/>
                <w:lang w:eastAsia="es-PE"/>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4167065E" w14:textId="77777777" w:rsidR="009D7C30" w:rsidRPr="00FA6CB4" w:rsidRDefault="009D7C30" w:rsidP="00073627">
            <w:pPr>
              <w:jc w:val="center"/>
              <w:rPr>
                <w:rFonts w:asciiTheme="minorHAnsi" w:eastAsia="Times New Roman" w:hAnsiTheme="minorHAnsi" w:cstheme="minorHAnsi"/>
                <w:b/>
                <w:bCs/>
                <w:color w:val="000000"/>
                <w:sz w:val="18"/>
                <w:szCs w:val="18"/>
                <w:lang w:eastAsia="es-PE"/>
              </w:rPr>
            </w:pPr>
          </w:p>
        </w:tc>
        <w:tc>
          <w:tcPr>
            <w:tcW w:w="906" w:type="dxa"/>
            <w:tcBorders>
              <w:top w:val="single" w:sz="4" w:space="0" w:color="auto"/>
              <w:left w:val="nil"/>
              <w:bottom w:val="single" w:sz="4" w:space="0" w:color="auto"/>
              <w:right w:val="single" w:sz="4" w:space="0" w:color="auto"/>
            </w:tcBorders>
            <w:shd w:val="clear" w:color="auto" w:fill="auto"/>
            <w:vAlign w:val="center"/>
          </w:tcPr>
          <w:p w14:paraId="286C263B" w14:textId="77777777" w:rsidR="009D7C30" w:rsidRPr="00FA6CB4" w:rsidRDefault="009D7C30" w:rsidP="00073627">
            <w:pPr>
              <w:jc w:val="center"/>
              <w:rPr>
                <w:rFonts w:asciiTheme="minorHAnsi" w:eastAsia="Times New Roman" w:hAnsiTheme="minorHAnsi" w:cstheme="minorHAnsi"/>
                <w:b/>
                <w:bCs/>
                <w:color w:val="000000"/>
                <w:sz w:val="18"/>
                <w:szCs w:val="18"/>
                <w:lang w:eastAsia="es-PE"/>
              </w:rPr>
            </w:pPr>
          </w:p>
        </w:tc>
        <w:tc>
          <w:tcPr>
            <w:tcW w:w="847" w:type="dxa"/>
            <w:tcBorders>
              <w:top w:val="single" w:sz="4" w:space="0" w:color="auto"/>
              <w:left w:val="nil"/>
              <w:bottom w:val="single" w:sz="4" w:space="0" w:color="auto"/>
              <w:right w:val="single" w:sz="4" w:space="0" w:color="auto"/>
            </w:tcBorders>
            <w:shd w:val="clear" w:color="auto" w:fill="auto"/>
            <w:vAlign w:val="center"/>
          </w:tcPr>
          <w:p w14:paraId="5803765B" w14:textId="77777777" w:rsidR="009D7C30" w:rsidRPr="00FA6CB4" w:rsidRDefault="009D7C30" w:rsidP="00073627">
            <w:pPr>
              <w:jc w:val="center"/>
              <w:rPr>
                <w:rFonts w:asciiTheme="minorHAnsi" w:eastAsia="Times New Roman" w:hAnsiTheme="minorHAnsi" w:cstheme="minorHAnsi"/>
                <w:b/>
                <w:bCs/>
                <w:color w:val="000000"/>
                <w:sz w:val="18"/>
                <w:szCs w:val="18"/>
                <w:lang w:eastAsia="es-PE"/>
              </w:rPr>
            </w:pPr>
          </w:p>
        </w:tc>
        <w:tc>
          <w:tcPr>
            <w:tcW w:w="1076" w:type="dxa"/>
            <w:tcBorders>
              <w:top w:val="single" w:sz="4" w:space="0" w:color="auto"/>
              <w:left w:val="nil"/>
              <w:bottom w:val="single" w:sz="4" w:space="0" w:color="auto"/>
              <w:right w:val="single" w:sz="4" w:space="0" w:color="auto"/>
            </w:tcBorders>
            <w:shd w:val="clear" w:color="auto" w:fill="auto"/>
            <w:vAlign w:val="center"/>
          </w:tcPr>
          <w:p w14:paraId="17E0617E" w14:textId="77777777" w:rsidR="009D7C30" w:rsidRPr="00FA6CB4" w:rsidRDefault="009D7C30" w:rsidP="00073627">
            <w:pPr>
              <w:jc w:val="center"/>
              <w:rPr>
                <w:rFonts w:asciiTheme="minorHAnsi" w:eastAsia="Times New Roman" w:hAnsiTheme="minorHAnsi" w:cstheme="minorHAnsi"/>
                <w:b/>
                <w:bCs/>
                <w:color w:val="FFFFFF"/>
                <w:sz w:val="18"/>
                <w:szCs w:val="18"/>
                <w:lang w:eastAsia="es-PE"/>
              </w:rPr>
            </w:pPr>
          </w:p>
        </w:tc>
      </w:tr>
    </w:tbl>
    <w:p w14:paraId="56A22914" w14:textId="77777777" w:rsidR="0053719D" w:rsidRPr="00073627" w:rsidRDefault="0053719D" w:rsidP="0053719D">
      <w:pPr>
        <w:pStyle w:val="PrrafoNormal"/>
        <w:rPr>
          <w:sz w:val="22"/>
          <w:szCs w:val="22"/>
          <w:lang w:val="es-PE"/>
        </w:rPr>
      </w:pPr>
      <w:r w:rsidRPr="00073627">
        <w:rPr>
          <w:sz w:val="22"/>
          <w:szCs w:val="22"/>
          <w:lang w:val="es-PE"/>
        </w:rPr>
        <w:t>En donde:</w:t>
      </w:r>
    </w:p>
    <w:p w14:paraId="260EDB67" w14:textId="77777777" w:rsidR="0053719D" w:rsidRPr="00073627" w:rsidRDefault="0053719D" w:rsidP="0053719D">
      <w:pPr>
        <w:pStyle w:val="PrrafoNormal"/>
        <w:numPr>
          <w:ilvl w:val="0"/>
          <w:numId w:val="46"/>
        </w:numPr>
        <w:spacing w:before="0" w:after="0"/>
        <w:ind w:left="714" w:hanging="357"/>
        <w:rPr>
          <w:sz w:val="22"/>
          <w:szCs w:val="22"/>
          <w:lang w:val="es-PE"/>
        </w:rPr>
      </w:pPr>
      <w:proofErr w:type="spellStart"/>
      <w:r w:rsidRPr="00073627">
        <w:rPr>
          <w:sz w:val="22"/>
          <w:szCs w:val="22"/>
          <w:lang w:val="es-PE"/>
        </w:rPr>
        <w:t>Activity</w:t>
      </w:r>
      <w:proofErr w:type="spellEnd"/>
      <w:r w:rsidRPr="00073627">
        <w:rPr>
          <w:sz w:val="22"/>
          <w:szCs w:val="22"/>
          <w:lang w:val="es-PE"/>
        </w:rPr>
        <w:t xml:space="preserve"> ID: Código de actividad asignado en el programa Primavera P6</w:t>
      </w:r>
    </w:p>
    <w:p w14:paraId="2303D0EB" w14:textId="77777777" w:rsidR="0053719D" w:rsidRPr="00073627" w:rsidRDefault="0053719D" w:rsidP="0053719D">
      <w:pPr>
        <w:pStyle w:val="Prrafodelista"/>
        <w:numPr>
          <w:ilvl w:val="0"/>
          <w:numId w:val="46"/>
        </w:numPr>
        <w:spacing w:before="0" w:after="0"/>
        <w:ind w:left="714" w:hanging="357"/>
        <w:contextualSpacing w:val="0"/>
        <w:rPr>
          <w:rFonts w:ascii="Calibri" w:eastAsiaTheme="minorHAnsi" w:hAnsi="Calibri" w:cstheme="minorBidi"/>
          <w:color w:val="7F7F7F" w:themeColor="text1" w:themeTint="80"/>
          <w:sz w:val="22"/>
          <w:szCs w:val="22"/>
          <w:lang w:val="es-PE"/>
        </w:rPr>
      </w:pPr>
      <w:proofErr w:type="spellStart"/>
      <w:r w:rsidRPr="00073627">
        <w:rPr>
          <w:rFonts w:ascii="Calibri" w:eastAsiaTheme="minorHAnsi" w:hAnsi="Calibri" w:cstheme="minorBidi"/>
          <w:color w:val="7F7F7F" w:themeColor="text1" w:themeTint="80"/>
          <w:sz w:val="22"/>
          <w:szCs w:val="22"/>
          <w:lang w:val="es-PE"/>
        </w:rPr>
        <w:t>Activity</w:t>
      </w:r>
      <w:proofErr w:type="spellEnd"/>
      <w:r w:rsidRPr="00073627">
        <w:rPr>
          <w:rFonts w:ascii="Calibri" w:eastAsiaTheme="minorHAnsi" w:hAnsi="Calibri" w:cstheme="minorBidi"/>
          <w:color w:val="7F7F7F" w:themeColor="text1" w:themeTint="80"/>
          <w:sz w:val="22"/>
          <w:szCs w:val="22"/>
          <w:lang w:val="es-PE"/>
        </w:rPr>
        <w:t xml:space="preserve"> </w:t>
      </w:r>
      <w:proofErr w:type="spellStart"/>
      <w:r w:rsidRPr="00073627">
        <w:rPr>
          <w:rFonts w:ascii="Calibri" w:eastAsiaTheme="minorHAnsi" w:hAnsi="Calibri" w:cstheme="minorBidi"/>
          <w:color w:val="7F7F7F" w:themeColor="text1" w:themeTint="80"/>
          <w:sz w:val="22"/>
          <w:szCs w:val="22"/>
          <w:lang w:val="es-PE"/>
        </w:rPr>
        <w:t>name</w:t>
      </w:r>
      <w:proofErr w:type="spellEnd"/>
      <w:r w:rsidRPr="00073627">
        <w:rPr>
          <w:rFonts w:ascii="Calibri" w:eastAsiaTheme="minorHAnsi" w:hAnsi="Calibri" w:cstheme="minorBidi"/>
          <w:color w:val="7F7F7F" w:themeColor="text1" w:themeTint="80"/>
          <w:sz w:val="22"/>
          <w:szCs w:val="22"/>
          <w:lang w:val="es-PE"/>
        </w:rPr>
        <w:t>: Nombre de actividad asignado en el programa Primavera P6</w:t>
      </w:r>
    </w:p>
    <w:p w14:paraId="64727A52" w14:textId="77777777" w:rsidR="0053719D" w:rsidRPr="00073627" w:rsidRDefault="0053719D" w:rsidP="0053719D">
      <w:pPr>
        <w:pStyle w:val="PrrafoNormal"/>
        <w:numPr>
          <w:ilvl w:val="0"/>
          <w:numId w:val="46"/>
        </w:numPr>
        <w:spacing w:before="0" w:after="0"/>
        <w:ind w:left="714" w:hanging="357"/>
        <w:rPr>
          <w:sz w:val="22"/>
          <w:szCs w:val="22"/>
          <w:lang w:val="es-PE"/>
        </w:rPr>
      </w:pPr>
      <w:proofErr w:type="spellStart"/>
      <w:r w:rsidRPr="00073627">
        <w:rPr>
          <w:sz w:val="22"/>
          <w:szCs w:val="22"/>
          <w:lang w:val="es-PE"/>
        </w:rPr>
        <w:t>Item</w:t>
      </w:r>
      <w:proofErr w:type="spellEnd"/>
      <w:r w:rsidRPr="00073627">
        <w:rPr>
          <w:sz w:val="22"/>
          <w:szCs w:val="22"/>
          <w:lang w:val="es-PE"/>
        </w:rPr>
        <w:t xml:space="preserve">: Código asignado a la partida en el </w:t>
      </w:r>
      <w:proofErr w:type="spellStart"/>
      <w:r w:rsidRPr="00073627">
        <w:rPr>
          <w:sz w:val="22"/>
          <w:szCs w:val="22"/>
          <w:lang w:val="es-PE"/>
        </w:rPr>
        <w:t>presuesto</w:t>
      </w:r>
      <w:proofErr w:type="spellEnd"/>
    </w:p>
    <w:p w14:paraId="16CB8969" w14:textId="77777777" w:rsidR="0053719D" w:rsidRPr="00073627" w:rsidRDefault="0053719D" w:rsidP="0053719D">
      <w:pPr>
        <w:pStyle w:val="PrrafoNormal"/>
        <w:numPr>
          <w:ilvl w:val="0"/>
          <w:numId w:val="46"/>
        </w:numPr>
        <w:spacing w:before="0" w:after="0"/>
        <w:ind w:left="714" w:hanging="357"/>
        <w:rPr>
          <w:sz w:val="22"/>
          <w:szCs w:val="22"/>
          <w:lang w:val="es-PE"/>
        </w:rPr>
      </w:pPr>
      <w:r w:rsidRPr="00073627">
        <w:rPr>
          <w:sz w:val="22"/>
          <w:szCs w:val="22"/>
          <w:lang w:val="es-PE"/>
        </w:rPr>
        <w:t>Partida: Descripción de la partida en el presupuesto</w:t>
      </w:r>
    </w:p>
    <w:p w14:paraId="19635105" w14:textId="77777777" w:rsidR="0053719D" w:rsidRPr="00073627" w:rsidRDefault="0053719D" w:rsidP="0053719D">
      <w:pPr>
        <w:pStyle w:val="PrrafoNormal"/>
        <w:numPr>
          <w:ilvl w:val="0"/>
          <w:numId w:val="46"/>
        </w:numPr>
        <w:spacing w:before="0" w:after="0"/>
        <w:ind w:left="714" w:hanging="357"/>
        <w:rPr>
          <w:sz w:val="22"/>
          <w:szCs w:val="22"/>
          <w:lang w:val="es-PE"/>
        </w:rPr>
      </w:pPr>
      <w:r w:rsidRPr="00073627">
        <w:rPr>
          <w:sz w:val="22"/>
          <w:szCs w:val="22"/>
          <w:lang w:val="es-PE"/>
        </w:rPr>
        <w:lastRenderedPageBreak/>
        <w:t>Und: Unidad de medida de la partida en el presupuesto</w:t>
      </w:r>
    </w:p>
    <w:p w14:paraId="1227F86C" w14:textId="77777777" w:rsidR="0053719D" w:rsidRPr="00073627" w:rsidRDefault="0053719D" w:rsidP="0053719D">
      <w:pPr>
        <w:pStyle w:val="PrrafoNormal"/>
        <w:numPr>
          <w:ilvl w:val="0"/>
          <w:numId w:val="46"/>
        </w:numPr>
        <w:spacing w:before="0" w:after="0"/>
        <w:ind w:left="714" w:hanging="357"/>
        <w:rPr>
          <w:sz w:val="22"/>
          <w:szCs w:val="22"/>
          <w:lang w:val="es-PE"/>
        </w:rPr>
      </w:pPr>
      <w:proofErr w:type="spellStart"/>
      <w:r w:rsidRPr="00073627">
        <w:rPr>
          <w:sz w:val="22"/>
          <w:szCs w:val="22"/>
          <w:lang w:val="es-PE"/>
        </w:rPr>
        <w:t>Rend</w:t>
      </w:r>
      <w:proofErr w:type="spellEnd"/>
      <w:r w:rsidRPr="00073627">
        <w:rPr>
          <w:sz w:val="22"/>
          <w:szCs w:val="22"/>
          <w:lang w:val="es-PE"/>
        </w:rPr>
        <w:t>: Rendimiento utilizado en la actividad.</w:t>
      </w:r>
    </w:p>
    <w:p w14:paraId="22720547" w14:textId="77777777" w:rsidR="0053719D" w:rsidRPr="00073627" w:rsidRDefault="0053719D" w:rsidP="0053719D">
      <w:pPr>
        <w:pStyle w:val="PrrafoNormal"/>
        <w:numPr>
          <w:ilvl w:val="0"/>
          <w:numId w:val="46"/>
        </w:numPr>
        <w:spacing w:before="0" w:after="0"/>
        <w:ind w:left="714" w:hanging="357"/>
        <w:rPr>
          <w:sz w:val="22"/>
          <w:szCs w:val="22"/>
          <w:lang w:val="es-PE"/>
        </w:rPr>
      </w:pPr>
      <w:r w:rsidRPr="00073627">
        <w:rPr>
          <w:sz w:val="22"/>
          <w:szCs w:val="22"/>
          <w:lang w:val="es-PE"/>
        </w:rPr>
        <w:t>N° Turnos: Cantidad de turnos que el subcontratista trabajará</w:t>
      </w:r>
    </w:p>
    <w:p w14:paraId="0B41378F" w14:textId="77777777" w:rsidR="0053719D" w:rsidRPr="00073627" w:rsidRDefault="0053719D" w:rsidP="0053719D">
      <w:pPr>
        <w:pStyle w:val="PrrafoNormal"/>
        <w:numPr>
          <w:ilvl w:val="0"/>
          <w:numId w:val="46"/>
        </w:numPr>
        <w:spacing w:before="0" w:after="0"/>
        <w:ind w:left="714" w:hanging="357"/>
        <w:rPr>
          <w:sz w:val="22"/>
          <w:szCs w:val="22"/>
          <w:lang w:val="es-PE"/>
        </w:rPr>
      </w:pPr>
      <w:r w:rsidRPr="00073627">
        <w:rPr>
          <w:sz w:val="22"/>
          <w:szCs w:val="22"/>
          <w:lang w:val="es-PE"/>
        </w:rPr>
        <w:t>N° Cuadrillas: Cantidad de cuadrillas que el subcontratista empleará para ejecutar la actividad.</w:t>
      </w:r>
    </w:p>
    <w:p w14:paraId="5FFD165B" w14:textId="77777777" w:rsidR="0053719D" w:rsidRPr="00073627" w:rsidRDefault="0053719D" w:rsidP="0053719D">
      <w:pPr>
        <w:pStyle w:val="PrrafoNormal"/>
        <w:numPr>
          <w:ilvl w:val="0"/>
          <w:numId w:val="46"/>
        </w:numPr>
        <w:spacing w:before="0" w:after="0"/>
        <w:ind w:left="714" w:hanging="357"/>
        <w:rPr>
          <w:sz w:val="22"/>
          <w:szCs w:val="22"/>
          <w:lang w:val="es-PE"/>
        </w:rPr>
      </w:pPr>
      <w:r w:rsidRPr="00073627">
        <w:rPr>
          <w:sz w:val="22"/>
          <w:szCs w:val="22"/>
          <w:lang w:val="es-PE"/>
        </w:rPr>
        <w:t xml:space="preserve">Eficiencia:  </w:t>
      </w:r>
    </w:p>
    <w:p w14:paraId="0B4F7DC0" w14:textId="77777777" w:rsidR="0053719D" w:rsidRPr="00073627" w:rsidRDefault="0053719D" w:rsidP="0053719D">
      <w:pPr>
        <w:pStyle w:val="PrrafoNormal"/>
        <w:numPr>
          <w:ilvl w:val="0"/>
          <w:numId w:val="46"/>
        </w:numPr>
        <w:spacing w:before="0"/>
        <w:rPr>
          <w:sz w:val="22"/>
          <w:szCs w:val="22"/>
          <w:lang w:val="es-PE"/>
        </w:rPr>
      </w:pPr>
      <w:r w:rsidRPr="00073627">
        <w:rPr>
          <w:sz w:val="22"/>
          <w:szCs w:val="22"/>
          <w:lang w:val="es-PE"/>
        </w:rPr>
        <w:t>Duración calculada: Estimación de tiempo utilizando la siguiente fórmula:</w:t>
      </w:r>
    </w:p>
    <w:p w14:paraId="0397D651" w14:textId="77777777" w:rsidR="0053719D" w:rsidRPr="00073627" w:rsidRDefault="0053719D" w:rsidP="0053719D">
      <w:pPr>
        <w:pStyle w:val="PrrafoNormal"/>
        <w:ind w:left="720"/>
        <w:jc w:val="center"/>
        <w:rPr>
          <w:rFonts w:eastAsiaTheme="minorEastAsia"/>
          <w:sz w:val="22"/>
          <w:szCs w:val="22"/>
          <w:lang w:val="es-PE"/>
        </w:rPr>
      </w:pPr>
      <m:oMathPara>
        <m:oMath>
          <m:r>
            <w:rPr>
              <w:rFonts w:ascii="Cambria Math" w:hAnsi="Cambria Math"/>
              <w:sz w:val="22"/>
              <w:szCs w:val="22"/>
              <w:lang w:val="es-PE"/>
            </w:rPr>
            <m:t>5=M/(1×2×3×4)</m:t>
          </m:r>
        </m:oMath>
      </m:oMathPara>
    </w:p>
    <w:p w14:paraId="7305914D" w14:textId="77777777" w:rsidR="0053719D" w:rsidRPr="00073627" w:rsidRDefault="0053719D" w:rsidP="0053719D">
      <w:pPr>
        <w:pStyle w:val="PrrafoNormal"/>
        <w:numPr>
          <w:ilvl w:val="0"/>
          <w:numId w:val="46"/>
        </w:numPr>
        <w:spacing w:before="0" w:after="0"/>
        <w:ind w:left="714" w:hanging="357"/>
        <w:rPr>
          <w:sz w:val="22"/>
          <w:szCs w:val="22"/>
          <w:lang w:val="es-PE"/>
        </w:rPr>
      </w:pPr>
      <w:r w:rsidRPr="00073627">
        <w:rPr>
          <w:sz w:val="22"/>
          <w:szCs w:val="22"/>
          <w:lang w:val="es-PE"/>
        </w:rPr>
        <w:t>Buffer (TRA</w:t>
      </w:r>
      <w:proofErr w:type="gramStart"/>
      <w:r w:rsidRPr="00073627">
        <w:rPr>
          <w:sz w:val="22"/>
          <w:szCs w:val="22"/>
          <w:lang w:val="es-PE"/>
        </w:rPr>
        <w:t>) :</w:t>
      </w:r>
      <w:proofErr w:type="gramEnd"/>
      <w:r w:rsidRPr="00073627">
        <w:rPr>
          <w:sz w:val="22"/>
          <w:szCs w:val="22"/>
          <w:lang w:val="es-PE"/>
        </w:rPr>
        <w:t xml:space="preserve"> Margen de tiempo adicional para cada tarea o actividad en el calendario, lo que permite mitigar los riesgos y garantizar que el proyecto se entregue a tiempo. </w:t>
      </w:r>
    </w:p>
    <w:p w14:paraId="37A439CC" w14:textId="77777777" w:rsidR="0053719D" w:rsidRPr="00073627" w:rsidRDefault="0053719D" w:rsidP="0053719D">
      <w:pPr>
        <w:pStyle w:val="PrrafoNormal"/>
        <w:numPr>
          <w:ilvl w:val="0"/>
          <w:numId w:val="46"/>
        </w:numPr>
        <w:spacing w:before="0" w:after="0"/>
        <w:ind w:left="714" w:hanging="357"/>
        <w:rPr>
          <w:sz w:val="22"/>
          <w:szCs w:val="22"/>
          <w:lang w:val="es-PE"/>
        </w:rPr>
      </w:pPr>
      <w:r w:rsidRPr="00073627">
        <w:rPr>
          <w:sz w:val="22"/>
          <w:szCs w:val="22"/>
          <w:lang w:val="es-PE"/>
        </w:rPr>
        <w:t>Duración Programada: Plazo final que irá en el cronograma, se calcula como:</w:t>
      </w:r>
    </w:p>
    <w:p w14:paraId="324A26A5" w14:textId="77777777" w:rsidR="0053719D" w:rsidRPr="00073627" w:rsidRDefault="0053719D" w:rsidP="0053719D">
      <w:pPr>
        <w:pStyle w:val="PrrafoNormal"/>
        <w:ind w:left="720"/>
        <w:jc w:val="center"/>
        <w:rPr>
          <w:rFonts w:eastAsiaTheme="minorEastAsia"/>
          <w:sz w:val="22"/>
          <w:szCs w:val="22"/>
          <w:lang w:val="es-PE"/>
        </w:rPr>
      </w:pPr>
      <m:oMathPara>
        <m:oMath>
          <m:r>
            <w:rPr>
              <w:rFonts w:ascii="Cambria Math" w:hAnsi="Cambria Math"/>
              <w:sz w:val="22"/>
              <w:szCs w:val="22"/>
              <w:lang w:val="es-PE"/>
            </w:rPr>
            <m:t>7=5+6</m:t>
          </m:r>
        </m:oMath>
      </m:oMathPara>
    </w:p>
    <w:p w14:paraId="61B9521E" w14:textId="77777777" w:rsidR="0053719D" w:rsidRPr="00ED46F6" w:rsidRDefault="0053719D" w:rsidP="0053719D">
      <w:pPr>
        <w:pStyle w:val="PrrafoNormal"/>
        <w:ind w:left="360"/>
        <w:rPr>
          <w:color w:val="404040" w:themeColor="text1" w:themeTint="BF"/>
          <w:sz w:val="22"/>
          <w:szCs w:val="22"/>
          <w:lang w:val="es-PE"/>
        </w:rPr>
      </w:pPr>
      <w:r w:rsidRPr="00ED46F6">
        <w:rPr>
          <w:color w:val="404040" w:themeColor="text1" w:themeTint="BF"/>
          <w:sz w:val="22"/>
          <w:szCs w:val="22"/>
          <w:lang w:val="es-PE"/>
        </w:rPr>
        <w:t>Ejemplo</w:t>
      </w:r>
    </w:p>
    <w:tbl>
      <w:tblPr>
        <w:tblW w:w="11063" w:type="dxa"/>
        <w:jc w:val="center"/>
        <w:tblCellMar>
          <w:left w:w="70" w:type="dxa"/>
          <w:right w:w="70" w:type="dxa"/>
        </w:tblCellMar>
        <w:tblLook w:val="04A0" w:firstRow="1" w:lastRow="0" w:firstColumn="1" w:lastColumn="0" w:noHBand="0" w:noVBand="1"/>
      </w:tblPr>
      <w:tblGrid>
        <w:gridCol w:w="1100"/>
        <w:gridCol w:w="1417"/>
        <w:gridCol w:w="856"/>
        <w:gridCol w:w="1417"/>
        <w:gridCol w:w="486"/>
        <w:gridCol w:w="737"/>
        <w:gridCol w:w="567"/>
        <w:gridCol w:w="624"/>
        <w:gridCol w:w="793"/>
        <w:gridCol w:w="766"/>
        <w:gridCol w:w="779"/>
        <w:gridCol w:w="567"/>
        <w:gridCol w:w="954"/>
      </w:tblGrid>
      <w:tr w:rsidR="0053719D" w:rsidRPr="00240159" w14:paraId="24C462F7" w14:textId="77777777" w:rsidTr="00073627">
        <w:trPr>
          <w:trHeight w:val="828"/>
          <w:jc w:val="center"/>
        </w:trPr>
        <w:tc>
          <w:tcPr>
            <w:tcW w:w="1100" w:type="dxa"/>
            <w:tcBorders>
              <w:top w:val="single" w:sz="4" w:space="0" w:color="auto"/>
              <w:left w:val="single" w:sz="4" w:space="0" w:color="auto"/>
              <w:bottom w:val="single" w:sz="4" w:space="0" w:color="auto"/>
              <w:right w:val="single" w:sz="4" w:space="0" w:color="auto"/>
            </w:tcBorders>
            <w:shd w:val="clear" w:color="000000" w:fill="CC0000"/>
            <w:vAlign w:val="center"/>
            <w:hideMark/>
          </w:tcPr>
          <w:p w14:paraId="1D90425C" w14:textId="77777777" w:rsidR="0053719D" w:rsidRPr="00240159" w:rsidRDefault="0053719D" w:rsidP="00073627">
            <w:pPr>
              <w:tabs>
                <w:tab w:val="clear" w:pos="0"/>
                <w:tab w:val="clear" w:pos="397"/>
              </w:tabs>
              <w:jc w:val="center"/>
              <w:rPr>
                <w:rFonts w:eastAsia="Times New Roman" w:cs="Calibri"/>
                <w:b/>
                <w:bCs/>
                <w:color w:val="FFFFFF"/>
                <w:sz w:val="16"/>
                <w:szCs w:val="16"/>
                <w:lang w:val="es-PE" w:eastAsia="es-PE"/>
              </w:rPr>
            </w:pPr>
            <w:proofErr w:type="spellStart"/>
            <w:r w:rsidRPr="00240159">
              <w:rPr>
                <w:rFonts w:eastAsia="Times New Roman" w:cs="Calibri"/>
                <w:b/>
                <w:bCs/>
                <w:color w:val="FFFFFF"/>
                <w:sz w:val="16"/>
                <w:szCs w:val="16"/>
                <w:lang w:val="es-PE" w:eastAsia="es-PE"/>
              </w:rPr>
              <w:t>Activity</w:t>
            </w:r>
            <w:proofErr w:type="spellEnd"/>
            <w:r w:rsidRPr="00240159">
              <w:rPr>
                <w:rFonts w:eastAsia="Times New Roman" w:cs="Calibri"/>
                <w:b/>
                <w:bCs/>
                <w:color w:val="FFFFFF"/>
                <w:sz w:val="16"/>
                <w:szCs w:val="16"/>
                <w:lang w:val="es-PE" w:eastAsia="es-PE"/>
              </w:rPr>
              <w:t xml:space="preserve"> ID</w:t>
            </w:r>
          </w:p>
        </w:tc>
        <w:tc>
          <w:tcPr>
            <w:tcW w:w="1417" w:type="dxa"/>
            <w:tcBorders>
              <w:top w:val="single" w:sz="4" w:space="0" w:color="auto"/>
              <w:left w:val="nil"/>
              <w:bottom w:val="single" w:sz="4" w:space="0" w:color="auto"/>
              <w:right w:val="single" w:sz="4" w:space="0" w:color="auto"/>
            </w:tcBorders>
            <w:shd w:val="clear" w:color="000000" w:fill="CC0000"/>
            <w:vAlign w:val="center"/>
            <w:hideMark/>
          </w:tcPr>
          <w:p w14:paraId="424E87C2" w14:textId="77777777" w:rsidR="0053719D" w:rsidRPr="00240159" w:rsidRDefault="0053719D" w:rsidP="00073627">
            <w:pPr>
              <w:tabs>
                <w:tab w:val="clear" w:pos="0"/>
                <w:tab w:val="clear" w:pos="397"/>
              </w:tabs>
              <w:jc w:val="center"/>
              <w:rPr>
                <w:rFonts w:eastAsia="Times New Roman" w:cs="Calibri"/>
                <w:b/>
                <w:bCs/>
                <w:color w:val="FFFFFF"/>
                <w:sz w:val="16"/>
                <w:szCs w:val="16"/>
                <w:lang w:val="es-PE" w:eastAsia="es-PE"/>
              </w:rPr>
            </w:pPr>
            <w:proofErr w:type="spellStart"/>
            <w:r w:rsidRPr="00240159">
              <w:rPr>
                <w:rFonts w:eastAsia="Times New Roman" w:cs="Calibri"/>
                <w:b/>
                <w:bCs/>
                <w:color w:val="FFFFFF"/>
                <w:sz w:val="16"/>
                <w:szCs w:val="16"/>
                <w:lang w:val="es-PE" w:eastAsia="es-PE"/>
              </w:rPr>
              <w:t>Activity</w:t>
            </w:r>
            <w:proofErr w:type="spellEnd"/>
            <w:r w:rsidRPr="00240159">
              <w:rPr>
                <w:rFonts w:eastAsia="Times New Roman" w:cs="Calibri"/>
                <w:b/>
                <w:bCs/>
                <w:color w:val="FFFFFF"/>
                <w:sz w:val="16"/>
                <w:szCs w:val="16"/>
                <w:lang w:val="es-PE" w:eastAsia="es-PE"/>
              </w:rPr>
              <w:t xml:space="preserve"> </w:t>
            </w:r>
            <w:proofErr w:type="spellStart"/>
            <w:r w:rsidRPr="00240159">
              <w:rPr>
                <w:rFonts w:eastAsia="Times New Roman" w:cs="Calibri"/>
                <w:b/>
                <w:bCs/>
                <w:color w:val="FFFFFF"/>
                <w:sz w:val="16"/>
                <w:szCs w:val="16"/>
                <w:lang w:val="es-PE" w:eastAsia="es-PE"/>
              </w:rPr>
              <w:t>Name</w:t>
            </w:r>
            <w:proofErr w:type="spellEnd"/>
          </w:p>
        </w:tc>
        <w:tc>
          <w:tcPr>
            <w:tcW w:w="856" w:type="dxa"/>
            <w:tcBorders>
              <w:top w:val="single" w:sz="4" w:space="0" w:color="auto"/>
              <w:left w:val="nil"/>
              <w:bottom w:val="single" w:sz="4" w:space="0" w:color="auto"/>
              <w:right w:val="single" w:sz="4" w:space="0" w:color="auto"/>
            </w:tcBorders>
            <w:shd w:val="clear" w:color="000000" w:fill="757171"/>
            <w:vAlign w:val="center"/>
            <w:hideMark/>
          </w:tcPr>
          <w:p w14:paraId="59BAEA21" w14:textId="77777777" w:rsidR="0053719D" w:rsidRPr="00240159" w:rsidRDefault="0053719D" w:rsidP="00073627">
            <w:pPr>
              <w:tabs>
                <w:tab w:val="clear" w:pos="0"/>
                <w:tab w:val="clear" w:pos="397"/>
              </w:tabs>
              <w:jc w:val="center"/>
              <w:rPr>
                <w:rFonts w:eastAsia="Times New Roman" w:cs="Calibri"/>
                <w:b/>
                <w:bCs/>
                <w:color w:val="FFFFFF"/>
                <w:sz w:val="16"/>
                <w:szCs w:val="16"/>
                <w:lang w:val="es-PE" w:eastAsia="es-PE"/>
              </w:rPr>
            </w:pPr>
            <w:proofErr w:type="spellStart"/>
            <w:r w:rsidRPr="00240159">
              <w:rPr>
                <w:rFonts w:eastAsia="Times New Roman" w:cs="Calibri"/>
                <w:b/>
                <w:bCs/>
                <w:color w:val="FFFFFF"/>
                <w:sz w:val="16"/>
                <w:szCs w:val="16"/>
                <w:lang w:val="es-PE" w:eastAsia="es-PE"/>
              </w:rPr>
              <w:t>Item</w:t>
            </w:r>
            <w:proofErr w:type="spellEnd"/>
          </w:p>
        </w:tc>
        <w:tc>
          <w:tcPr>
            <w:tcW w:w="1417" w:type="dxa"/>
            <w:tcBorders>
              <w:top w:val="single" w:sz="4" w:space="0" w:color="auto"/>
              <w:left w:val="nil"/>
              <w:bottom w:val="single" w:sz="4" w:space="0" w:color="auto"/>
              <w:right w:val="single" w:sz="4" w:space="0" w:color="auto"/>
            </w:tcBorders>
            <w:shd w:val="clear" w:color="000000" w:fill="757171"/>
            <w:vAlign w:val="center"/>
            <w:hideMark/>
          </w:tcPr>
          <w:p w14:paraId="72B4C6DB" w14:textId="77777777" w:rsidR="0053719D" w:rsidRPr="00240159" w:rsidRDefault="0053719D" w:rsidP="00073627">
            <w:pPr>
              <w:tabs>
                <w:tab w:val="clear" w:pos="0"/>
                <w:tab w:val="clear" w:pos="397"/>
              </w:tabs>
              <w:jc w:val="center"/>
              <w:rPr>
                <w:rFonts w:eastAsia="Times New Roman" w:cs="Calibri"/>
                <w:b/>
                <w:bCs/>
                <w:color w:val="FFFFFF"/>
                <w:sz w:val="16"/>
                <w:szCs w:val="16"/>
                <w:lang w:val="es-PE" w:eastAsia="es-PE"/>
              </w:rPr>
            </w:pPr>
            <w:r w:rsidRPr="00240159">
              <w:rPr>
                <w:rFonts w:eastAsia="Times New Roman" w:cs="Calibri"/>
                <w:b/>
                <w:bCs/>
                <w:color w:val="FFFFFF"/>
                <w:sz w:val="16"/>
                <w:szCs w:val="16"/>
                <w:lang w:val="es-PE" w:eastAsia="es-PE"/>
              </w:rPr>
              <w:t>Partidas</w:t>
            </w:r>
          </w:p>
        </w:tc>
        <w:tc>
          <w:tcPr>
            <w:tcW w:w="486" w:type="dxa"/>
            <w:tcBorders>
              <w:top w:val="single" w:sz="4" w:space="0" w:color="auto"/>
              <w:left w:val="nil"/>
              <w:bottom w:val="single" w:sz="4" w:space="0" w:color="auto"/>
              <w:right w:val="single" w:sz="4" w:space="0" w:color="auto"/>
            </w:tcBorders>
            <w:shd w:val="clear" w:color="000000" w:fill="757171"/>
            <w:vAlign w:val="center"/>
            <w:hideMark/>
          </w:tcPr>
          <w:p w14:paraId="1C3DBBB8" w14:textId="77777777" w:rsidR="0053719D" w:rsidRPr="00240159" w:rsidRDefault="0053719D" w:rsidP="00073627">
            <w:pPr>
              <w:tabs>
                <w:tab w:val="clear" w:pos="0"/>
                <w:tab w:val="clear" w:pos="397"/>
              </w:tabs>
              <w:jc w:val="center"/>
              <w:rPr>
                <w:rFonts w:eastAsia="Times New Roman" w:cs="Calibri"/>
                <w:b/>
                <w:bCs/>
                <w:color w:val="FFFFFF"/>
                <w:sz w:val="16"/>
                <w:szCs w:val="16"/>
                <w:lang w:val="es-PE" w:eastAsia="es-PE"/>
              </w:rPr>
            </w:pPr>
            <w:r w:rsidRPr="00240159">
              <w:rPr>
                <w:rFonts w:eastAsia="Times New Roman" w:cs="Calibri"/>
                <w:b/>
                <w:bCs/>
                <w:color w:val="FFFFFF"/>
                <w:sz w:val="16"/>
                <w:szCs w:val="16"/>
                <w:lang w:val="es-PE" w:eastAsia="es-PE"/>
              </w:rPr>
              <w:t>Und</w:t>
            </w:r>
          </w:p>
        </w:tc>
        <w:tc>
          <w:tcPr>
            <w:tcW w:w="737" w:type="dxa"/>
            <w:tcBorders>
              <w:top w:val="single" w:sz="4" w:space="0" w:color="auto"/>
              <w:left w:val="nil"/>
              <w:bottom w:val="single" w:sz="4" w:space="0" w:color="auto"/>
              <w:right w:val="single" w:sz="4" w:space="0" w:color="auto"/>
            </w:tcBorders>
            <w:shd w:val="clear" w:color="000000" w:fill="757171"/>
            <w:vAlign w:val="center"/>
            <w:hideMark/>
          </w:tcPr>
          <w:p w14:paraId="07573493" w14:textId="77777777" w:rsidR="0053719D" w:rsidRPr="00240159" w:rsidRDefault="0053719D" w:rsidP="00073627">
            <w:pPr>
              <w:tabs>
                <w:tab w:val="clear" w:pos="0"/>
                <w:tab w:val="clear" w:pos="397"/>
              </w:tabs>
              <w:jc w:val="center"/>
              <w:rPr>
                <w:rFonts w:eastAsia="Times New Roman" w:cs="Calibri"/>
                <w:b/>
                <w:bCs/>
                <w:color w:val="FFFFFF"/>
                <w:sz w:val="16"/>
                <w:szCs w:val="16"/>
                <w:lang w:val="es-PE" w:eastAsia="es-PE"/>
              </w:rPr>
            </w:pPr>
            <w:proofErr w:type="spellStart"/>
            <w:r w:rsidRPr="00240159">
              <w:rPr>
                <w:rFonts w:eastAsia="Times New Roman" w:cs="Calibri"/>
                <w:b/>
                <w:bCs/>
                <w:color w:val="FFFFFF"/>
                <w:sz w:val="16"/>
                <w:szCs w:val="16"/>
                <w:lang w:val="es-PE" w:eastAsia="es-PE"/>
              </w:rPr>
              <w:t>Metrado</w:t>
            </w:r>
            <w:proofErr w:type="spellEnd"/>
          </w:p>
        </w:tc>
        <w:tc>
          <w:tcPr>
            <w:tcW w:w="567" w:type="dxa"/>
            <w:tcBorders>
              <w:top w:val="single" w:sz="4" w:space="0" w:color="auto"/>
              <w:left w:val="nil"/>
              <w:bottom w:val="single" w:sz="4" w:space="0" w:color="auto"/>
              <w:right w:val="single" w:sz="4" w:space="0" w:color="auto"/>
            </w:tcBorders>
            <w:shd w:val="clear" w:color="000000" w:fill="757171"/>
            <w:vAlign w:val="center"/>
            <w:hideMark/>
          </w:tcPr>
          <w:p w14:paraId="37889DC1" w14:textId="77777777" w:rsidR="0053719D" w:rsidRPr="00240159" w:rsidRDefault="0053719D" w:rsidP="00073627">
            <w:pPr>
              <w:tabs>
                <w:tab w:val="clear" w:pos="0"/>
                <w:tab w:val="clear" w:pos="397"/>
              </w:tabs>
              <w:jc w:val="center"/>
              <w:rPr>
                <w:rFonts w:eastAsia="Times New Roman" w:cs="Calibri"/>
                <w:b/>
                <w:bCs/>
                <w:color w:val="FFFFFF"/>
                <w:sz w:val="16"/>
                <w:szCs w:val="16"/>
                <w:lang w:val="es-PE" w:eastAsia="es-PE"/>
              </w:rPr>
            </w:pPr>
            <w:proofErr w:type="spellStart"/>
            <w:r w:rsidRPr="00240159">
              <w:rPr>
                <w:rFonts w:eastAsia="Times New Roman" w:cs="Calibri"/>
                <w:b/>
                <w:bCs/>
                <w:color w:val="FFFFFF"/>
                <w:sz w:val="16"/>
                <w:szCs w:val="16"/>
                <w:lang w:val="es-PE" w:eastAsia="es-PE"/>
              </w:rPr>
              <w:t>Rend</w:t>
            </w:r>
            <w:proofErr w:type="spellEnd"/>
          </w:p>
        </w:tc>
        <w:tc>
          <w:tcPr>
            <w:tcW w:w="624" w:type="dxa"/>
            <w:tcBorders>
              <w:top w:val="single" w:sz="4" w:space="0" w:color="auto"/>
              <w:left w:val="nil"/>
              <w:bottom w:val="single" w:sz="4" w:space="0" w:color="auto"/>
              <w:right w:val="single" w:sz="4" w:space="0" w:color="auto"/>
            </w:tcBorders>
            <w:shd w:val="clear" w:color="000000" w:fill="EFEFEF"/>
            <w:vAlign w:val="center"/>
            <w:hideMark/>
          </w:tcPr>
          <w:p w14:paraId="0F18D15A" w14:textId="77777777" w:rsidR="0053719D" w:rsidRPr="00240159" w:rsidRDefault="0053719D" w:rsidP="00073627">
            <w:pPr>
              <w:tabs>
                <w:tab w:val="clear" w:pos="0"/>
                <w:tab w:val="clear" w:pos="397"/>
              </w:tabs>
              <w:jc w:val="center"/>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N° Turnos</w:t>
            </w:r>
          </w:p>
        </w:tc>
        <w:tc>
          <w:tcPr>
            <w:tcW w:w="793" w:type="dxa"/>
            <w:tcBorders>
              <w:top w:val="single" w:sz="4" w:space="0" w:color="auto"/>
              <w:left w:val="nil"/>
              <w:bottom w:val="single" w:sz="4" w:space="0" w:color="auto"/>
              <w:right w:val="single" w:sz="4" w:space="0" w:color="auto"/>
            </w:tcBorders>
            <w:shd w:val="clear" w:color="000000" w:fill="EFEFEF"/>
            <w:vAlign w:val="center"/>
            <w:hideMark/>
          </w:tcPr>
          <w:p w14:paraId="4624342D" w14:textId="77777777" w:rsidR="0053719D" w:rsidRPr="00240159" w:rsidRDefault="0053719D" w:rsidP="00073627">
            <w:pPr>
              <w:tabs>
                <w:tab w:val="clear" w:pos="0"/>
                <w:tab w:val="clear" w:pos="397"/>
              </w:tabs>
              <w:jc w:val="center"/>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N° Cuadrillas</w:t>
            </w:r>
          </w:p>
        </w:tc>
        <w:tc>
          <w:tcPr>
            <w:tcW w:w="766" w:type="dxa"/>
            <w:tcBorders>
              <w:top w:val="single" w:sz="4" w:space="0" w:color="auto"/>
              <w:left w:val="nil"/>
              <w:bottom w:val="single" w:sz="4" w:space="0" w:color="auto"/>
              <w:right w:val="single" w:sz="4" w:space="0" w:color="auto"/>
            </w:tcBorders>
            <w:shd w:val="clear" w:color="000000" w:fill="EFEFEF"/>
            <w:vAlign w:val="center"/>
            <w:hideMark/>
          </w:tcPr>
          <w:p w14:paraId="75F26AF3" w14:textId="77777777" w:rsidR="0053719D" w:rsidRPr="00240159" w:rsidRDefault="0053719D" w:rsidP="00073627">
            <w:pPr>
              <w:tabs>
                <w:tab w:val="clear" w:pos="0"/>
                <w:tab w:val="clear" w:pos="397"/>
              </w:tabs>
              <w:jc w:val="center"/>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Eficiencia</w:t>
            </w:r>
          </w:p>
        </w:tc>
        <w:tc>
          <w:tcPr>
            <w:tcW w:w="779" w:type="dxa"/>
            <w:tcBorders>
              <w:top w:val="single" w:sz="4" w:space="0" w:color="auto"/>
              <w:left w:val="nil"/>
              <w:bottom w:val="single" w:sz="4" w:space="0" w:color="auto"/>
              <w:right w:val="single" w:sz="4" w:space="0" w:color="auto"/>
            </w:tcBorders>
            <w:shd w:val="clear" w:color="000000" w:fill="EFEFEF"/>
            <w:vAlign w:val="center"/>
            <w:hideMark/>
          </w:tcPr>
          <w:p w14:paraId="6FFDECDA" w14:textId="77777777" w:rsidR="0053719D" w:rsidRPr="00240159" w:rsidRDefault="0053719D" w:rsidP="00073627">
            <w:pPr>
              <w:tabs>
                <w:tab w:val="clear" w:pos="0"/>
                <w:tab w:val="clear" w:pos="397"/>
              </w:tabs>
              <w:jc w:val="center"/>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Duración Calculada</w:t>
            </w:r>
          </w:p>
        </w:tc>
        <w:tc>
          <w:tcPr>
            <w:tcW w:w="567" w:type="dxa"/>
            <w:tcBorders>
              <w:top w:val="single" w:sz="4" w:space="0" w:color="auto"/>
              <w:left w:val="nil"/>
              <w:bottom w:val="single" w:sz="4" w:space="0" w:color="auto"/>
              <w:right w:val="single" w:sz="4" w:space="0" w:color="auto"/>
            </w:tcBorders>
            <w:shd w:val="clear" w:color="000000" w:fill="EFEFEF"/>
            <w:vAlign w:val="center"/>
            <w:hideMark/>
          </w:tcPr>
          <w:p w14:paraId="7B745BB5" w14:textId="77777777" w:rsidR="0053719D" w:rsidRPr="00240159" w:rsidRDefault="0053719D" w:rsidP="00073627">
            <w:pPr>
              <w:tabs>
                <w:tab w:val="clear" w:pos="0"/>
                <w:tab w:val="clear" w:pos="397"/>
              </w:tabs>
              <w:jc w:val="center"/>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Buffer</w:t>
            </w:r>
          </w:p>
        </w:tc>
        <w:tc>
          <w:tcPr>
            <w:tcW w:w="954" w:type="dxa"/>
            <w:tcBorders>
              <w:top w:val="single" w:sz="4" w:space="0" w:color="auto"/>
              <w:left w:val="nil"/>
              <w:bottom w:val="single" w:sz="4" w:space="0" w:color="auto"/>
              <w:right w:val="single" w:sz="4" w:space="0" w:color="auto"/>
            </w:tcBorders>
            <w:shd w:val="clear" w:color="000000" w:fill="CC0000"/>
            <w:vAlign w:val="center"/>
            <w:hideMark/>
          </w:tcPr>
          <w:p w14:paraId="39EF19FA" w14:textId="77777777" w:rsidR="0053719D" w:rsidRPr="00240159" w:rsidRDefault="0053719D" w:rsidP="00073627">
            <w:pPr>
              <w:tabs>
                <w:tab w:val="clear" w:pos="0"/>
                <w:tab w:val="clear" w:pos="397"/>
              </w:tabs>
              <w:jc w:val="center"/>
              <w:rPr>
                <w:rFonts w:eastAsia="Times New Roman" w:cs="Calibri"/>
                <w:b/>
                <w:bCs/>
                <w:color w:val="FFFFFF"/>
                <w:sz w:val="16"/>
                <w:szCs w:val="16"/>
                <w:lang w:val="es-PE" w:eastAsia="es-PE"/>
              </w:rPr>
            </w:pPr>
            <w:r w:rsidRPr="00240159">
              <w:rPr>
                <w:rFonts w:eastAsia="Times New Roman" w:cs="Calibri"/>
                <w:b/>
                <w:bCs/>
                <w:color w:val="FFFFFF"/>
                <w:sz w:val="16"/>
                <w:szCs w:val="16"/>
                <w:lang w:val="es-PE" w:eastAsia="es-PE"/>
              </w:rPr>
              <w:t>Duración Programada (P6)</w:t>
            </w:r>
          </w:p>
        </w:tc>
      </w:tr>
      <w:tr w:rsidR="0053719D" w:rsidRPr="00240159" w14:paraId="19D40202" w14:textId="77777777" w:rsidTr="00073627">
        <w:trPr>
          <w:trHeight w:val="288"/>
          <w:jc w:val="center"/>
        </w:trPr>
        <w:tc>
          <w:tcPr>
            <w:tcW w:w="1100" w:type="dxa"/>
            <w:tcBorders>
              <w:top w:val="nil"/>
              <w:left w:val="single" w:sz="4" w:space="0" w:color="auto"/>
              <w:bottom w:val="single" w:sz="4" w:space="0" w:color="auto"/>
              <w:right w:val="nil"/>
            </w:tcBorders>
            <w:shd w:val="clear" w:color="000000" w:fill="D9D9D9"/>
            <w:noWrap/>
            <w:vAlign w:val="center"/>
            <w:hideMark/>
          </w:tcPr>
          <w:p w14:paraId="1D155AB9" w14:textId="77777777" w:rsidR="0053719D" w:rsidRPr="00240159" w:rsidRDefault="0053719D" w:rsidP="00073627">
            <w:pPr>
              <w:tabs>
                <w:tab w:val="clear" w:pos="0"/>
                <w:tab w:val="clear" w:pos="397"/>
              </w:tabs>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1417" w:type="dxa"/>
            <w:tcBorders>
              <w:top w:val="nil"/>
              <w:left w:val="nil"/>
              <w:bottom w:val="single" w:sz="4" w:space="0" w:color="auto"/>
              <w:right w:val="single" w:sz="4" w:space="0" w:color="auto"/>
            </w:tcBorders>
            <w:shd w:val="clear" w:color="000000" w:fill="D9D9D9"/>
            <w:noWrap/>
            <w:vAlign w:val="center"/>
            <w:hideMark/>
          </w:tcPr>
          <w:p w14:paraId="57463F80" w14:textId="77777777" w:rsidR="0053719D" w:rsidRPr="00240159" w:rsidRDefault="0053719D" w:rsidP="00073627">
            <w:pPr>
              <w:tabs>
                <w:tab w:val="clear" w:pos="0"/>
                <w:tab w:val="clear" w:pos="397"/>
              </w:tabs>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856" w:type="dxa"/>
            <w:tcBorders>
              <w:top w:val="nil"/>
              <w:left w:val="nil"/>
              <w:bottom w:val="single" w:sz="4" w:space="0" w:color="auto"/>
              <w:right w:val="single" w:sz="4" w:space="0" w:color="auto"/>
            </w:tcBorders>
            <w:shd w:val="clear" w:color="000000" w:fill="D9D9D9"/>
            <w:noWrap/>
            <w:vAlign w:val="center"/>
            <w:hideMark/>
          </w:tcPr>
          <w:p w14:paraId="3CFEF89A" w14:textId="77777777" w:rsidR="0053719D" w:rsidRPr="00240159" w:rsidRDefault="0053719D" w:rsidP="00073627">
            <w:pPr>
              <w:tabs>
                <w:tab w:val="clear" w:pos="0"/>
                <w:tab w:val="clear" w:pos="397"/>
              </w:tabs>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01.01</w:t>
            </w:r>
          </w:p>
        </w:tc>
        <w:tc>
          <w:tcPr>
            <w:tcW w:w="1417" w:type="dxa"/>
            <w:tcBorders>
              <w:top w:val="nil"/>
              <w:left w:val="nil"/>
              <w:bottom w:val="single" w:sz="4" w:space="0" w:color="auto"/>
              <w:right w:val="single" w:sz="4" w:space="0" w:color="auto"/>
            </w:tcBorders>
            <w:shd w:val="clear" w:color="000000" w:fill="D9D9D9"/>
            <w:noWrap/>
            <w:vAlign w:val="center"/>
            <w:hideMark/>
          </w:tcPr>
          <w:p w14:paraId="1C940364" w14:textId="77777777" w:rsidR="0053719D" w:rsidRPr="00240159" w:rsidRDefault="0053719D" w:rsidP="00073627">
            <w:pPr>
              <w:tabs>
                <w:tab w:val="clear" w:pos="0"/>
                <w:tab w:val="clear" w:pos="397"/>
              </w:tabs>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OBRAS DE CONCRETO</w:t>
            </w:r>
          </w:p>
        </w:tc>
        <w:tc>
          <w:tcPr>
            <w:tcW w:w="486" w:type="dxa"/>
            <w:tcBorders>
              <w:top w:val="nil"/>
              <w:left w:val="nil"/>
              <w:bottom w:val="single" w:sz="4" w:space="0" w:color="auto"/>
              <w:right w:val="nil"/>
            </w:tcBorders>
            <w:shd w:val="clear" w:color="000000" w:fill="D9D9D9"/>
            <w:noWrap/>
            <w:vAlign w:val="center"/>
            <w:hideMark/>
          </w:tcPr>
          <w:p w14:paraId="7552C5D4" w14:textId="77777777" w:rsidR="0053719D" w:rsidRPr="00240159" w:rsidRDefault="0053719D" w:rsidP="00073627">
            <w:pPr>
              <w:tabs>
                <w:tab w:val="clear" w:pos="0"/>
                <w:tab w:val="clear" w:pos="397"/>
              </w:tabs>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737" w:type="dxa"/>
            <w:tcBorders>
              <w:top w:val="nil"/>
              <w:left w:val="nil"/>
              <w:bottom w:val="single" w:sz="4" w:space="0" w:color="auto"/>
              <w:right w:val="nil"/>
            </w:tcBorders>
            <w:shd w:val="clear" w:color="000000" w:fill="D9D9D9"/>
            <w:noWrap/>
            <w:vAlign w:val="center"/>
            <w:hideMark/>
          </w:tcPr>
          <w:p w14:paraId="037C4031" w14:textId="77777777" w:rsidR="0053719D" w:rsidRPr="00240159" w:rsidRDefault="0053719D" w:rsidP="00073627">
            <w:pPr>
              <w:tabs>
                <w:tab w:val="clear" w:pos="0"/>
                <w:tab w:val="clear" w:pos="397"/>
              </w:tabs>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567" w:type="dxa"/>
            <w:tcBorders>
              <w:top w:val="nil"/>
              <w:left w:val="nil"/>
              <w:bottom w:val="single" w:sz="4" w:space="0" w:color="auto"/>
              <w:right w:val="nil"/>
            </w:tcBorders>
            <w:shd w:val="clear" w:color="000000" w:fill="D9D9D9"/>
            <w:noWrap/>
            <w:vAlign w:val="center"/>
            <w:hideMark/>
          </w:tcPr>
          <w:p w14:paraId="50B75A1D" w14:textId="77777777" w:rsidR="0053719D" w:rsidRPr="00240159" w:rsidRDefault="0053719D" w:rsidP="00073627">
            <w:pPr>
              <w:tabs>
                <w:tab w:val="clear" w:pos="0"/>
                <w:tab w:val="clear" w:pos="397"/>
              </w:tabs>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624" w:type="dxa"/>
            <w:tcBorders>
              <w:top w:val="nil"/>
              <w:left w:val="nil"/>
              <w:bottom w:val="single" w:sz="4" w:space="0" w:color="auto"/>
              <w:right w:val="nil"/>
            </w:tcBorders>
            <w:shd w:val="clear" w:color="000000" w:fill="D9D9D9"/>
            <w:noWrap/>
            <w:vAlign w:val="center"/>
            <w:hideMark/>
          </w:tcPr>
          <w:p w14:paraId="2508DADC" w14:textId="77777777" w:rsidR="0053719D" w:rsidRPr="00240159" w:rsidRDefault="0053719D" w:rsidP="00073627">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793" w:type="dxa"/>
            <w:tcBorders>
              <w:top w:val="nil"/>
              <w:left w:val="nil"/>
              <w:bottom w:val="single" w:sz="4" w:space="0" w:color="auto"/>
              <w:right w:val="nil"/>
            </w:tcBorders>
            <w:shd w:val="clear" w:color="000000" w:fill="D9D9D9"/>
            <w:noWrap/>
            <w:vAlign w:val="center"/>
            <w:hideMark/>
          </w:tcPr>
          <w:p w14:paraId="5FC0F8F8" w14:textId="77777777" w:rsidR="0053719D" w:rsidRPr="00240159" w:rsidRDefault="0053719D" w:rsidP="00073627">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766" w:type="dxa"/>
            <w:tcBorders>
              <w:top w:val="nil"/>
              <w:left w:val="nil"/>
              <w:bottom w:val="single" w:sz="4" w:space="0" w:color="auto"/>
              <w:right w:val="nil"/>
            </w:tcBorders>
            <w:shd w:val="clear" w:color="000000" w:fill="D9D9D9"/>
            <w:noWrap/>
            <w:vAlign w:val="center"/>
            <w:hideMark/>
          </w:tcPr>
          <w:p w14:paraId="091C3423" w14:textId="77777777" w:rsidR="0053719D" w:rsidRPr="00240159" w:rsidRDefault="0053719D" w:rsidP="00073627">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779" w:type="dxa"/>
            <w:tcBorders>
              <w:top w:val="nil"/>
              <w:left w:val="nil"/>
              <w:bottom w:val="single" w:sz="4" w:space="0" w:color="auto"/>
              <w:right w:val="nil"/>
            </w:tcBorders>
            <w:shd w:val="clear" w:color="000000" w:fill="D9D9D9"/>
            <w:noWrap/>
            <w:vAlign w:val="center"/>
            <w:hideMark/>
          </w:tcPr>
          <w:p w14:paraId="1A08E7BA" w14:textId="77777777" w:rsidR="0053719D" w:rsidRPr="00240159" w:rsidRDefault="0053719D" w:rsidP="00073627">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567" w:type="dxa"/>
            <w:tcBorders>
              <w:top w:val="nil"/>
              <w:left w:val="nil"/>
              <w:bottom w:val="single" w:sz="4" w:space="0" w:color="auto"/>
              <w:right w:val="nil"/>
            </w:tcBorders>
            <w:shd w:val="clear" w:color="000000" w:fill="D9D9D9"/>
            <w:noWrap/>
            <w:vAlign w:val="center"/>
            <w:hideMark/>
          </w:tcPr>
          <w:p w14:paraId="62AE8935" w14:textId="77777777" w:rsidR="0053719D" w:rsidRPr="00240159" w:rsidRDefault="0053719D" w:rsidP="00073627">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c>
          <w:tcPr>
            <w:tcW w:w="954" w:type="dxa"/>
            <w:tcBorders>
              <w:top w:val="nil"/>
              <w:left w:val="nil"/>
              <w:bottom w:val="single" w:sz="4" w:space="0" w:color="auto"/>
              <w:right w:val="single" w:sz="4" w:space="0" w:color="auto"/>
            </w:tcBorders>
            <w:shd w:val="clear" w:color="000000" w:fill="D9D9D9"/>
            <w:noWrap/>
            <w:vAlign w:val="center"/>
            <w:hideMark/>
          </w:tcPr>
          <w:p w14:paraId="5CD2B0C3" w14:textId="77777777" w:rsidR="0053719D" w:rsidRPr="00240159" w:rsidRDefault="0053719D" w:rsidP="00073627">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 </w:t>
            </w:r>
          </w:p>
        </w:tc>
      </w:tr>
      <w:tr w:rsidR="0053719D" w:rsidRPr="00240159" w14:paraId="31576C23" w14:textId="77777777" w:rsidTr="00073627">
        <w:trPr>
          <w:trHeight w:val="288"/>
          <w:jc w:val="center"/>
        </w:trPr>
        <w:tc>
          <w:tcPr>
            <w:tcW w:w="1100" w:type="dxa"/>
            <w:tcBorders>
              <w:top w:val="nil"/>
              <w:left w:val="single" w:sz="4" w:space="0" w:color="auto"/>
              <w:bottom w:val="single" w:sz="4" w:space="0" w:color="auto"/>
              <w:right w:val="single" w:sz="4" w:space="0" w:color="auto"/>
            </w:tcBorders>
            <w:shd w:val="clear" w:color="000000" w:fill="FFFFFF"/>
            <w:noWrap/>
            <w:vAlign w:val="center"/>
            <w:hideMark/>
          </w:tcPr>
          <w:p w14:paraId="755DC00B" w14:textId="77777777" w:rsidR="0053719D" w:rsidRPr="00240159" w:rsidRDefault="0053719D" w:rsidP="00073627">
            <w:pPr>
              <w:tabs>
                <w:tab w:val="clear" w:pos="0"/>
                <w:tab w:val="clear" w:pos="397"/>
              </w:tabs>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A1000</w:t>
            </w:r>
          </w:p>
        </w:tc>
        <w:tc>
          <w:tcPr>
            <w:tcW w:w="1417" w:type="dxa"/>
            <w:tcBorders>
              <w:top w:val="nil"/>
              <w:left w:val="nil"/>
              <w:bottom w:val="single" w:sz="4" w:space="0" w:color="auto"/>
              <w:right w:val="single" w:sz="4" w:space="0" w:color="auto"/>
            </w:tcBorders>
            <w:shd w:val="clear" w:color="000000" w:fill="FFFFFF"/>
            <w:noWrap/>
            <w:vAlign w:val="center"/>
            <w:hideMark/>
          </w:tcPr>
          <w:p w14:paraId="289D647A" w14:textId="77777777" w:rsidR="0053719D" w:rsidRPr="00240159" w:rsidRDefault="0053719D" w:rsidP="00073627">
            <w:pPr>
              <w:tabs>
                <w:tab w:val="clear" w:pos="0"/>
                <w:tab w:val="clear" w:pos="397"/>
              </w:tabs>
              <w:rPr>
                <w:rFonts w:eastAsia="Times New Roman" w:cs="Calibri"/>
                <w:color w:val="000000"/>
                <w:sz w:val="16"/>
                <w:szCs w:val="16"/>
                <w:lang w:val="es-PE" w:eastAsia="es-PE"/>
              </w:rPr>
            </w:pPr>
            <w:r w:rsidRPr="00240159">
              <w:rPr>
                <w:rFonts w:eastAsia="Times New Roman" w:cs="Calibri"/>
                <w:color w:val="000000"/>
                <w:sz w:val="16"/>
                <w:szCs w:val="16"/>
                <w:lang w:val="es-PE" w:eastAsia="es-PE"/>
              </w:rPr>
              <w:t>SUMINISTRO Y COLOCACIÓN DE CONCRETO F'C=280 Kg/cm2</w:t>
            </w:r>
          </w:p>
        </w:tc>
        <w:tc>
          <w:tcPr>
            <w:tcW w:w="856" w:type="dxa"/>
            <w:tcBorders>
              <w:top w:val="nil"/>
              <w:left w:val="nil"/>
              <w:bottom w:val="single" w:sz="4" w:space="0" w:color="auto"/>
              <w:right w:val="single" w:sz="4" w:space="0" w:color="auto"/>
            </w:tcBorders>
            <w:shd w:val="clear" w:color="000000" w:fill="FFFFFF"/>
            <w:noWrap/>
            <w:vAlign w:val="center"/>
            <w:hideMark/>
          </w:tcPr>
          <w:p w14:paraId="3924672D" w14:textId="77777777" w:rsidR="0053719D" w:rsidRPr="00240159" w:rsidRDefault="0053719D" w:rsidP="00073627">
            <w:pPr>
              <w:tabs>
                <w:tab w:val="clear" w:pos="0"/>
                <w:tab w:val="clear" w:pos="397"/>
              </w:tabs>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01.01.01</w:t>
            </w:r>
          </w:p>
        </w:tc>
        <w:tc>
          <w:tcPr>
            <w:tcW w:w="1417" w:type="dxa"/>
            <w:tcBorders>
              <w:top w:val="nil"/>
              <w:left w:val="nil"/>
              <w:bottom w:val="single" w:sz="4" w:space="0" w:color="auto"/>
              <w:right w:val="single" w:sz="4" w:space="0" w:color="auto"/>
            </w:tcBorders>
            <w:shd w:val="clear" w:color="000000" w:fill="FFFFFF"/>
            <w:noWrap/>
            <w:vAlign w:val="center"/>
            <w:hideMark/>
          </w:tcPr>
          <w:p w14:paraId="4496EE6E" w14:textId="77777777" w:rsidR="0053719D" w:rsidRPr="00240159" w:rsidRDefault="0053719D" w:rsidP="00073627">
            <w:pPr>
              <w:tabs>
                <w:tab w:val="clear" w:pos="0"/>
                <w:tab w:val="clear" w:pos="397"/>
              </w:tabs>
              <w:rPr>
                <w:rFonts w:eastAsia="Times New Roman" w:cs="Calibri"/>
                <w:color w:val="000000"/>
                <w:sz w:val="16"/>
                <w:szCs w:val="16"/>
                <w:lang w:val="es-PE" w:eastAsia="es-PE"/>
              </w:rPr>
            </w:pPr>
            <w:r w:rsidRPr="00240159">
              <w:rPr>
                <w:rFonts w:eastAsia="Times New Roman" w:cs="Calibri"/>
                <w:color w:val="000000"/>
                <w:sz w:val="16"/>
                <w:szCs w:val="16"/>
                <w:lang w:val="es-PE" w:eastAsia="es-PE"/>
              </w:rPr>
              <w:t>SUMINISTRO Y COLOCACIÓN DE CONCRETO F'C=280 Kg/cm2</w:t>
            </w:r>
          </w:p>
        </w:tc>
        <w:tc>
          <w:tcPr>
            <w:tcW w:w="486" w:type="dxa"/>
            <w:tcBorders>
              <w:top w:val="nil"/>
              <w:left w:val="nil"/>
              <w:bottom w:val="single" w:sz="4" w:space="0" w:color="auto"/>
              <w:right w:val="single" w:sz="4" w:space="0" w:color="auto"/>
            </w:tcBorders>
            <w:shd w:val="clear" w:color="000000" w:fill="FFFFFF"/>
            <w:noWrap/>
            <w:vAlign w:val="center"/>
            <w:hideMark/>
          </w:tcPr>
          <w:p w14:paraId="6D45DDEE" w14:textId="77777777" w:rsidR="0053719D" w:rsidRPr="00240159" w:rsidRDefault="0053719D" w:rsidP="00073627">
            <w:pPr>
              <w:tabs>
                <w:tab w:val="clear" w:pos="0"/>
                <w:tab w:val="clear" w:pos="397"/>
              </w:tabs>
              <w:jc w:val="center"/>
              <w:rPr>
                <w:rFonts w:eastAsia="Times New Roman" w:cs="Calibri"/>
                <w:color w:val="000000"/>
                <w:sz w:val="16"/>
                <w:szCs w:val="16"/>
                <w:lang w:val="es-PE" w:eastAsia="es-PE"/>
              </w:rPr>
            </w:pPr>
            <w:r w:rsidRPr="00240159">
              <w:rPr>
                <w:rFonts w:eastAsia="Times New Roman" w:cs="Calibri"/>
                <w:color w:val="000000"/>
                <w:sz w:val="16"/>
                <w:szCs w:val="16"/>
                <w:lang w:val="es-PE" w:eastAsia="es-PE"/>
              </w:rPr>
              <w:t>m3</w:t>
            </w:r>
          </w:p>
        </w:tc>
        <w:tc>
          <w:tcPr>
            <w:tcW w:w="737" w:type="dxa"/>
            <w:tcBorders>
              <w:top w:val="nil"/>
              <w:left w:val="nil"/>
              <w:bottom w:val="single" w:sz="4" w:space="0" w:color="auto"/>
              <w:right w:val="single" w:sz="4" w:space="0" w:color="auto"/>
            </w:tcBorders>
            <w:shd w:val="clear" w:color="000000" w:fill="FFFFFF"/>
            <w:noWrap/>
            <w:vAlign w:val="center"/>
            <w:hideMark/>
          </w:tcPr>
          <w:p w14:paraId="2C5FE9D9" w14:textId="77777777" w:rsidR="0053719D" w:rsidRPr="00240159" w:rsidRDefault="0053719D" w:rsidP="00073627">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243.12</w:t>
            </w:r>
          </w:p>
        </w:tc>
        <w:tc>
          <w:tcPr>
            <w:tcW w:w="567" w:type="dxa"/>
            <w:tcBorders>
              <w:top w:val="nil"/>
              <w:left w:val="nil"/>
              <w:bottom w:val="single" w:sz="4" w:space="0" w:color="auto"/>
              <w:right w:val="single" w:sz="4" w:space="0" w:color="auto"/>
            </w:tcBorders>
            <w:shd w:val="clear" w:color="000000" w:fill="FFFFFF"/>
            <w:noWrap/>
            <w:vAlign w:val="center"/>
            <w:hideMark/>
          </w:tcPr>
          <w:p w14:paraId="769B035E" w14:textId="77777777" w:rsidR="0053719D" w:rsidRPr="00240159" w:rsidRDefault="0053719D" w:rsidP="00073627">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32</w:t>
            </w:r>
          </w:p>
        </w:tc>
        <w:tc>
          <w:tcPr>
            <w:tcW w:w="624" w:type="dxa"/>
            <w:tcBorders>
              <w:top w:val="nil"/>
              <w:left w:val="nil"/>
              <w:bottom w:val="single" w:sz="4" w:space="0" w:color="auto"/>
              <w:right w:val="single" w:sz="4" w:space="0" w:color="auto"/>
            </w:tcBorders>
            <w:shd w:val="clear" w:color="000000" w:fill="FFFFFF"/>
            <w:noWrap/>
            <w:vAlign w:val="center"/>
            <w:hideMark/>
          </w:tcPr>
          <w:p w14:paraId="33DD2FAD" w14:textId="77777777" w:rsidR="0053719D" w:rsidRPr="00240159" w:rsidRDefault="0053719D" w:rsidP="00073627">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1</w:t>
            </w:r>
          </w:p>
        </w:tc>
        <w:tc>
          <w:tcPr>
            <w:tcW w:w="793" w:type="dxa"/>
            <w:tcBorders>
              <w:top w:val="nil"/>
              <w:left w:val="nil"/>
              <w:bottom w:val="single" w:sz="4" w:space="0" w:color="auto"/>
              <w:right w:val="single" w:sz="4" w:space="0" w:color="auto"/>
            </w:tcBorders>
            <w:shd w:val="clear" w:color="000000" w:fill="FFFFFF"/>
            <w:noWrap/>
            <w:vAlign w:val="center"/>
            <w:hideMark/>
          </w:tcPr>
          <w:p w14:paraId="477AC382" w14:textId="77777777" w:rsidR="0053719D" w:rsidRPr="00240159" w:rsidRDefault="0053719D" w:rsidP="00073627">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2</w:t>
            </w:r>
          </w:p>
        </w:tc>
        <w:tc>
          <w:tcPr>
            <w:tcW w:w="766" w:type="dxa"/>
            <w:tcBorders>
              <w:top w:val="nil"/>
              <w:left w:val="nil"/>
              <w:bottom w:val="single" w:sz="4" w:space="0" w:color="auto"/>
              <w:right w:val="single" w:sz="4" w:space="0" w:color="auto"/>
            </w:tcBorders>
            <w:shd w:val="clear" w:color="000000" w:fill="FFFFFF"/>
            <w:noWrap/>
            <w:vAlign w:val="center"/>
            <w:hideMark/>
          </w:tcPr>
          <w:p w14:paraId="4BAB2CE4" w14:textId="77777777" w:rsidR="0053719D" w:rsidRPr="00240159" w:rsidRDefault="0053719D" w:rsidP="00073627">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0.95</w:t>
            </w:r>
          </w:p>
        </w:tc>
        <w:tc>
          <w:tcPr>
            <w:tcW w:w="779" w:type="dxa"/>
            <w:tcBorders>
              <w:top w:val="nil"/>
              <w:left w:val="nil"/>
              <w:bottom w:val="single" w:sz="4" w:space="0" w:color="auto"/>
              <w:right w:val="single" w:sz="4" w:space="0" w:color="auto"/>
            </w:tcBorders>
            <w:shd w:val="clear" w:color="000000" w:fill="FFFFFF"/>
            <w:noWrap/>
            <w:vAlign w:val="center"/>
            <w:hideMark/>
          </w:tcPr>
          <w:p w14:paraId="00E5F86E" w14:textId="77777777" w:rsidR="0053719D" w:rsidRPr="00240159" w:rsidRDefault="0053719D" w:rsidP="00073627">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4.0</w:t>
            </w:r>
          </w:p>
        </w:tc>
        <w:tc>
          <w:tcPr>
            <w:tcW w:w="567" w:type="dxa"/>
            <w:tcBorders>
              <w:top w:val="nil"/>
              <w:left w:val="nil"/>
              <w:bottom w:val="single" w:sz="4" w:space="0" w:color="auto"/>
              <w:right w:val="single" w:sz="4" w:space="0" w:color="auto"/>
            </w:tcBorders>
            <w:shd w:val="clear" w:color="000000" w:fill="FFFFFF"/>
            <w:noWrap/>
            <w:vAlign w:val="center"/>
            <w:hideMark/>
          </w:tcPr>
          <w:p w14:paraId="11784006" w14:textId="77777777" w:rsidR="0053719D" w:rsidRPr="00240159" w:rsidRDefault="0053719D" w:rsidP="00073627">
            <w:pPr>
              <w:tabs>
                <w:tab w:val="clear" w:pos="0"/>
                <w:tab w:val="clear" w:pos="397"/>
              </w:tabs>
              <w:jc w:val="right"/>
              <w:rPr>
                <w:rFonts w:eastAsia="Times New Roman" w:cs="Calibri"/>
                <w:color w:val="000000"/>
                <w:sz w:val="16"/>
                <w:szCs w:val="16"/>
                <w:lang w:val="es-PE" w:eastAsia="es-PE"/>
              </w:rPr>
            </w:pPr>
            <w:r w:rsidRPr="00240159">
              <w:rPr>
                <w:rFonts w:eastAsia="Times New Roman" w:cs="Calibri"/>
                <w:color w:val="000000"/>
                <w:sz w:val="16"/>
                <w:szCs w:val="16"/>
                <w:lang w:val="es-PE" w:eastAsia="es-PE"/>
              </w:rPr>
              <w:t>1</w:t>
            </w:r>
          </w:p>
        </w:tc>
        <w:tc>
          <w:tcPr>
            <w:tcW w:w="954" w:type="dxa"/>
            <w:tcBorders>
              <w:top w:val="nil"/>
              <w:left w:val="nil"/>
              <w:bottom w:val="single" w:sz="4" w:space="0" w:color="auto"/>
              <w:right w:val="single" w:sz="4" w:space="0" w:color="auto"/>
            </w:tcBorders>
            <w:shd w:val="clear" w:color="auto" w:fill="auto"/>
            <w:noWrap/>
            <w:vAlign w:val="center"/>
            <w:hideMark/>
          </w:tcPr>
          <w:p w14:paraId="4D3CD22A" w14:textId="77777777" w:rsidR="0053719D" w:rsidRPr="00240159" w:rsidRDefault="0053719D" w:rsidP="00073627">
            <w:pPr>
              <w:tabs>
                <w:tab w:val="clear" w:pos="0"/>
                <w:tab w:val="clear" w:pos="397"/>
              </w:tabs>
              <w:jc w:val="center"/>
              <w:rPr>
                <w:rFonts w:eastAsia="Times New Roman" w:cs="Calibri"/>
                <w:b/>
                <w:bCs/>
                <w:color w:val="000000"/>
                <w:sz w:val="16"/>
                <w:szCs w:val="16"/>
                <w:lang w:val="es-PE" w:eastAsia="es-PE"/>
              </w:rPr>
            </w:pPr>
            <w:r w:rsidRPr="00240159">
              <w:rPr>
                <w:rFonts w:eastAsia="Times New Roman" w:cs="Calibri"/>
                <w:b/>
                <w:bCs/>
                <w:color w:val="000000"/>
                <w:sz w:val="16"/>
                <w:szCs w:val="16"/>
                <w:lang w:val="es-PE" w:eastAsia="es-PE"/>
              </w:rPr>
              <w:t>5</w:t>
            </w:r>
          </w:p>
        </w:tc>
      </w:tr>
    </w:tbl>
    <w:p w14:paraId="01DC58D4" w14:textId="77777777" w:rsidR="0053719D" w:rsidRPr="00073627" w:rsidRDefault="0053719D" w:rsidP="0053719D">
      <w:pPr>
        <w:pStyle w:val="PrrafoNormal"/>
        <w:rPr>
          <w:i/>
          <w:iCs/>
          <w:sz w:val="22"/>
          <w:szCs w:val="22"/>
          <w:lang w:val="es-PE"/>
        </w:rPr>
      </w:pPr>
      <w:r w:rsidRPr="00073627">
        <w:rPr>
          <w:i/>
          <w:iCs/>
          <w:sz w:val="22"/>
          <w:szCs w:val="22"/>
          <w:lang w:val="es-PE"/>
        </w:rPr>
        <w:t xml:space="preserve">Nota: La descripción de la actividad del cronograma debe determinar adecuadamente su alcance y puede ser la misma descripción de la partida del presupuesto. </w:t>
      </w:r>
    </w:p>
    <w:p w14:paraId="41313B50" w14:textId="1259C26B" w:rsidR="00A82E4C" w:rsidRPr="00892E9B" w:rsidRDefault="0053719D" w:rsidP="00892E9B">
      <w:pPr>
        <w:pStyle w:val="PrrafoNormal"/>
        <w:rPr>
          <w:i/>
          <w:iCs/>
          <w:sz w:val="22"/>
          <w:szCs w:val="22"/>
          <w:lang w:val="es-PE"/>
        </w:rPr>
      </w:pPr>
      <w:r w:rsidRPr="00073627">
        <w:rPr>
          <w:i/>
          <w:iCs/>
          <w:sz w:val="22"/>
          <w:szCs w:val="22"/>
          <w:lang w:val="es-PE"/>
        </w:rPr>
        <w:t>Si la descripción de la partida en el presupuesto es muy general o vaga esta debe subdividirse en componentes detallados (ejemplo: la partida de ENCOFRADO Y DESENCOFRADO debe subdividirse en una actividad de ENCOFRADO y otra de DESENCOFRADO).</w:t>
      </w:r>
    </w:p>
    <w:sectPr w:rsidR="00A82E4C" w:rsidRPr="00892E9B" w:rsidSect="008B121A">
      <w:headerReference w:type="default" r:id="rId11"/>
      <w:footerReference w:type="even" r:id="rId12"/>
      <w:footerReference w:type="default" r:id="rId13"/>
      <w:pgSz w:w="11906" w:h="16838"/>
      <w:pgMar w:top="1276" w:right="1281" w:bottom="1418" w:left="1418" w:header="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DF9E1" w14:textId="77777777" w:rsidR="00B729CC" w:rsidRDefault="00B729CC" w:rsidP="009B122E">
      <w:r>
        <w:separator/>
      </w:r>
    </w:p>
  </w:endnote>
  <w:endnote w:type="continuationSeparator" w:id="0">
    <w:p w14:paraId="2ED63AE4" w14:textId="77777777" w:rsidR="00B729CC" w:rsidRDefault="00B729CC" w:rsidP="009B1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Heiti Std R">
    <w:panose1 w:val="00000000000000000000"/>
    <w:charset w:val="80"/>
    <w:family w:val="swiss"/>
    <w:notTrueType/>
    <w:pitch w:val="variable"/>
    <w:sig w:usb0="00000207" w:usb1="0A0F1810" w:usb2="00000016" w:usb3="00000000" w:csb0="00060007"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Cuerpo en alf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296419021"/>
      <w:docPartObj>
        <w:docPartGallery w:val="Page Numbers (Bottom of Page)"/>
        <w:docPartUnique/>
      </w:docPartObj>
    </w:sdtPr>
    <w:sdtContent>
      <w:p w14:paraId="3FAAF029" w14:textId="77777777" w:rsidR="004D0A99" w:rsidRDefault="004D0A99" w:rsidP="006413A8">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BCC3B8C" w14:textId="77777777" w:rsidR="004D0A99" w:rsidRDefault="004D0A99" w:rsidP="00A2485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2C5CA" w14:textId="77777777" w:rsidR="004D0A99" w:rsidRPr="00E573CA" w:rsidRDefault="00000000" w:rsidP="00E573CA">
    <w:pPr>
      <w:pStyle w:val="Piedepgina"/>
      <w:rPr>
        <w:rStyle w:val="Nmerodepgina"/>
      </w:rPr>
    </w:pPr>
    <w:sdt>
      <w:sdtPr>
        <w:rPr>
          <w:rStyle w:val="Nmerodepgina"/>
        </w:rPr>
        <w:id w:val="-1605723394"/>
        <w:docPartObj>
          <w:docPartGallery w:val="Page Numbers (Bottom of Page)"/>
          <w:docPartUnique/>
        </w:docPartObj>
      </w:sdtPr>
      <w:sdtContent>
        <w:r w:rsidR="004D0A99" w:rsidRPr="00E573CA">
          <w:rPr>
            <w:rStyle w:val="Nmerodepgina"/>
          </w:rPr>
          <w:t>Página</w:t>
        </w:r>
      </w:sdtContent>
    </w:sdt>
    <w:r w:rsidR="004D0A99" w:rsidRPr="00E573CA">
      <w:rPr>
        <w:rStyle w:val="Nmerodepgina"/>
      </w:rPr>
      <w:t xml:space="preserve"> de  </w:t>
    </w:r>
  </w:p>
  <w:tbl>
    <w:tblPr>
      <w:tblStyle w:val="Tablaconcuadrcula"/>
      <w:tblW w:w="92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251"/>
    </w:tblGrid>
    <w:tr w:rsidR="00ED46F6" w14:paraId="3BC3F648" w14:textId="77777777" w:rsidTr="00ED46F6">
      <w:trPr>
        <w:trHeight w:val="390"/>
      </w:trPr>
      <w:tc>
        <w:tcPr>
          <w:tcW w:w="9251" w:type="dxa"/>
          <w:tcBorders>
            <w:bottom w:val="single" w:sz="18" w:space="0" w:color="00AB95" w:themeColor="accent1"/>
          </w:tcBorders>
        </w:tcPr>
        <w:p w14:paraId="6E9A97F1" w14:textId="77777777" w:rsidR="00ED46F6" w:rsidRPr="00975B8A" w:rsidRDefault="00ED46F6" w:rsidP="00A5483A"/>
      </w:tc>
    </w:tr>
  </w:tbl>
  <w:p w14:paraId="67CBFA33" w14:textId="77777777" w:rsidR="004D0A99" w:rsidRDefault="004D0A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554D5" w14:textId="77777777" w:rsidR="00B729CC" w:rsidRDefault="00B729CC" w:rsidP="009B122E">
      <w:r>
        <w:separator/>
      </w:r>
    </w:p>
  </w:footnote>
  <w:footnote w:type="continuationSeparator" w:id="0">
    <w:p w14:paraId="5069851A" w14:textId="77777777" w:rsidR="00B729CC" w:rsidRDefault="00B729CC" w:rsidP="009B1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2EF65" w14:textId="77777777" w:rsidR="004D0A99" w:rsidRDefault="00707150">
    <w:pPr>
      <w:pStyle w:val="Encabezado"/>
    </w:pPr>
    <w:r w:rsidRPr="006C164B">
      <w:rPr>
        <w:noProof/>
        <w:lang w:val="en-US"/>
      </w:rPr>
      <w:drawing>
        <wp:anchor distT="0" distB="0" distL="114300" distR="114300" simplePos="0" relativeHeight="251659264" behindDoc="0" locked="0" layoutInCell="1" allowOverlap="1" wp14:anchorId="00E4E87F" wp14:editId="68B80A81">
          <wp:simplePos x="0" y="0"/>
          <wp:positionH relativeFrom="column">
            <wp:posOffset>4740910</wp:posOffset>
          </wp:positionH>
          <wp:positionV relativeFrom="paragraph">
            <wp:posOffset>135032</wp:posOffset>
          </wp:positionV>
          <wp:extent cx="1198880" cy="633095"/>
          <wp:effectExtent l="0" t="0" r="1270" b="0"/>
          <wp:wrapNone/>
          <wp:docPr id="4" name="Imagen 4" descr="C:\Users\JOSELU~1.GON\AppData\Local\Temp\Rar$DIa15380.11743\Nv.2-Fil. Pais PER-CMYK-POS@4x-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ELU~1.GON\AppData\Local\Temp\Rar$DIa15380.11743\Nv.2-Fil. Pais PER-CMYK-POS@4x-100.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346" t="12268" r="8510" b="8070"/>
                  <a:stretch/>
                </pic:blipFill>
                <pic:spPr bwMode="auto">
                  <a:xfrm>
                    <a:off x="0" y="0"/>
                    <a:ext cx="1198880" cy="6330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aconcuadrcula"/>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8"/>
      <w:gridCol w:w="7304"/>
      <w:gridCol w:w="2103"/>
    </w:tblGrid>
    <w:tr w:rsidR="004D0A99" w14:paraId="0D263001" w14:textId="77777777" w:rsidTr="00707150">
      <w:trPr>
        <w:trHeight w:val="57"/>
      </w:trPr>
      <w:tc>
        <w:tcPr>
          <w:tcW w:w="198" w:type="dxa"/>
          <w:shd w:val="clear" w:color="auto" w:fill="A6A6A6" w:themeFill="background1" w:themeFillShade="A6"/>
        </w:tcPr>
        <w:p w14:paraId="2266A2BA" w14:textId="77777777" w:rsidR="004D0A99" w:rsidRDefault="004D0A99" w:rsidP="00377DB7"/>
      </w:tc>
      <w:tc>
        <w:tcPr>
          <w:tcW w:w="7304" w:type="dxa"/>
          <w:tcBorders>
            <w:bottom w:val="single" w:sz="18" w:space="0" w:color="00AB95" w:themeColor="accent1"/>
          </w:tcBorders>
          <w:vAlign w:val="bottom"/>
        </w:tcPr>
        <w:p w14:paraId="567D736A" w14:textId="77777777" w:rsidR="004D0A99" w:rsidRPr="005A56A5" w:rsidRDefault="00707150" w:rsidP="00377DB7">
          <w:pPr>
            <w:pStyle w:val="Ttulo1"/>
          </w:pPr>
          <w:r w:rsidRPr="00707150">
            <w:rPr>
              <w:sz w:val="36"/>
              <w:szCs w:val="28"/>
            </w:rPr>
            <w:t>ANEXO 5 – CONSIDERACIONES DE PLANEAMIENTO</w:t>
          </w:r>
        </w:p>
      </w:tc>
      <w:tc>
        <w:tcPr>
          <w:tcW w:w="2103" w:type="dxa"/>
        </w:tcPr>
        <w:p w14:paraId="25C18C0A" w14:textId="77777777" w:rsidR="004D0A99" w:rsidRDefault="004D0A99" w:rsidP="00377DB7">
          <w:pPr>
            <w:jc w:val="right"/>
            <w:rPr>
              <w:noProof/>
            </w:rPr>
          </w:pPr>
        </w:p>
      </w:tc>
    </w:tr>
  </w:tbl>
  <w:p w14:paraId="0D0C5E13" w14:textId="77777777" w:rsidR="004D0A99" w:rsidRDefault="004D0A9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B7730"/>
    <w:multiLevelType w:val="hybridMultilevel"/>
    <w:tmpl w:val="8F98309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38A5427"/>
    <w:multiLevelType w:val="hybridMultilevel"/>
    <w:tmpl w:val="68586C8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5CD7DEE"/>
    <w:multiLevelType w:val="hybridMultilevel"/>
    <w:tmpl w:val="80EA1288"/>
    <w:lvl w:ilvl="0" w:tplc="0409000F">
      <w:start w:val="1"/>
      <w:numFmt w:val="decimal"/>
      <w:lvlText w:val="%1."/>
      <w:lvlJc w:val="left"/>
      <w:pPr>
        <w:ind w:left="720" w:hanging="360"/>
      </w:pPr>
      <w:rPr>
        <w:rFonts w:hint="eastAsi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115CB5"/>
    <w:multiLevelType w:val="hybridMultilevel"/>
    <w:tmpl w:val="A50069E8"/>
    <w:lvl w:ilvl="0" w:tplc="280A0001">
      <w:start w:val="1"/>
      <w:numFmt w:val="bullet"/>
      <w:lvlText w:val=""/>
      <w:lvlJc w:val="left"/>
      <w:pPr>
        <w:ind w:left="-661" w:hanging="360"/>
      </w:pPr>
      <w:rPr>
        <w:rFonts w:ascii="Symbol" w:hAnsi="Symbol" w:hint="default"/>
      </w:rPr>
    </w:lvl>
    <w:lvl w:ilvl="1" w:tplc="280A0003" w:tentative="1">
      <w:start w:val="1"/>
      <w:numFmt w:val="bullet"/>
      <w:lvlText w:val="o"/>
      <w:lvlJc w:val="left"/>
      <w:pPr>
        <w:ind w:left="59" w:hanging="360"/>
      </w:pPr>
      <w:rPr>
        <w:rFonts w:ascii="Courier New" w:hAnsi="Courier New" w:cs="Courier New" w:hint="default"/>
      </w:rPr>
    </w:lvl>
    <w:lvl w:ilvl="2" w:tplc="280A0005" w:tentative="1">
      <w:start w:val="1"/>
      <w:numFmt w:val="bullet"/>
      <w:lvlText w:val=""/>
      <w:lvlJc w:val="left"/>
      <w:pPr>
        <w:ind w:left="779" w:hanging="360"/>
      </w:pPr>
      <w:rPr>
        <w:rFonts w:ascii="Wingdings" w:hAnsi="Wingdings" w:hint="default"/>
      </w:rPr>
    </w:lvl>
    <w:lvl w:ilvl="3" w:tplc="280A0001" w:tentative="1">
      <w:start w:val="1"/>
      <w:numFmt w:val="bullet"/>
      <w:lvlText w:val=""/>
      <w:lvlJc w:val="left"/>
      <w:pPr>
        <w:ind w:left="1499" w:hanging="360"/>
      </w:pPr>
      <w:rPr>
        <w:rFonts w:ascii="Symbol" w:hAnsi="Symbol" w:hint="default"/>
      </w:rPr>
    </w:lvl>
    <w:lvl w:ilvl="4" w:tplc="280A0003" w:tentative="1">
      <w:start w:val="1"/>
      <w:numFmt w:val="bullet"/>
      <w:lvlText w:val="o"/>
      <w:lvlJc w:val="left"/>
      <w:pPr>
        <w:ind w:left="2219" w:hanging="360"/>
      </w:pPr>
      <w:rPr>
        <w:rFonts w:ascii="Courier New" w:hAnsi="Courier New" w:cs="Courier New" w:hint="default"/>
      </w:rPr>
    </w:lvl>
    <w:lvl w:ilvl="5" w:tplc="280A0005" w:tentative="1">
      <w:start w:val="1"/>
      <w:numFmt w:val="bullet"/>
      <w:lvlText w:val=""/>
      <w:lvlJc w:val="left"/>
      <w:pPr>
        <w:ind w:left="2939" w:hanging="360"/>
      </w:pPr>
      <w:rPr>
        <w:rFonts w:ascii="Wingdings" w:hAnsi="Wingdings" w:hint="default"/>
      </w:rPr>
    </w:lvl>
    <w:lvl w:ilvl="6" w:tplc="280A0001" w:tentative="1">
      <w:start w:val="1"/>
      <w:numFmt w:val="bullet"/>
      <w:lvlText w:val=""/>
      <w:lvlJc w:val="left"/>
      <w:pPr>
        <w:ind w:left="3659" w:hanging="360"/>
      </w:pPr>
      <w:rPr>
        <w:rFonts w:ascii="Symbol" w:hAnsi="Symbol" w:hint="default"/>
      </w:rPr>
    </w:lvl>
    <w:lvl w:ilvl="7" w:tplc="280A0003" w:tentative="1">
      <w:start w:val="1"/>
      <w:numFmt w:val="bullet"/>
      <w:lvlText w:val="o"/>
      <w:lvlJc w:val="left"/>
      <w:pPr>
        <w:ind w:left="4379" w:hanging="360"/>
      </w:pPr>
      <w:rPr>
        <w:rFonts w:ascii="Courier New" w:hAnsi="Courier New" w:cs="Courier New" w:hint="default"/>
      </w:rPr>
    </w:lvl>
    <w:lvl w:ilvl="8" w:tplc="280A0005" w:tentative="1">
      <w:start w:val="1"/>
      <w:numFmt w:val="bullet"/>
      <w:lvlText w:val=""/>
      <w:lvlJc w:val="left"/>
      <w:pPr>
        <w:ind w:left="5099" w:hanging="360"/>
      </w:pPr>
      <w:rPr>
        <w:rFonts w:ascii="Wingdings" w:hAnsi="Wingdings" w:hint="default"/>
      </w:rPr>
    </w:lvl>
  </w:abstractNum>
  <w:abstractNum w:abstractNumId="4" w15:restartNumberingAfterBreak="0">
    <w:nsid w:val="25DE6779"/>
    <w:multiLevelType w:val="hybridMultilevel"/>
    <w:tmpl w:val="4B263E10"/>
    <w:lvl w:ilvl="0" w:tplc="280A0013">
      <w:start w:val="1"/>
      <w:numFmt w:val="upperRoman"/>
      <w:lvlText w:val="%1."/>
      <w:lvlJc w:val="righ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5" w15:restartNumberingAfterBreak="0">
    <w:nsid w:val="331B4A88"/>
    <w:multiLevelType w:val="hybridMultilevel"/>
    <w:tmpl w:val="1C7C2F34"/>
    <w:lvl w:ilvl="0" w:tplc="FFFFFFFF">
      <w:start w:val="1"/>
      <w:numFmt w:val="upperLetter"/>
      <w:lvlText w:val="%1."/>
      <w:lvlJc w:val="left"/>
      <w:pPr>
        <w:ind w:left="2204" w:hanging="360"/>
      </w:pPr>
      <w:rPr>
        <w:rFonts w:hint="default"/>
      </w:rPr>
    </w:lvl>
    <w:lvl w:ilvl="1" w:tplc="FFFFFFFF" w:tentative="1">
      <w:start w:val="1"/>
      <w:numFmt w:val="lowerLetter"/>
      <w:lvlText w:val="%2."/>
      <w:lvlJc w:val="left"/>
      <w:pPr>
        <w:ind w:left="2924" w:hanging="360"/>
      </w:pPr>
    </w:lvl>
    <w:lvl w:ilvl="2" w:tplc="FFFFFFFF" w:tentative="1">
      <w:start w:val="1"/>
      <w:numFmt w:val="lowerRoman"/>
      <w:lvlText w:val="%3."/>
      <w:lvlJc w:val="right"/>
      <w:pPr>
        <w:ind w:left="3644" w:hanging="180"/>
      </w:pPr>
    </w:lvl>
    <w:lvl w:ilvl="3" w:tplc="FFFFFFFF" w:tentative="1">
      <w:start w:val="1"/>
      <w:numFmt w:val="decimal"/>
      <w:lvlText w:val="%4."/>
      <w:lvlJc w:val="left"/>
      <w:pPr>
        <w:ind w:left="4364" w:hanging="360"/>
      </w:pPr>
    </w:lvl>
    <w:lvl w:ilvl="4" w:tplc="FFFFFFFF" w:tentative="1">
      <w:start w:val="1"/>
      <w:numFmt w:val="lowerLetter"/>
      <w:lvlText w:val="%5."/>
      <w:lvlJc w:val="left"/>
      <w:pPr>
        <w:ind w:left="5084" w:hanging="360"/>
      </w:pPr>
    </w:lvl>
    <w:lvl w:ilvl="5" w:tplc="FFFFFFFF" w:tentative="1">
      <w:start w:val="1"/>
      <w:numFmt w:val="lowerRoman"/>
      <w:lvlText w:val="%6."/>
      <w:lvlJc w:val="right"/>
      <w:pPr>
        <w:ind w:left="5804" w:hanging="180"/>
      </w:pPr>
    </w:lvl>
    <w:lvl w:ilvl="6" w:tplc="FFFFFFFF" w:tentative="1">
      <w:start w:val="1"/>
      <w:numFmt w:val="decimal"/>
      <w:lvlText w:val="%7."/>
      <w:lvlJc w:val="left"/>
      <w:pPr>
        <w:ind w:left="6524" w:hanging="360"/>
      </w:pPr>
    </w:lvl>
    <w:lvl w:ilvl="7" w:tplc="FFFFFFFF" w:tentative="1">
      <w:start w:val="1"/>
      <w:numFmt w:val="lowerLetter"/>
      <w:lvlText w:val="%8."/>
      <w:lvlJc w:val="left"/>
      <w:pPr>
        <w:ind w:left="7244" w:hanging="360"/>
      </w:pPr>
    </w:lvl>
    <w:lvl w:ilvl="8" w:tplc="FFFFFFFF" w:tentative="1">
      <w:start w:val="1"/>
      <w:numFmt w:val="lowerRoman"/>
      <w:lvlText w:val="%9."/>
      <w:lvlJc w:val="right"/>
      <w:pPr>
        <w:ind w:left="7964" w:hanging="180"/>
      </w:pPr>
    </w:lvl>
  </w:abstractNum>
  <w:abstractNum w:abstractNumId="6" w15:restartNumberingAfterBreak="0">
    <w:nsid w:val="3636747A"/>
    <w:multiLevelType w:val="hybridMultilevel"/>
    <w:tmpl w:val="1C7C2F34"/>
    <w:lvl w:ilvl="0" w:tplc="04090015">
      <w:start w:val="1"/>
      <w:numFmt w:val="upp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7" w15:restartNumberingAfterBreak="0">
    <w:nsid w:val="37CC4DB4"/>
    <w:multiLevelType w:val="hybridMultilevel"/>
    <w:tmpl w:val="4EA21896"/>
    <w:lvl w:ilvl="0" w:tplc="1CC2884C">
      <w:start w:val="1"/>
      <w:numFmt w:val="decimal"/>
      <w:pStyle w:val="Ttulo3"/>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A1C129E"/>
    <w:multiLevelType w:val="hybridMultilevel"/>
    <w:tmpl w:val="F70E7AE6"/>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8866E0"/>
    <w:multiLevelType w:val="multilevel"/>
    <w:tmpl w:val="4C3ACD16"/>
    <w:lvl w:ilvl="0">
      <w:start w:val="1"/>
      <w:numFmt w:val="decimal"/>
      <w:pStyle w:val="Titulonivel1"/>
      <w:lvlText w:val="%1."/>
      <w:lvlJc w:val="left"/>
      <w:pPr>
        <w:ind w:left="360" w:hanging="360"/>
      </w:pPr>
    </w:lvl>
    <w:lvl w:ilvl="1">
      <w:start w:val="1"/>
      <w:numFmt w:val="decimal"/>
      <w:pStyle w:val="Ttulonivel2-"/>
      <w:lvlText w:val="%1.%2."/>
      <w:lvlJc w:val="left"/>
      <w:pPr>
        <w:ind w:left="792" w:hanging="432"/>
      </w:pPr>
      <w:rPr>
        <w:color w:val="26327F" w:themeColor="accent6"/>
      </w:rPr>
    </w:lvl>
    <w:lvl w:ilvl="2">
      <w:start w:val="1"/>
      <w:numFmt w:val="decimal"/>
      <w:pStyle w:val="Ttulonivel3-"/>
      <w:lvlText w:val="%1.%2.%3."/>
      <w:lvlJc w:val="left"/>
      <w:pPr>
        <w:ind w:left="575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E895BF9"/>
    <w:multiLevelType w:val="hybridMultilevel"/>
    <w:tmpl w:val="2CB47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A04C28"/>
    <w:multiLevelType w:val="hybridMultilevel"/>
    <w:tmpl w:val="D166D07A"/>
    <w:lvl w:ilvl="0" w:tplc="712C34D8">
      <w:start w:val="1"/>
      <w:numFmt w:val="bullet"/>
      <w:lvlText w:val="-"/>
      <w:lvlJc w:val="left"/>
      <w:pPr>
        <w:ind w:left="720" w:hanging="360"/>
      </w:pPr>
      <w:rPr>
        <w:rFonts w:ascii="Adobe Heiti Std R" w:eastAsia="Adobe Heiti Std R" w:hAnsi="Adobe Heiti Std R"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274F6C"/>
    <w:multiLevelType w:val="hybridMultilevel"/>
    <w:tmpl w:val="675467A4"/>
    <w:lvl w:ilvl="0" w:tplc="7D3C0942">
      <w:start w:val="1"/>
      <w:numFmt w:val="bullet"/>
      <w:lvlText w:val=""/>
      <w:lvlJc w:val="left"/>
      <w:pPr>
        <w:ind w:left="720" w:hanging="360"/>
      </w:pPr>
      <w:rPr>
        <w:rFonts w:ascii="Symbol" w:hAnsi="Symbol" w:hint="default"/>
        <w:color w:val="7F7F7F" w:themeColor="text1" w:themeTint="80"/>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45674CCC"/>
    <w:multiLevelType w:val="hybridMultilevel"/>
    <w:tmpl w:val="80EA1288"/>
    <w:lvl w:ilvl="0" w:tplc="0409000F">
      <w:start w:val="1"/>
      <w:numFmt w:val="decimal"/>
      <w:lvlText w:val="%1."/>
      <w:lvlJc w:val="left"/>
      <w:pPr>
        <w:ind w:left="720" w:hanging="360"/>
      </w:pPr>
      <w:rPr>
        <w:rFonts w:hint="eastAsi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B45BB4"/>
    <w:multiLevelType w:val="hybridMultilevel"/>
    <w:tmpl w:val="5E3A57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CE3FEA"/>
    <w:multiLevelType w:val="hybridMultilevel"/>
    <w:tmpl w:val="C8284E0A"/>
    <w:lvl w:ilvl="0" w:tplc="280A0001">
      <w:start w:val="1"/>
      <w:numFmt w:val="bullet"/>
      <w:lvlText w:val=""/>
      <w:lvlJc w:val="left"/>
      <w:pPr>
        <w:ind w:left="757" w:hanging="360"/>
      </w:pPr>
      <w:rPr>
        <w:rFonts w:ascii="Symbol" w:hAnsi="Symbol" w:hint="default"/>
      </w:rPr>
    </w:lvl>
    <w:lvl w:ilvl="1" w:tplc="0C0A0003">
      <w:start w:val="1"/>
      <w:numFmt w:val="bullet"/>
      <w:lvlText w:val="o"/>
      <w:lvlJc w:val="left"/>
      <w:pPr>
        <w:ind w:left="1477" w:hanging="360"/>
      </w:pPr>
      <w:rPr>
        <w:rFonts w:ascii="Courier New" w:hAnsi="Courier New" w:cs="Courier New" w:hint="default"/>
      </w:rPr>
    </w:lvl>
    <w:lvl w:ilvl="2" w:tplc="0C0A0005" w:tentative="1">
      <w:start w:val="1"/>
      <w:numFmt w:val="bullet"/>
      <w:lvlText w:val=""/>
      <w:lvlJc w:val="left"/>
      <w:pPr>
        <w:ind w:left="2197" w:hanging="360"/>
      </w:pPr>
      <w:rPr>
        <w:rFonts w:ascii="Wingdings" w:hAnsi="Wingdings" w:hint="default"/>
      </w:rPr>
    </w:lvl>
    <w:lvl w:ilvl="3" w:tplc="0C0A0001" w:tentative="1">
      <w:start w:val="1"/>
      <w:numFmt w:val="bullet"/>
      <w:lvlText w:val=""/>
      <w:lvlJc w:val="left"/>
      <w:pPr>
        <w:ind w:left="2917" w:hanging="360"/>
      </w:pPr>
      <w:rPr>
        <w:rFonts w:ascii="Symbol" w:hAnsi="Symbol" w:hint="default"/>
      </w:rPr>
    </w:lvl>
    <w:lvl w:ilvl="4" w:tplc="0C0A0003" w:tentative="1">
      <w:start w:val="1"/>
      <w:numFmt w:val="bullet"/>
      <w:lvlText w:val="o"/>
      <w:lvlJc w:val="left"/>
      <w:pPr>
        <w:ind w:left="3637" w:hanging="360"/>
      </w:pPr>
      <w:rPr>
        <w:rFonts w:ascii="Courier New" w:hAnsi="Courier New" w:cs="Courier New" w:hint="default"/>
      </w:rPr>
    </w:lvl>
    <w:lvl w:ilvl="5" w:tplc="0C0A0005" w:tentative="1">
      <w:start w:val="1"/>
      <w:numFmt w:val="bullet"/>
      <w:lvlText w:val=""/>
      <w:lvlJc w:val="left"/>
      <w:pPr>
        <w:ind w:left="4357" w:hanging="360"/>
      </w:pPr>
      <w:rPr>
        <w:rFonts w:ascii="Wingdings" w:hAnsi="Wingdings" w:hint="default"/>
      </w:rPr>
    </w:lvl>
    <w:lvl w:ilvl="6" w:tplc="0C0A0001" w:tentative="1">
      <w:start w:val="1"/>
      <w:numFmt w:val="bullet"/>
      <w:lvlText w:val=""/>
      <w:lvlJc w:val="left"/>
      <w:pPr>
        <w:ind w:left="5077" w:hanging="360"/>
      </w:pPr>
      <w:rPr>
        <w:rFonts w:ascii="Symbol" w:hAnsi="Symbol" w:hint="default"/>
      </w:rPr>
    </w:lvl>
    <w:lvl w:ilvl="7" w:tplc="0C0A0003" w:tentative="1">
      <w:start w:val="1"/>
      <w:numFmt w:val="bullet"/>
      <w:lvlText w:val="o"/>
      <w:lvlJc w:val="left"/>
      <w:pPr>
        <w:ind w:left="5797" w:hanging="360"/>
      </w:pPr>
      <w:rPr>
        <w:rFonts w:ascii="Courier New" w:hAnsi="Courier New" w:cs="Courier New" w:hint="default"/>
      </w:rPr>
    </w:lvl>
    <w:lvl w:ilvl="8" w:tplc="0C0A0005" w:tentative="1">
      <w:start w:val="1"/>
      <w:numFmt w:val="bullet"/>
      <w:lvlText w:val=""/>
      <w:lvlJc w:val="left"/>
      <w:pPr>
        <w:ind w:left="6517" w:hanging="360"/>
      </w:pPr>
      <w:rPr>
        <w:rFonts w:ascii="Wingdings" w:hAnsi="Wingdings" w:hint="default"/>
      </w:rPr>
    </w:lvl>
  </w:abstractNum>
  <w:abstractNum w:abstractNumId="16" w15:restartNumberingAfterBreak="0">
    <w:nsid w:val="53EE2A43"/>
    <w:multiLevelType w:val="hybridMultilevel"/>
    <w:tmpl w:val="0630B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0E531A"/>
    <w:multiLevelType w:val="hybridMultilevel"/>
    <w:tmpl w:val="8626E87A"/>
    <w:lvl w:ilvl="0" w:tplc="0409000F">
      <w:start w:val="1"/>
      <w:numFmt w:val="decimal"/>
      <w:lvlText w:val="%1."/>
      <w:lvlJc w:val="left"/>
      <w:pPr>
        <w:ind w:left="720" w:hanging="360"/>
      </w:pPr>
      <w:rPr>
        <w:rFont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222B42"/>
    <w:multiLevelType w:val="hybridMultilevel"/>
    <w:tmpl w:val="80EA1288"/>
    <w:lvl w:ilvl="0" w:tplc="0409000F">
      <w:start w:val="1"/>
      <w:numFmt w:val="decimal"/>
      <w:lvlText w:val="%1."/>
      <w:lvlJc w:val="left"/>
      <w:pPr>
        <w:ind w:left="720" w:hanging="360"/>
      </w:pPr>
      <w:rPr>
        <w:rFonts w:hint="eastAsi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840E6A"/>
    <w:multiLevelType w:val="hybridMultilevel"/>
    <w:tmpl w:val="5202AB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7451D2"/>
    <w:multiLevelType w:val="hybridMultilevel"/>
    <w:tmpl w:val="80EA1288"/>
    <w:lvl w:ilvl="0" w:tplc="0409000F">
      <w:start w:val="1"/>
      <w:numFmt w:val="decimal"/>
      <w:lvlText w:val="%1."/>
      <w:lvlJc w:val="left"/>
      <w:pPr>
        <w:ind w:left="720" w:hanging="360"/>
      </w:pPr>
      <w:rPr>
        <w:rFonts w:hint="eastAsi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740C40"/>
    <w:multiLevelType w:val="hybridMultilevel"/>
    <w:tmpl w:val="25384C5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2" w15:restartNumberingAfterBreak="0">
    <w:nsid w:val="675E4E37"/>
    <w:multiLevelType w:val="hybridMultilevel"/>
    <w:tmpl w:val="80EA1288"/>
    <w:lvl w:ilvl="0" w:tplc="0409000F">
      <w:start w:val="1"/>
      <w:numFmt w:val="decimal"/>
      <w:lvlText w:val="%1."/>
      <w:lvlJc w:val="left"/>
      <w:pPr>
        <w:ind w:left="720" w:hanging="360"/>
      </w:pPr>
      <w:rPr>
        <w:rFonts w:hint="eastAsi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684CFF"/>
    <w:multiLevelType w:val="hybridMultilevel"/>
    <w:tmpl w:val="BCFC98F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6BAA2006"/>
    <w:multiLevelType w:val="hybridMultilevel"/>
    <w:tmpl w:val="92346D0E"/>
    <w:lvl w:ilvl="0" w:tplc="7D3C0942">
      <w:start w:val="1"/>
      <w:numFmt w:val="bullet"/>
      <w:lvlText w:val=""/>
      <w:lvlJc w:val="left"/>
      <w:pPr>
        <w:ind w:left="1146" w:hanging="360"/>
      </w:pPr>
      <w:rPr>
        <w:rFonts w:ascii="Symbol" w:hAnsi="Symbol" w:hint="default"/>
        <w:color w:val="7F7F7F" w:themeColor="text1" w:themeTint="80"/>
      </w:rPr>
    </w:lvl>
    <w:lvl w:ilvl="1" w:tplc="280A0003">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5" w15:restartNumberingAfterBreak="0">
    <w:nsid w:val="6D1514DB"/>
    <w:multiLevelType w:val="hybridMultilevel"/>
    <w:tmpl w:val="AAFCF34A"/>
    <w:lvl w:ilvl="0" w:tplc="712C34D8">
      <w:start w:val="1"/>
      <w:numFmt w:val="bullet"/>
      <w:lvlText w:val="-"/>
      <w:lvlJc w:val="left"/>
      <w:pPr>
        <w:ind w:left="720" w:hanging="360"/>
      </w:pPr>
      <w:rPr>
        <w:rFonts w:ascii="Adobe Heiti Std R" w:eastAsia="Adobe Heiti Std R" w:hAnsi="Adobe Heiti Std R"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DB3ED0"/>
    <w:multiLevelType w:val="hybridMultilevel"/>
    <w:tmpl w:val="E290602C"/>
    <w:lvl w:ilvl="0" w:tplc="0409000F">
      <w:start w:val="1"/>
      <w:numFmt w:val="decimal"/>
      <w:lvlText w:val="%1."/>
      <w:lvlJc w:val="left"/>
      <w:pPr>
        <w:ind w:left="720" w:hanging="360"/>
      </w:pPr>
      <w:rPr>
        <w:rFonts w:hint="eastAsia"/>
      </w:rPr>
    </w:lvl>
    <w:lvl w:ilvl="1" w:tplc="0409001B">
      <w:start w:val="1"/>
      <w:numFmt w:val="lowerRoman"/>
      <w:lvlText w:val="%2."/>
      <w:lvlJc w:val="righ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12712D"/>
    <w:multiLevelType w:val="hybridMultilevel"/>
    <w:tmpl w:val="47D078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FF6C7F"/>
    <w:multiLevelType w:val="hybridMultilevel"/>
    <w:tmpl w:val="1C7C2F3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8663119"/>
    <w:multiLevelType w:val="hybridMultilevel"/>
    <w:tmpl w:val="80EA1288"/>
    <w:lvl w:ilvl="0" w:tplc="0409000F">
      <w:start w:val="1"/>
      <w:numFmt w:val="decimal"/>
      <w:lvlText w:val="%1."/>
      <w:lvlJc w:val="left"/>
      <w:pPr>
        <w:ind w:left="720" w:hanging="360"/>
      </w:pPr>
      <w:rPr>
        <w:rFonts w:hint="eastAsi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FE3A36"/>
    <w:multiLevelType w:val="hybridMultilevel"/>
    <w:tmpl w:val="E9FCE976"/>
    <w:lvl w:ilvl="0" w:tplc="280A0001">
      <w:start w:val="1"/>
      <w:numFmt w:val="bullet"/>
      <w:lvlText w:val=""/>
      <w:lvlJc w:val="left"/>
      <w:pPr>
        <w:ind w:left="1776" w:hanging="360"/>
      </w:pPr>
      <w:rPr>
        <w:rFonts w:ascii="Symbol" w:hAnsi="Symbol" w:hint="default"/>
      </w:rPr>
    </w:lvl>
    <w:lvl w:ilvl="1" w:tplc="280A0003" w:tentative="1">
      <w:start w:val="1"/>
      <w:numFmt w:val="bullet"/>
      <w:lvlText w:val="o"/>
      <w:lvlJc w:val="left"/>
      <w:pPr>
        <w:ind w:left="2496" w:hanging="360"/>
      </w:pPr>
      <w:rPr>
        <w:rFonts w:ascii="Courier New" w:hAnsi="Courier New" w:cs="Courier New" w:hint="default"/>
      </w:rPr>
    </w:lvl>
    <w:lvl w:ilvl="2" w:tplc="280A0005" w:tentative="1">
      <w:start w:val="1"/>
      <w:numFmt w:val="bullet"/>
      <w:lvlText w:val=""/>
      <w:lvlJc w:val="left"/>
      <w:pPr>
        <w:ind w:left="3216" w:hanging="360"/>
      </w:pPr>
      <w:rPr>
        <w:rFonts w:ascii="Wingdings" w:hAnsi="Wingdings" w:hint="default"/>
      </w:rPr>
    </w:lvl>
    <w:lvl w:ilvl="3" w:tplc="280A0001" w:tentative="1">
      <w:start w:val="1"/>
      <w:numFmt w:val="bullet"/>
      <w:lvlText w:val=""/>
      <w:lvlJc w:val="left"/>
      <w:pPr>
        <w:ind w:left="3936" w:hanging="360"/>
      </w:pPr>
      <w:rPr>
        <w:rFonts w:ascii="Symbol" w:hAnsi="Symbol" w:hint="default"/>
      </w:rPr>
    </w:lvl>
    <w:lvl w:ilvl="4" w:tplc="280A0003" w:tentative="1">
      <w:start w:val="1"/>
      <w:numFmt w:val="bullet"/>
      <w:lvlText w:val="o"/>
      <w:lvlJc w:val="left"/>
      <w:pPr>
        <w:ind w:left="4656" w:hanging="360"/>
      </w:pPr>
      <w:rPr>
        <w:rFonts w:ascii="Courier New" w:hAnsi="Courier New" w:cs="Courier New" w:hint="default"/>
      </w:rPr>
    </w:lvl>
    <w:lvl w:ilvl="5" w:tplc="280A0005" w:tentative="1">
      <w:start w:val="1"/>
      <w:numFmt w:val="bullet"/>
      <w:lvlText w:val=""/>
      <w:lvlJc w:val="left"/>
      <w:pPr>
        <w:ind w:left="5376" w:hanging="360"/>
      </w:pPr>
      <w:rPr>
        <w:rFonts w:ascii="Wingdings" w:hAnsi="Wingdings" w:hint="default"/>
      </w:rPr>
    </w:lvl>
    <w:lvl w:ilvl="6" w:tplc="280A0001" w:tentative="1">
      <w:start w:val="1"/>
      <w:numFmt w:val="bullet"/>
      <w:lvlText w:val=""/>
      <w:lvlJc w:val="left"/>
      <w:pPr>
        <w:ind w:left="6096" w:hanging="360"/>
      </w:pPr>
      <w:rPr>
        <w:rFonts w:ascii="Symbol" w:hAnsi="Symbol" w:hint="default"/>
      </w:rPr>
    </w:lvl>
    <w:lvl w:ilvl="7" w:tplc="280A0003" w:tentative="1">
      <w:start w:val="1"/>
      <w:numFmt w:val="bullet"/>
      <w:lvlText w:val="o"/>
      <w:lvlJc w:val="left"/>
      <w:pPr>
        <w:ind w:left="6816" w:hanging="360"/>
      </w:pPr>
      <w:rPr>
        <w:rFonts w:ascii="Courier New" w:hAnsi="Courier New" w:cs="Courier New" w:hint="default"/>
      </w:rPr>
    </w:lvl>
    <w:lvl w:ilvl="8" w:tplc="280A0005" w:tentative="1">
      <w:start w:val="1"/>
      <w:numFmt w:val="bullet"/>
      <w:lvlText w:val=""/>
      <w:lvlJc w:val="left"/>
      <w:pPr>
        <w:ind w:left="7536" w:hanging="360"/>
      </w:pPr>
      <w:rPr>
        <w:rFonts w:ascii="Wingdings" w:hAnsi="Wingdings" w:hint="default"/>
      </w:rPr>
    </w:lvl>
  </w:abstractNum>
  <w:abstractNum w:abstractNumId="31" w15:restartNumberingAfterBreak="0">
    <w:nsid w:val="7B902700"/>
    <w:multiLevelType w:val="multilevel"/>
    <w:tmpl w:val="0C0A001F"/>
    <w:lvl w:ilvl="0">
      <w:start w:val="1"/>
      <w:numFmt w:val="decimal"/>
      <w:pStyle w:val="Esti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9175061">
    <w:abstractNumId w:val="31"/>
  </w:num>
  <w:num w:numId="2" w16cid:durableId="1998531024">
    <w:abstractNumId w:val="7"/>
  </w:num>
  <w:num w:numId="3" w16cid:durableId="1447310777">
    <w:abstractNumId w:val="9"/>
  </w:num>
  <w:num w:numId="4" w16cid:durableId="420686499">
    <w:abstractNumId w:val="15"/>
  </w:num>
  <w:num w:numId="5" w16cid:durableId="12140797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4367033">
    <w:abstractNumId w:val="12"/>
  </w:num>
  <w:num w:numId="7" w16cid:durableId="1245724853">
    <w:abstractNumId w:val="24"/>
  </w:num>
  <w:num w:numId="8" w16cid:durableId="994408708">
    <w:abstractNumId w:val="21"/>
  </w:num>
  <w:num w:numId="9" w16cid:durableId="789015338">
    <w:abstractNumId w:val="3"/>
  </w:num>
  <w:num w:numId="10" w16cid:durableId="726033792">
    <w:abstractNumId w:val="30"/>
  </w:num>
  <w:num w:numId="11" w16cid:durableId="1135991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0582855">
    <w:abstractNumId w:val="9"/>
  </w:num>
  <w:num w:numId="13" w16cid:durableId="12211390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4382357">
    <w:abstractNumId w:val="9"/>
  </w:num>
  <w:num w:numId="15" w16cid:durableId="2510123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93092890">
    <w:abstractNumId w:val="9"/>
  </w:num>
  <w:num w:numId="17" w16cid:durableId="339624642">
    <w:abstractNumId w:val="9"/>
  </w:num>
  <w:num w:numId="18" w16cid:durableId="2485835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596988">
    <w:abstractNumId w:val="9"/>
  </w:num>
  <w:num w:numId="20" w16cid:durableId="1878932304">
    <w:abstractNumId w:val="9"/>
  </w:num>
  <w:num w:numId="21" w16cid:durableId="244267758">
    <w:abstractNumId w:val="9"/>
  </w:num>
  <w:num w:numId="22" w16cid:durableId="1453790588">
    <w:abstractNumId w:val="9"/>
  </w:num>
  <w:num w:numId="23" w16cid:durableId="1535918578">
    <w:abstractNumId w:val="0"/>
  </w:num>
  <w:num w:numId="24" w16cid:durableId="792821292">
    <w:abstractNumId w:val="9"/>
  </w:num>
  <w:num w:numId="25" w16cid:durableId="1744447441">
    <w:abstractNumId w:val="9"/>
  </w:num>
  <w:num w:numId="26" w16cid:durableId="1841381832">
    <w:abstractNumId w:val="9"/>
  </w:num>
  <w:num w:numId="27" w16cid:durableId="1902397255">
    <w:abstractNumId w:val="9"/>
  </w:num>
  <w:num w:numId="28" w16cid:durableId="548953363">
    <w:abstractNumId w:val="6"/>
  </w:num>
  <w:num w:numId="29" w16cid:durableId="751656334">
    <w:abstractNumId w:val="27"/>
  </w:num>
  <w:num w:numId="30" w16cid:durableId="1503398992">
    <w:abstractNumId w:val="16"/>
  </w:num>
  <w:num w:numId="31" w16cid:durableId="1996760743">
    <w:abstractNumId w:val="14"/>
  </w:num>
  <w:num w:numId="32" w16cid:durableId="965240849">
    <w:abstractNumId w:val="10"/>
  </w:num>
  <w:num w:numId="33" w16cid:durableId="1423641957">
    <w:abstractNumId w:val="8"/>
  </w:num>
  <w:num w:numId="34" w16cid:durableId="93552263">
    <w:abstractNumId w:val="19"/>
  </w:num>
  <w:num w:numId="35" w16cid:durableId="1348097469">
    <w:abstractNumId w:val="25"/>
  </w:num>
  <w:num w:numId="36" w16cid:durableId="867137781">
    <w:abstractNumId w:val="17"/>
  </w:num>
  <w:num w:numId="37" w16cid:durableId="159467185">
    <w:abstractNumId w:val="11"/>
  </w:num>
  <w:num w:numId="38" w16cid:durableId="429160245">
    <w:abstractNumId w:val="2"/>
  </w:num>
  <w:num w:numId="39" w16cid:durableId="1514103261">
    <w:abstractNumId w:val="26"/>
  </w:num>
  <w:num w:numId="40" w16cid:durableId="627276478">
    <w:abstractNumId w:val="20"/>
  </w:num>
  <w:num w:numId="41" w16cid:durableId="2087993677">
    <w:abstractNumId w:val="13"/>
  </w:num>
  <w:num w:numId="42" w16cid:durableId="2087724584">
    <w:abstractNumId w:val="29"/>
  </w:num>
  <w:num w:numId="43" w16cid:durableId="1493838353">
    <w:abstractNumId w:val="18"/>
  </w:num>
  <w:num w:numId="44" w16cid:durableId="560560554">
    <w:abstractNumId w:val="22"/>
  </w:num>
  <w:num w:numId="45" w16cid:durableId="1017461706">
    <w:abstractNumId w:val="1"/>
  </w:num>
  <w:num w:numId="46" w16cid:durableId="1088964173">
    <w:abstractNumId w:val="23"/>
  </w:num>
  <w:num w:numId="47" w16cid:durableId="384791986">
    <w:abstractNumId w:val="4"/>
  </w:num>
  <w:num w:numId="48" w16cid:durableId="150172660">
    <w:abstractNumId w:val="28"/>
  </w:num>
  <w:num w:numId="49" w16cid:durableId="37555132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64B"/>
    <w:rsid w:val="00000F0A"/>
    <w:rsid w:val="00010D6A"/>
    <w:rsid w:val="000143A7"/>
    <w:rsid w:val="00015262"/>
    <w:rsid w:val="00030796"/>
    <w:rsid w:val="00032234"/>
    <w:rsid w:val="00033108"/>
    <w:rsid w:val="00033338"/>
    <w:rsid w:val="00035248"/>
    <w:rsid w:val="000375B0"/>
    <w:rsid w:val="000404F3"/>
    <w:rsid w:val="000406AE"/>
    <w:rsid w:val="00043A67"/>
    <w:rsid w:val="000456E0"/>
    <w:rsid w:val="00054A7F"/>
    <w:rsid w:val="00056DA8"/>
    <w:rsid w:val="0006323B"/>
    <w:rsid w:val="0007015B"/>
    <w:rsid w:val="00072FB7"/>
    <w:rsid w:val="00073BA5"/>
    <w:rsid w:val="00077553"/>
    <w:rsid w:val="0008141F"/>
    <w:rsid w:val="00082A1B"/>
    <w:rsid w:val="000839AC"/>
    <w:rsid w:val="00085364"/>
    <w:rsid w:val="0008589B"/>
    <w:rsid w:val="00090A8E"/>
    <w:rsid w:val="000A20D8"/>
    <w:rsid w:val="000A5143"/>
    <w:rsid w:val="000A622A"/>
    <w:rsid w:val="000B5071"/>
    <w:rsid w:val="000D230A"/>
    <w:rsid w:val="000E784C"/>
    <w:rsid w:val="000F63CF"/>
    <w:rsid w:val="0010154B"/>
    <w:rsid w:val="00102FA5"/>
    <w:rsid w:val="00105FAD"/>
    <w:rsid w:val="00107D74"/>
    <w:rsid w:val="00112D96"/>
    <w:rsid w:val="00115B5B"/>
    <w:rsid w:val="00125FE6"/>
    <w:rsid w:val="00127342"/>
    <w:rsid w:val="00127E02"/>
    <w:rsid w:val="00133992"/>
    <w:rsid w:val="0013407B"/>
    <w:rsid w:val="00142FF4"/>
    <w:rsid w:val="0015162D"/>
    <w:rsid w:val="0015226C"/>
    <w:rsid w:val="00154536"/>
    <w:rsid w:val="00155828"/>
    <w:rsid w:val="00157E55"/>
    <w:rsid w:val="001661D5"/>
    <w:rsid w:val="00167BF7"/>
    <w:rsid w:val="001726CB"/>
    <w:rsid w:val="001814D6"/>
    <w:rsid w:val="001822F4"/>
    <w:rsid w:val="00184E15"/>
    <w:rsid w:val="0019007C"/>
    <w:rsid w:val="00191425"/>
    <w:rsid w:val="001A53EA"/>
    <w:rsid w:val="001A7B81"/>
    <w:rsid w:val="001B1938"/>
    <w:rsid w:val="001B214D"/>
    <w:rsid w:val="001B45A7"/>
    <w:rsid w:val="001B4CBC"/>
    <w:rsid w:val="001B6823"/>
    <w:rsid w:val="001C69E5"/>
    <w:rsid w:val="001D5F10"/>
    <w:rsid w:val="001D7045"/>
    <w:rsid w:val="001E3041"/>
    <w:rsid w:val="001E4150"/>
    <w:rsid w:val="001E544C"/>
    <w:rsid w:val="001E5C81"/>
    <w:rsid w:val="001F120F"/>
    <w:rsid w:val="001F46D3"/>
    <w:rsid w:val="001F6BC1"/>
    <w:rsid w:val="001F79BE"/>
    <w:rsid w:val="00202CAA"/>
    <w:rsid w:val="002050B4"/>
    <w:rsid w:val="00205FD4"/>
    <w:rsid w:val="00207FEA"/>
    <w:rsid w:val="00212156"/>
    <w:rsid w:val="002147CA"/>
    <w:rsid w:val="00215158"/>
    <w:rsid w:val="00217C35"/>
    <w:rsid w:val="00226A5C"/>
    <w:rsid w:val="00230F51"/>
    <w:rsid w:val="00234361"/>
    <w:rsid w:val="00240159"/>
    <w:rsid w:val="00244B4D"/>
    <w:rsid w:val="002468C7"/>
    <w:rsid w:val="0025153C"/>
    <w:rsid w:val="002531FD"/>
    <w:rsid w:val="00267FB8"/>
    <w:rsid w:val="002762E0"/>
    <w:rsid w:val="00280277"/>
    <w:rsid w:val="00286A53"/>
    <w:rsid w:val="002914FE"/>
    <w:rsid w:val="002966FB"/>
    <w:rsid w:val="002B17A8"/>
    <w:rsid w:val="002B31B2"/>
    <w:rsid w:val="002B3A9C"/>
    <w:rsid w:val="002C2F08"/>
    <w:rsid w:val="002C427A"/>
    <w:rsid w:val="002C43BB"/>
    <w:rsid w:val="002C7A99"/>
    <w:rsid w:val="002D2886"/>
    <w:rsid w:val="002D4470"/>
    <w:rsid w:val="002D4D53"/>
    <w:rsid w:val="002E2909"/>
    <w:rsid w:val="002E3E59"/>
    <w:rsid w:val="002E49E7"/>
    <w:rsid w:val="002E5275"/>
    <w:rsid w:val="002F0D38"/>
    <w:rsid w:val="002F1A3E"/>
    <w:rsid w:val="002F264D"/>
    <w:rsid w:val="002F7008"/>
    <w:rsid w:val="003002EE"/>
    <w:rsid w:val="003033A6"/>
    <w:rsid w:val="00306AEA"/>
    <w:rsid w:val="00314E39"/>
    <w:rsid w:val="00315F08"/>
    <w:rsid w:val="00317E65"/>
    <w:rsid w:val="0032089C"/>
    <w:rsid w:val="00324B2F"/>
    <w:rsid w:val="003268B2"/>
    <w:rsid w:val="00340ABB"/>
    <w:rsid w:val="00341C22"/>
    <w:rsid w:val="0034553A"/>
    <w:rsid w:val="00347345"/>
    <w:rsid w:val="00347888"/>
    <w:rsid w:val="00351BFD"/>
    <w:rsid w:val="0035240D"/>
    <w:rsid w:val="0035402C"/>
    <w:rsid w:val="0035443F"/>
    <w:rsid w:val="00360B6C"/>
    <w:rsid w:val="00362580"/>
    <w:rsid w:val="00363E49"/>
    <w:rsid w:val="0036470E"/>
    <w:rsid w:val="00370DEC"/>
    <w:rsid w:val="00371B57"/>
    <w:rsid w:val="00376892"/>
    <w:rsid w:val="003768FB"/>
    <w:rsid w:val="003773AB"/>
    <w:rsid w:val="003778A6"/>
    <w:rsid w:val="00377BE2"/>
    <w:rsid w:val="00377DB7"/>
    <w:rsid w:val="0038107D"/>
    <w:rsid w:val="00382A06"/>
    <w:rsid w:val="00384AD3"/>
    <w:rsid w:val="003A7C5F"/>
    <w:rsid w:val="003B0E4D"/>
    <w:rsid w:val="003C1A78"/>
    <w:rsid w:val="003C2DF9"/>
    <w:rsid w:val="003D0AF8"/>
    <w:rsid w:val="003D17E4"/>
    <w:rsid w:val="003D63C1"/>
    <w:rsid w:val="003E19C4"/>
    <w:rsid w:val="003E57A4"/>
    <w:rsid w:val="003E6AF4"/>
    <w:rsid w:val="003E6FCB"/>
    <w:rsid w:val="003F2EF3"/>
    <w:rsid w:val="003F3497"/>
    <w:rsid w:val="003F4A38"/>
    <w:rsid w:val="003F5787"/>
    <w:rsid w:val="003F7641"/>
    <w:rsid w:val="003F7B30"/>
    <w:rsid w:val="004041EB"/>
    <w:rsid w:val="004044F3"/>
    <w:rsid w:val="0041501E"/>
    <w:rsid w:val="004155FA"/>
    <w:rsid w:val="00416BC0"/>
    <w:rsid w:val="00425525"/>
    <w:rsid w:val="0042673F"/>
    <w:rsid w:val="0042760E"/>
    <w:rsid w:val="00431CC0"/>
    <w:rsid w:val="0043234E"/>
    <w:rsid w:val="00437441"/>
    <w:rsid w:val="004404A0"/>
    <w:rsid w:val="00440A23"/>
    <w:rsid w:val="0044560E"/>
    <w:rsid w:val="00445C1F"/>
    <w:rsid w:val="0044647D"/>
    <w:rsid w:val="0044658C"/>
    <w:rsid w:val="00452843"/>
    <w:rsid w:val="00455972"/>
    <w:rsid w:val="004570F5"/>
    <w:rsid w:val="00457EDD"/>
    <w:rsid w:val="00457F7F"/>
    <w:rsid w:val="004638B1"/>
    <w:rsid w:val="004645F5"/>
    <w:rsid w:val="00465271"/>
    <w:rsid w:val="00473183"/>
    <w:rsid w:val="004758C5"/>
    <w:rsid w:val="00476905"/>
    <w:rsid w:val="00476C16"/>
    <w:rsid w:val="00480044"/>
    <w:rsid w:val="00483F81"/>
    <w:rsid w:val="004906D5"/>
    <w:rsid w:val="00490FF3"/>
    <w:rsid w:val="00492593"/>
    <w:rsid w:val="00492E38"/>
    <w:rsid w:val="004A231F"/>
    <w:rsid w:val="004A4CD1"/>
    <w:rsid w:val="004A7305"/>
    <w:rsid w:val="004B197E"/>
    <w:rsid w:val="004B537D"/>
    <w:rsid w:val="004C1862"/>
    <w:rsid w:val="004C3AF2"/>
    <w:rsid w:val="004C4C84"/>
    <w:rsid w:val="004D09DE"/>
    <w:rsid w:val="004D0A99"/>
    <w:rsid w:val="004D15F4"/>
    <w:rsid w:val="004E426E"/>
    <w:rsid w:val="004E55D4"/>
    <w:rsid w:val="004E5DC1"/>
    <w:rsid w:val="00502DB5"/>
    <w:rsid w:val="00506D64"/>
    <w:rsid w:val="00510059"/>
    <w:rsid w:val="0051009B"/>
    <w:rsid w:val="00510A4D"/>
    <w:rsid w:val="00521495"/>
    <w:rsid w:val="00534EC6"/>
    <w:rsid w:val="00536A19"/>
    <w:rsid w:val="0053719D"/>
    <w:rsid w:val="00537F4F"/>
    <w:rsid w:val="0054443B"/>
    <w:rsid w:val="00545D9A"/>
    <w:rsid w:val="00546723"/>
    <w:rsid w:val="005511B0"/>
    <w:rsid w:val="005514A9"/>
    <w:rsid w:val="00553360"/>
    <w:rsid w:val="00555492"/>
    <w:rsid w:val="0055599D"/>
    <w:rsid w:val="005667AD"/>
    <w:rsid w:val="00566DB7"/>
    <w:rsid w:val="00567639"/>
    <w:rsid w:val="00571F17"/>
    <w:rsid w:val="00572669"/>
    <w:rsid w:val="00577399"/>
    <w:rsid w:val="005849DC"/>
    <w:rsid w:val="00594805"/>
    <w:rsid w:val="005A0077"/>
    <w:rsid w:val="005A02EB"/>
    <w:rsid w:val="005A3D4C"/>
    <w:rsid w:val="005A3D6B"/>
    <w:rsid w:val="005A6687"/>
    <w:rsid w:val="005B18F6"/>
    <w:rsid w:val="005B2A54"/>
    <w:rsid w:val="005B6F73"/>
    <w:rsid w:val="005B7020"/>
    <w:rsid w:val="005C2C22"/>
    <w:rsid w:val="005D248F"/>
    <w:rsid w:val="005D5627"/>
    <w:rsid w:val="005D6FD8"/>
    <w:rsid w:val="005E454E"/>
    <w:rsid w:val="005E7DA1"/>
    <w:rsid w:val="005F2FFF"/>
    <w:rsid w:val="005F323F"/>
    <w:rsid w:val="0060315D"/>
    <w:rsid w:val="006113B1"/>
    <w:rsid w:val="00611E66"/>
    <w:rsid w:val="00617435"/>
    <w:rsid w:val="00621C96"/>
    <w:rsid w:val="00622252"/>
    <w:rsid w:val="00623AC5"/>
    <w:rsid w:val="00627C74"/>
    <w:rsid w:val="00631C7C"/>
    <w:rsid w:val="00633938"/>
    <w:rsid w:val="00636D37"/>
    <w:rsid w:val="006413A8"/>
    <w:rsid w:val="00643A0C"/>
    <w:rsid w:val="006441B9"/>
    <w:rsid w:val="00644C30"/>
    <w:rsid w:val="006462A3"/>
    <w:rsid w:val="00650C3B"/>
    <w:rsid w:val="00651A69"/>
    <w:rsid w:val="00653E3E"/>
    <w:rsid w:val="00655788"/>
    <w:rsid w:val="006625B3"/>
    <w:rsid w:val="00662F3E"/>
    <w:rsid w:val="00664A87"/>
    <w:rsid w:val="00664C7E"/>
    <w:rsid w:val="00670848"/>
    <w:rsid w:val="00674B7A"/>
    <w:rsid w:val="006754A4"/>
    <w:rsid w:val="00675BB2"/>
    <w:rsid w:val="00685644"/>
    <w:rsid w:val="00690FBD"/>
    <w:rsid w:val="00691DD2"/>
    <w:rsid w:val="0069692B"/>
    <w:rsid w:val="006A01CE"/>
    <w:rsid w:val="006A3F68"/>
    <w:rsid w:val="006B5F5D"/>
    <w:rsid w:val="006C0A32"/>
    <w:rsid w:val="006C164B"/>
    <w:rsid w:val="006C2664"/>
    <w:rsid w:val="006C446A"/>
    <w:rsid w:val="006D6D67"/>
    <w:rsid w:val="006D7800"/>
    <w:rsid w:val="006E02D4"/>
    <w:rsid w:val="006E658E"/>
    <w:rsid w:val="006F1989"/>
    <w:rsid w:val="006F35C2"/>
    <w:rsid w:val="006F3B2B"/>
    <w:rsid w:val="00701D7F"/>
    <w:rsid w:val="007042F4"/>
    <w:rsid w:val="00707150"/>
    <w:rsid w:val="007076EF"/>
    <w:rsid w:val="00707C7B"/>
    <w:rsid w:val="00710D62"/>
    <w:rsid w:val="00712735"/>
    <w:rsid w:val="0071558D"/>
    <w:rsid w:val="00733E78"/>
    <w:rsid w:val="00734DC4"/>
    <w:rsid w:val="00735336"/>
    <w:rsid w:val="00736FBB"/>
    <w:rsid w:val="0074370A"/>
    <w:rsid w:val="00751B5B"/>
    <w:rsid w:val="00753CA5"/>
    <w:rsid w:val="00757F85"/>
    <w:rsid w:val="00763294"/>
    <w:rsid w:val="007635DD"/>
    <w:rsid w:val="00765E48"/>
    <w:rsid w:val="007720B0"/>
    <w:rsid w:val="00774936"/>
    <w:rsid w:val="00781F83"/>
    <w:rsid w:val="007820ED"/>
    <w:rsid w:val="00782251"/>
    <w:rsid w:val="007972AA"/>
    <w:rsid w:val="007A5AB7"/>
    <w:rsid w:val="007A655D"/>
    <w:rsid w:val="007C64B5"/>
    <w:rsid w:val="007D517E"/>
    <w:rsid w:val="007E1BD5"/>
    <w:rsid w:val="007E2B31"/>
    <w:rsid w:val="007E5A52"/>
    <w:rsid w:val="007F544C"/>
    <w:rsid w:val="007F58A6"/>
    <w:rsid w:val="007F7DDA"/>
    <w:rsid w:val="008117BA"/>
    <w:rsid w:val="008243AC"/>
    <w:rsid w:val="00831BDD"/>
    <w:rsid w:val="00831C17"/>
    <w:rsid w:val="008335A7"/>
    <w:rsid w:val="00835E69"/>
    <w:rsid w:val="00840782"/>
    <w:rsid w:val="00846178"/>
    <w:rsid w:val="00853C78"/>
    <w:rsid w:val="00854F19"/>
    <w:rsid w:val="00862696"/>
    <w:rsid w:val="00863F4B"/>
    <w:rsid w:val="00864250"/>
    <w:rsid w:val="00864D99"/>
    <w:rsid w:val="00880FC3"/>
    <w:rsid w:val="008849AD"/>
    <w:rsid w:val="0088583F"/>
    <w:rsid w:val="00891DFE"/>
    <w:rsid w:val="00892E9B"/>
    <w:rsid w:val="008930EF"/>
    <w:rsid w:val="008A5239"/>
    <w:rsid w:val="008A64CD"/>
    <w:rsid w:val="008B121A"/>
    <w:rsid w:val="008B2134"/>
    <w:rsid w:val="008B4743"/>
    <w:rsid w:val="008B5834"/>
    <w:rsid w:val="008B7B0D"/>
    <w:rsid w:val="008C3040"/>
    <w:rsid w:val="008C4BEC"/>
    <w:rsid w:val="008D238A"/>
    <w:rsid w:val="008E2E86"/>
    <w:rsid w:val="008F5FC8"/>
    <w:rsid w:val="008F73EB"/>
    <w:rsid w:val="009007B0"/>
    <w:rsid w:val="00900C09"/>
    <w:rsid w:val="0090190C"/>
    <w:rsid w:val="00902133"/>
    <w:rsid w:val="0090401A"/>
    <w:rsid w:val="00904036"/>
    <w:rsid w:val="00904201"/>
    <w:rsid w:val="009052DA"/>
    <w:rsid w:val="00916479"/>
    <w:rsid w:val="00920258"/>
    <w:rsid w:val="00921BFB"/>
    <w:rsid w:val="00923E1E"/>
    <w:rsid w:val="00931129"/>
    <w:rsid w:val="0093414C"/>
    <w:rsid w:val="0093515C"/>
    <w:rsid w:val="0093668D"/>
    <w:rsid w:val="009429E2"/>
    <w:rsid w:val="009430DE"/>
    <w:rsid w:val="00944500"/>
    <w:rsid w:val="00945C2C"/>
    <w:rsid w:val="009505F4"/>
    <w:rsid w:val="009515CD"/>
    <w:rsid w:val="009548F9"/>
    <w:rsid w:val="00956884"/>
    <w:rsid w:val="00957452"/>
    <w:rsid w:val="009622FD"/>
    <w:rsid w:val="009650AE"/>
    <w:rsid w:val="00965525"/>
    <w:rsid w:val="009677AE"/>
    <w:rsid w:val="00972231"/>
    <w:rsid w:val="00972308"/>
    <w:rsid w:val="00973F70"/>
    <w:rsid w:val="00974CA8"/>
    <w:rsid w:val="00974D86"/>
    <w:rsid w:val="00975266"/>
    <w:rsid w:val="00975B8A"/>
    <w:rsid w:val="00976046"/>
    <w:rsid w:val="00980E0E"/>
    <w:rsid w:val="009913AA"/>
    <w:rsid w:val="00991F65"/>
    <w:rsid w:val="009923DC"/>
    <w:rsid w:val="00996F12"/>
    <w:rsid w:val="00997F49"/>
    <w:rsid w:val="009A041F"/>
    <w:rsid w:val="009A44F9"/>
    <w:rsid w:val="009A47AC"/>
    <w:rsid w:val="009B122E"/>
    <w:rsid w:val="009B2078"/>
    <w:rsid w:val="009B4731"/>
    <w:rsid w:val="009B6451"/>
    <w:rsid w:val="009B7381"/>
    <w:rsid w:val="009C5FD6"/>
    <w:rsid w:val="009C733A"/>
    <w:rsid w:val="009D7C30"/>
    <w:rsid w:val="009E0723"/>
    <w:rsid w:val="009E2BFB"/>
    <w:rsid w:val="009E4C9B"/>
    <w:rsid w:val="009E5443"/>
    <w:rsid w:val="009F39CC"/>
    <w:rsid w:val="009F6FC3"/>
    <w:rsid w:val="00A00EA6"/>
    <w:rsid w:val="00A07B3C"/>
    <w:rsid w:val="00A10816"/>
    <w:rsid w:val="00A13325"/>
    <w:rsid w:val="00A13BC6"/>
    <w:rsid w:val="00A2485E"/>
    <w:rsid w:val="00A24AE5"/>
    <w:rsid w:val="00A27396"/>
    <w:rsid w:val="00A30A2A"/>
    <w:rsid w:val="00A37881"/>
    <w:rsid w:val="00A421AE"/>
    <w:rsid w:val="00A4311A"/>
    <w:rsid w:val="00A43867"/>
    <w:rsid w:val="00A46B61"/>
    <w:rsid w:val="00A47938"/>
    <w:rsid w:val="00A5263D"/>
    <w:rsid w:val="00A5483A"/>
    <w:rsid w:val="00A567F9"/>
    <w:rsid w:val="00A612E5"/>
    <w:rsid w:val="00A620E4"/>
    <w:rsid w:val="00A63EF0"/>
    <w:rsid w:val="00A64292"/>
    <w:rsid w:val="00A65FB2"/>
    <w:rsid w:val="00A72859"/>
    <w:rsid w:val="00A73A97"/>
    <w:rsid w:val="00A74383"/>
    <w:rsid w:val="00A82E4C"/>
    <w:rsid w:val="00A8599B"/>
    <w:rsid w:val="00A86522"/>
    <w:rsid w:val="00A86BC4"/>
    <w:rsid w:val="00A969D4"/>
    <w:rsid w:val="00AA0112"/>
    <w:rsid w:val="00AA3974"/>
    <w:rsid w:val="00AA47B8"/>
    <w:rsid w:val="00AB170B"/>
    <w:rsid w:val="00AC041D"/>
    <w:rsid w:val="00AC291D"/>
    <w:rsid w:val="00AC41BF"/>
    <w:rsid w:val="00AC5EC0"/>
    <w:rsid w:val="00AC6F15"/>
    <w:rsid w:val="00AC6F91"/>
    <w:rsid w:val="00AC7ADF"/>
    <w:rsid w:val="00AD1A89"/>
    <w:rsid w:val="00AD2844"/>
    <w:rsid w:val="00AD3B40"/>
    <w:rsid w:val="00AD7031"/>
    <w:rsid w:val="00AE5C94"/>
    <w:rsid w:val="00AF3F21"/>
    <w:rsid w:val="00AF4981"/>
    <w:rsid w:val="00AF4F70"/>
    <w:rsid w:val="00AF742E"/>
    <w:rsid w:val="00B02067"/>
    <w:rsid w:val="00B1556B"/>
    <w:rsid w:val="00B16E3A"/>
    <w:rsid w:val="00B17D75"/>
    <w:rsid w:val="00B3104A"/>
    <w:rsid w:val="00B31B5F"/>
    <w:rsid w:val="00B34E97"/>
    <w:rsid w:val="00B50D1F"/>
    <w:rsid w:val="00B54AAC"/>
    <w:rsid w:val="00B5751D"/>
    <w:rsid w:val="00B62E49"/>
    <w:rsid w:val="00B65B48"/>
    <w:rsid w:val="00B6689C"/>
    <w:rsid w:val="00B70127"/>
    <w:rsid w:val="00B729CC"/>
    <w:rsid w:val="00B80FB1"/>
    <w:rsid w:val="00B82EDC"/>
    <w:rsid w:val="00B83D80"/>
    <w:rsid w:val="00B84055"/>
    <w:rsid w:val="00B85684"/>
    <w:rsid w:val="00B85D93"/>
    <w:rsid w:val="00B86713"/>
    <w:rsid w:val="00B86EF8"/>
    <w:rsid w:val="00B900A0"/>
    <w:rsid w:val="00B9669B"/>
    <w:rsid w:val="00BA1B4D"/>
    <w:rsid w:val="00BA3A4B"/>
    <w:rsid w:val="00BA6341"/>
    <w:rsid w:val="00BC588F"/>
    <w:rsid w:val="00BC5FA0"/>
    <w:rsid w:val="00BD204E"/>
    <w:rsid w:val="00BD2C83"/>
    <w:rsid w:val="00BD32D3"/>
    <w:rsid w:val="00BD4E86"/>
    <w:rsid w:val="00BD64DE"/>
    <w:rsid w:val="00BD70DF"/>
    <w:rsid w:val="00BE0B48"/>
    <w:rsid w:val="00BE756D"/>
    <w:rsid w:val="00BE79C3"/>
    <w:rsid w:val="00BF11A8"/>
    <w:rsid w:val="00BF1C24"/>
    <w:rsid w:val="00BF3A0A"/>
    <w:rsid w:val="00BF3CC1"/>
    <w:rsid w:val="00BF682F"/>
    <w:rsid w:val="00C015F3"/>
    <w:rsid w:val="00C01624"/>
    <w:rsid w:val="00C0549D"/>
    <w:rsid w:val="00C23DAE"/>
    <w:rsid w:val="00C24868"/>
    <w:rsid w:val="00C24CE4"/>
    <w:rsid w:val="00C24EA5"/>
    <w:rsid w:val="00C35415"/>
    <w:rsid w:val="00C405F8"/>
    <w:rsid w:val="00C42BDE"/>
    <w:rsid w:val="00C44629"/>
    <w:rsid w:val="00C449F5"/>
    <w:rsid w:val="00C44F4F"/>
    <w:rsid w:val="00C46746"/>
    <w:rsid w:val="00C52FAD"/>
    <w:rsid w:val="00C67697"/>
    <w:rsid w:val="00C70680"/>
    <w:rsid w:val="00C747E3"/>
    <w:rsid w:val="00C8057F"/>
    <w:rsid w:val="00C80FC1"/>
    <w:rsid w:val="00C821C8"/>
    <w:rsid w:val="00C8281B"/>
    <w:rsid w:val="00C85962"/>
    <w:rsid w:val="00C87A38"/>
    <w:rsid w:val="00C94BF5"/>
    <w:rsid w:val="00C956AB"/>
    <w:rsid w:val="00CA0E07"/>
    <w:rsid w:val="00CA0EEB"/>
    <w:rsid w:val="00CA1276"/>
    <w:rsid w:val="00CA13C2"/>
    <w:rsid w:val="00CA1480"/>
    <w:rsid w:val="00CA2F1F"/>
    <w:rsid w:val="00CA50D2"/>
    <w:rsid w:val="00CA5527"/>
    <w:rsid w:val="00CA60E7"/>
    <w:rsid w:val="00CB0128"/>
    <w:rsid w:val="00CB0203"/>
    <w:rsid w:val="00CC1194"/>
    <w:rsid w:val="00CC2338"/>
    <w:rsid w:val="00CC5E2F"/>
    <w:rsid w:val="00CC738E"/>
    <w:rsid w:val="00CD1D2C"/>
    <w:rsid w:val="00CD5C9D"/>
    <w:rsid w:val="00CD6E4C"/>
    <w:rsid w:val="00CE38AD"/>
    <w:rsid w:val="00CE3F63"/>
    <w:rsid w:val="00CE74AA"/>
    <w:rsid w:val="00CE776C"/>
    <w:rsid w:val="00CF4A1D"/>
    <w:rsid w:val="00D00C54"/>
    <w:rsid w:val="00D02E94"/>
    <w:rsid w:val="00D05FDD"/>
    <w:rsid w:val="00D11497"/>
    <w:rsid w:val="00D13064"/>
    <w:rsid w:val="00D20F4B"/>
    <w:rsid w:val="00D220A5"/>
    <w:rsid w:val="00D227D7"/>
    <w:rsid w:val="00D23DE5"/>
    <w:rsid w:val="00D27D3F"/>
    <w:rsid w:val="00D32AC0"/>
    <w:rsid w:val="00D33BC2"/>
    <w:rsid w:val="00D37FF5"/>
    <w:rsid w:val="00D44130"/>
    <w:rsid w:val="00D467A1"/>
    <w:rsid w:val="00D46C91"/>
    <w:rsid w:val="00D5074A"/>
    <w:rsid w:val="00D57E1C"/>
    <w:rsid w:val="00D57ED6"/>
    <w:rsid w:val="00D6203B"/>
    <w:rsid w:val="00D6331F"/>
    <w:rsid w:val="00D66DD9"/>
    <w:rsid w:val="00D700CA"/>
    <w:rsid w:val="00D7213F"/>
    <w:rsid w:val="00D72E9F"/>
    <w:rsid w:val="00D8112A"/>
    <w:rsid w:val="00D84728"/>
    <w:rsid w:val="00D84915"/>
    <w:rsid w:val="00D85B2A"/>
    <w:rsid w:val="00D90C88"/>
    <w:rsid w:val="00D9419F"/>
    <w:rsid w:val="00DA4130"/>
    <w:rsid w:val="00DA68C6"/>
    <w:rsid w:val="00DB077B"/>
    <w:rsid w:val="00DB39CC"/>
    <w:rsid w:val="00DB3B6A"/>
    <w:rsid w:val="00DB6D53"/>
    <w:rsid w:val="00DB6E62"/>
    <w:rsid w:val="00DD03CF"/>
    <w:rsid w:val="00DE0710"/>
    <w:rsid w:val="00DE4270"/>
    <w:rsid w:val="00DE5A72"/>
    <w:rsid w:val="00DE723F"/>
    <w:rsid w:val="00DF389F"/>
    <w:rsid w:val="00DF4953"/>
    <w:rsid w:val="00DF7533"/>
    <w:rsid w:val="00E06BCA"/>
    <w:rsid w:val="00E1081F"/>
    <w:rsid w:val="00E13968"/>
    <w:rsid w:val="00E15295"/>
    <w:rsid w:val="00E218F7"/>
    <w:rsid w:val="00E23C69"/>
    <w:rsid w:val="00E255D4"/>
    <w:rsid w:val="00E305A4"/>
    <w:rsid w:val="00E32C6E"/>
    <w:rsid w:val="00E36644"/>
    <w:rsid w:val="00E42C8B"/>
    <w:rsid w:val="00E4547F"/>
    <w:rsid w:val="00E47502"/>
    <w:rsid w:val="00E50B16"/>
    <w:rsid w:val="00E542C5"/>
    <w:rsid w:val="00E573CA"/>
    <w:rsid w:val="00E61EB5"/>
    <w:rsid w:val="00E62357"/>
    <w:rsid w:val="00E7561B"/>
    <w:rsid w:val="00E76B9A"/>
    <w:rsid w:val="00E83FF9"/>
    <w:rsid w:val="00E8513B"/>
    <w:rsid w:val="00E87509"/>
    <w:rsid w:val="00E94A34"/>
    <w:rsid w:val="00E96444"/>
    <w:rsid w:val="00EA26A4"/>
    <w:rsid w:val="00EA44D3"/>
    <w:rsid w:val="00EA58B9"/>
    <w:rsid w:val="00EB1E14"/>
    <w:rsid w:val="00EC038F"/>
    <w:rsid w:val="00EC0FE6"/>
    <w:rsid w:val="00EC302A"/>
    <w:rsid w:val="00EC45AD"/>
    <w:rsid w:val="00EC641B"/>
    <w:rsid w:val="00ED46F6"/>
    <w:rsid w:val="00ED7496"/>
    <w:rsid w:val="00EE75BE"/>
    <w:rsid w:val="00EF6075"/>
    <w:rsid w:val="00F066D4"/>
    <w:rsid w:val="00F10A16"/>
    <w:rsid w:val="00F1487F"/>
    <w:rsid w:val="00F22D26"/>
    <w:rsid w:val="00F2507F"/>
    <w:rsid w:val="00F3082D"/>
    <w:rsid w:val="00F30B51"/>
    <w:rsid w:val="00F31505"/>
    <w:rsid w:val="00F347A2"/>
    <w:rsid w:val="00F365D8"/>
    <w:rsid w:val="00F4007B"/>
    <w:rsid w:val="00F50CD9"/>
    <w:rsid w:val="00F52891"/>
    <w:rsid w:val="00F532DB"/>
    <w:rsid w:val="00F53989"/>
    <w:rsid w:val="00F53BD3"/>
    <w:rsid w:val="00F55D68"/>
    <w:rsid w:val="00F612C4"/>
    <w:rsid w:val="00F64D6A"/>
    <w:rsid w:val="00F730F2"/>
    <w:rsid w:val="00F75889"/>
    <w:rsid w:val="00F81A62"/>
    <w:rsid w:val="00F82339"/>
    <w:rsid w:val="00F937ED"/>
    <w:rsid w:val="00F93F69"/>
    <w:rsid w:val="00F94781"/>
    <w:rsid w:val="00FA09F4"/>
    <w:rsid w:val="00FA12A3"/>
    <w:rsid w:val="00FA6CB4"/>
    <w:rsid w:val="00FB2338"/>
    <w:rsid w:val="00FB3F09"/>
    <w:rsid w:val="00FC5BCD"/>
    <w:rsid w:val="00FC713F"/>
    <w:rsid w:val="00FC7AAB"/>
    <w:rsid w:val="00FD5367"/>
    <w:rsid w:val="00FF641E"/>
    <w:rsid w:val="00FF71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B658C"/>
  <w15:chartTrackingRefBased/>
  <w15:docId w15:val="{7472CDCB-DF13-4D31-9BDA-86C4EB61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E55"/>
    <w:pPr>
      <w:tabs>
        <w:tab w:val="left" w:pos="0"/>
        <w:tab w:val="left" w:pos="397"/>
      </w:tabs>
    </w:pPr>
    <w:rPr>
      <w:rFonts w:ascii="Calibri" w:hAnsi="Calibri"/>
    </w:rPr>
  </w:style>
  <w:style w:type="paragraph" w:styleId="Ttulo1">
    <w:name w:val="heading 1"/>
    <w:basedOn w:val="Normal"/>
    <w:next w:val="Normal"/>
    <w:link w:val="Ttulo1Car"/>
    <w:qFormat/>
    <w:rsid w:val="00E542C5"/>
    <w:pPr>
      <w:keepNext/>
      <w:keepLines/>
      <w:ind w:left="170"/>
      <w:outlineLvl w:val="0"/>
    </w:pPr>
    <w:rPr>
      <w:rFonts w:eastAsiaTheme="majorEastAsia" w:cstheme="majorBidi"/>
      <w:color w:val="26327F" w:themeColor="text2"/>
      <w:sz w:val="38"/>
      <w:szCs w:val="32"/>
    </w:rPr>
  </w:style>
  <w:style w:type="paragraph" w:styleId="Ttulo2">
    <w:name w:val="heading 2"/>
    <w:basedOn w:val="Normal"/>
    <w:next w:val="Normal"/>
    <w:link w:val="Ttulo2Car"/>
    <w:uiPriority w:val="9"/>
    <w:unhideWhenUsed/>
    <w:qFormat/>
    <w:rsid w:val="004041EB"/>
    <w:pPr>
      <w:keepNext/>
      <w:keepLines/>
      <w:spacing w:before="1400"/>
      <w:outlineLvl w:val="1"/>
    </w:pPr>
    <w:rPr>
      <w:rFonts w:eastAsiaTheme="majorEastAsia" w:cstheme="majorBidi"/>
      <w:color w:val="26327F" w:themeColor="text2"/>
      <w:sz w:val="68"/>
      <w:szCs w:val="26"/>
    </w:rPr>
  </w:style>
  <w:style w:type="paragraph" w:styleId="Ttulo3">
    <w:name w:val="heading 3"/>
    <w:aliases w:val="Título de nivel 1"/>
    <w:basedOn w:val="Normal"/>
    <w:next w:val="Normal"/>
    <w:link w:val="Ttulo3Car"/>
    <w:uiPriority w:val="9"/>
    <w:unhideWhenUsed/>
    <w:qFormat/>
    <w:rsid w:val="00157E55"/>
    <w:pPr>
      <w:keepNext/>
      <w:keepLines/>
      <w:numPr>
        <w:numId w:val="2"/>
      </w:numPr>
      <w:spacing w:before="360" w:after="240"/>
      <w:ind w:left="714" w:hanging="357"/>
      <w:outlineLvl w:val="2"/>
    </w:pPr>
    <w:rPr>
      <w:rFonts w:eastAsiaTheme="majorEastAsia" w:cstheme="majorBidi"/>
      <w:b/>
      <w:caps/>
      <w:color w:val="26327F" w:themeColor="text2"/>
      <w:sz w:val="28"/>
    </w:rPr>
  </w:style>
  <w:style w:type="paragraph" w:styleId="Ttulo5">
    <w:name w:val="heading 5"/>
    <w:basedOn w:val="Normal"/>
    <w:next w:val="Normal"/>
    <w:link w:val="Ttulo5Car"/>
    <w:unhideWhenUsed/>
    <w:qFormat/>
    <w:rsid w:val="00452843"/>
    <w:pPr>
      <w:keepNext/>
      <w:keepLines/>
      <w:tabs>
        <w:tab w:val="clear" w:pos="0"/>
        <w:tab w:val="clear" w:pos="397"/>
      </w:tabs>
      <w:spacing w:before="200" w:after="120" w:line="300" w:lineRule="exact"/>
      <w:jc w:val="both"/>
      <w:outlineLvl w:val="4"/>
    </w:pPr>
    <w:rPr>
      <w:rFonts w:asciiTheme="majorHAnsi" w:eastAsiaTheme="majorEastAsia" w:hAnsiTheme="majorHAnsi" w:cstheme="majorBidi"/>
      <w:color w:val="00AB95" w:themeColor="accent1"/>
      <w:sz w:val="20"/>
      <w:szCs w:val="20"/>
      <w14:textFill>
        <w14:solidFill>
          <w14:schemeClr w14:val="accent1">
            <w14:lumMod w14:val="50000"/>
            <w14:lumMod w14:val="65000"/>
            <w14:lumOff w14:val="35000"/>
          </w14:schemeClr>
        </w14:solidFill>
      </w14:textFil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122E"/>
    <w:pPr>
      <w:tabs>
        <w:tab w:val="center" w:pos="4252"/>
        <w:tab w:val="right" w:pos="8504"/>
      </w:tabs>
    </w:pPr>
  </w:style>
  <w:style w:type="character" w:customStyle="1" w:styleId="EncabezadoCar">
    <w:name w:val="Encabezado Car"/>
    <w:basedOn w:val="Fuentedeprrafopredeter"/>
    <w:link w:val="Encabezado"/>
    <w:uiPriority w:val="99"/>
    <w:rsid w:val="009B122E"/>
  </w:style>
  <w:style w:type="paragraph" w:styleId="Piedepgina">
    <w:name w:val="footer"/>
    <w:basedOn w:val="Normal"/>
    <w:link w:val="PiedepginaCar"/>
    <w:uiPriority w:val="99"/>
    <w:unhideWhenUsed/>
    <w:rsid w:val="00E573CA"/>
    <w:pPr>
      <w:tabs>
        <w:tab w:val="center" w:pos="4252"/>
        <w:tab w:val="right" w:pos="8504"/>
      </w:tabs>
    </w:pPr>
    <w:rPr>
      <w:rFonts w:cs="Times New Roman (Cuerpo en alfa"/>
      <w:color w:val="FFFFFF" w:themeColor="background1"/>
      <w:sz w:val="18"/>
    </w:rPr>
  </w:style>
  <w:style w:type="character" w:customStyle="1" w:styleId="PiedepginaCar">
    <w:name w:val="Pie de página Car"/>
    <w:basedOn w:val="Fuentedeprrafopredeter"/>
    <w:link w:val="Piedepgina"/>
    <w:uiPriority w:val="99"/>
    <w:rsid w:val="00E573CA"/>
    <w:rPr>
      <w:rFonts w:ascii="Calibri" w:hAnsi="Calibri" w:cs="Times New Roman (Cuerpo en alfa"/>
      <w:color w:val="FFFFFF" w:themeColor="background1"/>
      <w:sz w:val="18"/>
    </w:rPr>
  </w:style>
  <w:style w:type="table" w:styleId="Tablaconcuadrcula">
    <w:name w:val="Table Grid"/>
    <w:basedOn w:val="Tablanormal"/>
    <w:uiPriority w:val="39"/>
    <w:rsid w:val="00975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E542C5"/>
    <w:rPr>
      <w:rFonts w:ascii="Calibri" w:eastAsiaTheme="majorEastAsia" w:hAnsi="Calibri" w:cstheme="majorBidi"/>
      <w:color w:val="26327F" w:themeColor="text2"/>
      <w:sz w:val="38"/>
      <w:szCs w:val="32"/>
    </w:rPr>
  </w:style>
  <w:style w:type="character" w:customStyle="1" w:styleId="Ttulo2Car">
    <w:name w:val="Título 2 Car"/>
    <w:basedOn w:val="Fuentedeprrafopredeter"/>
    <w:link w:val="Ttulo2"/>
    <w:uiPriority w:val="9"/>
    <w:rsid w:val="004041EB"/>
    <w:rPr>
      <w:rFonts w:ascii="Calibri" w:eastAsiaTheme="majorEastAsia" w:hAnsi="Calibri" w:cstheme="majorBidi"/>
      <w:color w:val="26327F" w:themeColor="text2"/>
      <w:sz w:val="68"/>
      <w:szCs w:val="26"/>
    </w:rPr>
  </w:style>
  <w:style w:type="paragraph" w:styleId="Subttulo">
    <w:name w:val="Subtitle"/>
    <w:basedOn w:val="Normal"/>
    <w:next w:val="Normal"/>
    <w:link w:val="SubttuloCar"/>
    <w:uiPriority w:val="11"/>
    <w:qFormat/>
    <w:rsid w:val="00A5483A"/>
    <w:pPr>
      <w:numPr>
        <w:ilvl w:val="1"/>
      </w:numPr>
      <w:spacing w:before="360"/>
    </w:pPr>
    <w:rPr>
      <w:rFonts w:eastAsiaTheme="minorEastAsia"/>
      <w:i/>
      <w:color w:val="00AB95" w:themeColor="accent1"/>
      <w:spacing w:val="15"/>
      <w:sz w:val="30"/>
      <w:szCs w:val="22"/>
    </w:rPr>
  </w:style>
  <w:style w:type="character" w:customStyle="1" w:styleId="SubttuloCar">
    <w:name w:val="Subtítulo Car"/>
    <w:basedOn w:val="Fuentedeprrafopredeter"/>
    <w:link w:val="Subttulo"/>
    <w:uiPriority w:val="11"/>
    <w:rsid w:val="00A5483A"/>
    <w:rPr>
      <w:rFonts w:ascii="Calibri" w:eastAsiaTheme="minorEastAsia" w:hAnsi="Calibri"/>
      <w:i/>
      <w:color w:val="00AB95" w:themeColor="accent1"/>
      <w:spacing w:val="15"/>
      <w:sz w:val="30"/>
      <w:szCs w:val="22"/>
    </w:rPr>
  </w:style>
  <w:style w:type="character" w:styleId="Nmerodepgina">
    <w:name w:val="page number"/>
    <w:basedOn w:val="Fuentedeprrafopredeter"/>
    <w:uiPriority w:val="99"/>
    <w:unhideWhenUsed/>
    <w:rsid w:val="00A2485E"/>
  </w:style>
  <w:style w:type="character" w:customStyle="1" w:styleId="Ttulo3Car">
    <w:name w:val="Título 3 Car"/>
    <w:aliases w:val="Título de nivel 1 Car"/>
    <w:basedOn w:val="Fuentedeprrafopredeter"/>
    <w:link w:val="Ttulo3"/>
    <w:uiPriority w:val="9"/>
    <w:rsid w:val="00157E55"/>
    <w:rPr>
      <w:rFonts w:ascii="Calibri" w:eastAsiaTheme="majorEastAsia" w:hAnsi="Calibri" w:cstheme="majorBidi"/>
      <w:b/>
      <w:caps/>
      <w:color w:val="26327F" w:themeColor="text2"/>
      <w:sz w:val="28"/>
    </w:rPr>
  </w:style>
  <w:style w:type="character" w:styleId="nfasisintenso">
    <w:name w:val="Intense Emphasis"/>
    <w:basedOn w:val="Fuentedeprrafopredeter"/>
    <w:uiPriority w:val="21"/>
    <w:qFormat/>
    <w:rsid w:val="004A4CD1"/>
    <w:rPr>
      <w:i/>
      <w:iCs/>
      <w:color w:val="00AB95" w:themeColor="accent1"/>
    </w:rPr>
  </w:style>
  <w:style w:type="paragraph" w:customStyle="1" w:styleId="Textograndetabla">
    <w:name w:val="Texto grande tabla"/>
    <w:basedOn w:val="Normal"/>
    <w:qFormat/>
    <w:rsid w:val="004A4CD1"/>
    <w:rPr>
      <w:color w:val="00AB95" w:themeColor="accent1"/>
      <w:sz w:val="68"/>
    </w:rPr>
  </w:style>
  <w:style w:type="paragraph" w:customStyle="1" w:styleId="Leyenda">
    <w:name w:val="Leyenda"/>
    <w:basedOn w:val="Normal"/>
    <w:qFormat/>
    <w:rsid w:val="004A4CD1"/>
    <w:rPr>
      <w:color w:val="26327F" w:themeColor="text2"/>
      <w:sz w:val="14"/>
    </w:rPr>
  </w:style>
  <w:style w:type="paragraph" w:customStyle="1" w:styleId="Textonormaltabla">
    <w:name w:val="Texto normal tabla"/>
    <w:basedOn w:val="Leyenda"/>
    <w:qFormat/>
    <w:rsid w:val="00F347A2"/>
    <w:rPr>
      <w:rFonts w:cs="Times New Roman (Cuerpo en alfa"/>
      <w:sz w:val="22"/>
    </w:rPr>
  </w:style>
  <w:style w:type="paragraph" w:customStyle="1" w:styleId="Ttulotabla">
    <w:name w:val="Título tabla"/>
    <w:basedOn w:val="Textograndetabla"/>
    <w:qFormat/>
    <w:rsid w:val="00377DB7"/>
    <w:rPr>
      <w:b/>
      <w:sz w:val="22"/>
    </w:rPr>
  </w:style>
  <w:style w:type="paragraph" w:customStyle="1" w:styleId="PrrafoNormal">
    <w:name w:val="Párrafo Normal"/>
    <w:basedOn w:val="Normal"/>
    <w:qFormat/>
    <w:rsid w:val="00751B5B"/>
    <w:pPr>
      <w:spacing w:before="240" w:after="120"/>
      <w:jc w:val="both"/>
    </w:pPr>
    <w:rPr>
      <w:color w:val="7F7F7F" w:themeColor="text1" w:themeTint="80"/>
      <w:lang w:val="en-US"/>
    </w:rPr>
  </w:style>
  <w:style w:type="character" w:customStyle="1" w:styleId="Estilo10ptoTexto2">
    <w:name w:val="Estilo 10 pto Texto 2"/>
    <w:basedOn w:val="Fuentedeprrafopredeter"/>
    <w:rsid w:val="00377DB7"/>
    <w:rPr>
      <w:rFonts w:ascii="Calibri" w:hAnsi="Calibri"/>
      <w:color w:val="26327F" w:themeColor="text2"/>
      <w:sz w:val="20"/>
    </w:rPr>
  </w:style>
  <w:style w:type="paragraph" w:customStyle="1" w:styleId="EstiloTextonormaltablaNegrita">
    <w:name w:val="Estilo Texto normal tabla + Negrita"/>
    <w:basedOn w:val="Textonormaltabla"/>
    <w:rsid w:val="00267FB8"/>
    <w:rPr>
      <w:b/>
      <w:bCs/>
      <w:sz w:val="20"/>
    </w:rPr>
  </w:style>
  <w:style w:type="paragraph" w:customStyle="1" w:styleId="Titulonivel1">
    <w:name w:val="Titulo nivel 1"/>
    <w:basedOn w:val="Ttulo3"/>
    <w:qFormat/>
    <w:rsid w:val="006A01CE"/>
    <w:pPr>
      <w:numPr>
        <w:numId w:val="3"/>
      </w:numPr>
      <w:tabs>
        <w:tab w:val="clear" w:pos="0"/>
        <w:tab w:val="clear" w:pos="397"/>
      </w:tabs>
      <w:spacing w:after="360"/>
    </w:pPr>
    <w:rPr>
      <w:lang w:val="en-US"/>
    </w:rPr>
  </w:style>
  <w:style w:type="paragraph" w:customStyle="1" w:styleId="Estilo1">
    <w:name w:val="Estilo1"/>
    <w:basedOn w:val="Ttulo3"/>
    <w:link w:val="Estilo1Car"/>
    <w:qFormat/>
    <w:rsid w:val="00157E55"/>
    <w:pPr>
      <w:numPr>
        <w:numId w:val="1"/>
      </w:numPr>
      <w:tabs>
        <w:tab w:val="clear" w:pos="0"/>
        <w:tab w:val="clear" w:pos="397"/>
      </w:tabs>
      <w:ind w:left="426" w:hanging="426"/>
    </w:pPr>
    <w:rPr>
      <w:lang w:val="en-US"/>
    </w:rPr>
  </w:style>
  <w:style w:type="character" w:customStyle="1" w:styleId="Estilo1Car">
    <w:name w:val="Estilo1 Car"/>
    <w:basedOn w:val="Ttulo3Car"/>
    <w:link w:val="Estilo1"/>
    <w:rsid w:val="00157E55"/>
    <w:rPr>
      <w:rFonts w:ascii="Calibri" w:eastAsiaTheme="majorEastAsia" w:hAnsi="Calibri" w:cstheme="majorBidi"/>
      <w:b/>
      <w:caps/>
      <w:color w:val="26327F" w:themeColor="text2"/>
      <w:sz w:val="28"/>
      <w:lang w:val="en-US"/>
    </w:rPr>
  </w:style>
  <w:style w:type="paragraph" w:customStyle="1" w:styleId="Ttulonivel2">
    <w:name w:val="Título nivel 2"/>
    <w:basedOn w:val="Titulonivel1"/>
    <w:qFormat/>
    <w:rsid w:val="006A01CE"/>
    <w:rPr>
      <w:caps w:val="0"/>
    </w:rPr>
  </w:style>
  <w:style w:type="paragraph" w:customStyle="1" w:styleId="EstiloTtulonivel2">
    <w:name w:val="Estilo Título nivel 2"/>
    <w:basedOn w:val="Ttulonivel2"/>
    <w:rsid w:val="006A01CE"/>
    <w:pPr>
      <w:spacing w:before="240" w:after="240"/>
    </w:pPr>
    <w:rPr>
      <w:rFonts w:eastAsia="Times New Roman" w:cs="Times New Roman"/>
      <w:bCs/>
      <w:szCs w:val="20"/>
    </w:rPr>
  </w:style>
  <w:style w:type="paragraph" w:customStyle="1" w:styleId="Ttulonivel2-">
    <w:name w:val="Título nivel 2 -"/>
    <w:basedOn w:val="Ttulonivel2"/>
    <w:rsid w:val="006A01CE"/>
    <w:pPr>
      <w:numPr>
        <w:ilvl w:val="1"/>
      </w:numPr>
      <w:tabs>
        <w:tab w:val="left" w:pos="851"/>
      </w:tabs>
      <w:spacing w:before="240" w:after="240"/>
    </w:pPr>
    <w:rPr>
      <w:rFonts w:eastAsia="Times New Roman" w:cs="Times New Roman"/>
      <w:bCs/>
      <w:szCs w:val="20"/>
    </w:rPr>
  </w:style>
  <w:style w:type="paragraph" w:customStyle="1" w:styleId="Prrafonivel2">
    <w:name w:val="Párrafo nivel 2"/>
    <w:basedOn w:val="PrrafoNormal"/>
    <w:qFormat/>
    <w:rsid w:val="006A01CE"/>
    <w:pPr>
      <w:tabs>
        <w:tab w:val="clear" w:pos="0"/>
      </w:tabs>
      <w:ind w:left="426"/>
    </w:pPr>
  </w:style>
  <w:style w:type="paragraph" w:customStyle="1" w:styleId="Vietas">
    <w:name w:val="Viñetas"/>
    <w:basedOn w:val="Prrafonivel2"/>
    <w:qFormat/>
    <w:rsid w:val="006A01CE"/>
    <w:pPr>
      <w:ind w:left="0"/>
    </w:pPr>
  </w:style>
  <w:style w:type="paragraph" w:customStyle="1" w:styleId="Ttulonivel3-">
    <w:name w:val="Título nivel 3 -"/>
    <w:basedOn w:val="Ttulonivel2-"/>
    <w:qFormat/>
    <w:rsid w:val="006A01CE"/>
    <w:pPr>
      <w:numPr>
        <w:ilvl w:val="2"/>
      </w:numPr>
    </w:pPr>
  </w:style>
  <w:style w:type="paragraph" w:customStyle="1" w:styleId="Prrafonivel3">
    <w:name w:val="Párrafo nivel 3"/>
    <w:basedOn w:val="PrrafoNormal"/>
    <w:qFormat/>
    <w:rsid w:val="006A01CE"/>
    <w:pPr>
      <w:ind w:left="708"/>
    </w:pPr>
  </w:style>
  <w:style w:type="paragraph" w:styleId="TtuloTDC">
    <w:name w:val="TOC Heading"/>
    <w:basedOn w:val="Ttulo1"/>
    <w:next w:val="Normal"/>
    <w:uiPriority w:val="39"/>
    <w:unhideWhenUsed/>
    <w:qFormat/>
    <w:rsid w:val="00BE756D"/>
    <w:pPr>
      <w:tabs>
        <w:tab w:val="clear" w:pos="0"/>
        <w:tab w:val="clear" w:pos="397"/>
      </w:tabs>
      <w:spacing w:before="240" w:line="259" w:lineRule="auto"/>
      <w:ind w:left="0"/>
      <w:outlineLvl w:val="9"/>
    </w:pPr>
    <w:rPr>
      <w:rFonts w:asciiTheme="majorHAnsi" w:hAnsiTheme="majorHAnsi"/>
      <w:color w:val="00806F" w:themeColor="accent1" w:themeShade="BF"/>
      <w:sz w:val="32"/>
      <w:lang w:eastAsia="es-ES"/>
    </w:rPr>
  </w:style>
  <w:style w:type="paragraph" w:styleId="TDC2">
    <w:name w:val="toc 2"/>
    <w:basedOn w:val="Normal"/>
    <w:next w:val="Normal"/>
    <w:autoRedefine/>
    <w:uiPriority w:val="39"/>
    <w:unhideWhenUsed/>
    <w:rsid w:val="00BE756D"/>
    <w:pPr>
      <w:tabs>
        <w:tab w:val="clear" w:pos="0"/>
        <w:tab w:val="clear" w:pos="397"/>
      </w:tabs>
      <w:spacing w:after="100"/>
      <w:ind w:left="240"/>
    </w:pPr>
  </w:style>
  <w:style w:type="paragraph" w:styleId="TDC3">
    <w:name w:val="toc 3"/>
    <w:basedOn w:val="Normal"/>
    <w:next w:val="Normal"/>
    <w:autoRedefine/>
    <w:uiPriority w:val="39"/>
    <w:unhideWhenUsed/>
    <w:rsid w:val="00751B5B"/>
    <w:pPr>
      <w:tabs>
        <w:tab w:val="clear" w:pos="0"/>
        <w:tab w:val="clear" w:pos="397"/>
      </w:tabs>
      <w:spacing w:after="100"/>
      <w:ind w:left="480"/>
    </w:pPr>
    <w:rPr>
      <w:color w:val="7F7F7F" w:themeColor="text1" w:themeTint="80"/>
    </w:rPr>
  </w:style>
  <w:style w:type="character" w:styleId="Hipervnculo">
    <w:name w:val="Hyperlink"/>
    <w:basedOn w:val="Fuentedeprrafopredeter"/>
    <w:uiPriority w:val="99"/>
    <w:unhideWhenUsed/>
    <w:rsid w:val="00BE756D"/>
    <w:rPr>
      <w:color w:val="00AB95" w:themeColor="hyperlink"/>
      <w:u w:val="single"/>
    </w:rPr>
  </w:style>
  <w:style w:type="character" w:customStyle="1" w:styleId="Ttulo5Car">
    <w:name w:val="Título 5 Car"/>
    <w:basedOn w:val="Fuentedeprrafopredeter"/>
    <w:link w:val="Ttulo5"/>
    <w:rsid w:val="00452843"/>
    <w:rPr>
      <w:rFonts w:asciiTheme="majorHAnsi" w:eastAsiaTheme="majorEastAsia" w:hAnsiTheme="majorHAnsi" w:cstheme="majorBidi"/>
      <w:color w:val="00AB95" w:themeColor="accent1"/>
      <w:sz w:val="20"/>
      <w:szCs w:val="20"/>
      <w14:textFill>
        <w14:solidFill>
          <w14:schemeClr w14:val="accent1">
            <w14:lumMod w14:val="50000"/>
            <w14:lumMod w14:val="65000"/>
            <w14:lumOff w14:val="35000"/>
          </w14:schemeClr>
        </w14:solidFill>
      </w14:textFill>
    </w:rPr>
  </w:style>
  <w:style w:type="paragraph" w:styleId="TDC1">
    <w:name w:val="toc 1"/>
    <w:basedOn w:val="Normal"/>
    <w:next w:val="Normal"/>
    <w:autoRedefine/>
    <w:uiPriority w:val="39"/>
    <w:unhideWhenUsed/>
    <w:rsid w:val="00127342"/>
    <w:pPr>
      <w:tabs>
        <w:tab w:val="clear" w:pos="0"/>
        <w:tab w:val="clear" w:pos="397"/>
        <w:tab w:val="left" w:pos="660"/>
        <w:tab w:val="right" w:pos="9492"/>
      </w:tabs>
      <w:spacing w:after="100"/>
    </w:pPr>
    <w:rPr>
      <w:noProof/>
      <w:color w:val="7F7F7F" w:themeColor="text1" w:themeTint="80"/>
    </w:rPr>
  </w:style>
  <w:style w:type="paragraph" w:styleId="Descripcin">
    <w:name w:val="caption"/>
    <w:aliases w:val="Epígrafe,Table Caption,Car,Figs y tabs,T,Epígrafe Car1,Epígrafe Car2,Epígrafe Car3,Epígrafe Car4,Epígrafe Car5,Epígrafe Car6,Epígrafe Car7,Epígrafe Car8,Epígrafe Car9,Epígrafe Car11,Epígrafe Car21,Epígrafe Car31,Epígrafe Car41,Tablas,Tabla_"/>
    <w:basedOn w:val="Normal"/>
    <w:next w:val="Normal"/>
    <w:link w:val="DescripcinCar"/>
    <w:uiPriority w:val="35"/>
    <w:unhideWhenUsed/>
    <w:qFormat/>
    <w:rsid w:val="00D23DE5"/>
    <w:pPr>
      <w:spacing w:after="200"/>
    </w:pPr>
    <w:rPr>
      <w:i/>
      <w:iCs/>
      <w:color w:val="26327F" w:themeColor="text2"/>
      <w:sz w:val="18"/>
      <w:szCs w:val="18"/>
    </w:rPr>
  </w:style>
  <w:style w:type="paragraph" w:styleId="Tabladeilustraciones">
    <w:name w:val="table of figures"/>
    <w:basedOn w:val="Normal"/>
    <w:next w:val="Normal"/>
    <w:uiPriority w:val="99"/>
    <w:unhideWhenUsed/>
    <w:rsid w:val="00D23DE5"/>
    <w:pPr>
      <w:tabs>
        <w:tab w:val="clear" w:pos="0"/>
        <w:tab w:val="clear" w:pos="397"/>
      </w:tabs>
    </w:pPr>
  </w:style>
  <w:style w:type="paragraph" w:styleId="Prrafodelista">
    <w:name w:val="List Paragraph"/>
    <w:aliases w:val="Gráficos,Bolita,BOLADEF,Párrafo de lista21,figura,titulo 5,Lista Parrafo,arial,Scrinser,List Paragraph,Cuadro 2-1,Párrafo de lista2,P,Lista 123,Párrafo de lista3,BOLA,Párrafo de lista11,List number Paragraph,SOP_bullet1,Tabla,TITULO A,3"/>
    <w:basedOn w:val="Normal"/>
    <w:link w:val="PrrafodelistaCar"/>
    <w:uiPriority w:val="34"/>
    <w:qFormat/>
    <w:rsid w:val="0090401A"/>
    <w:pPr>
      <w:tabs>
        <w:tab w:val="clear" w:pos="0"/>
        <w:tab w:val="clear" w:pos="397"/>
      </w:tabs>
      <w:spacing w:before="120" w:after="120" w:line="300" w:lineRule="exact"/>
      <w:ind w:left="720"/>
      <w:contextualSpacing/>
      <w:jc w:val="both"/>
    </w:pPr>
    <w:rPr>
      <w:rFonts w:ascii="Arial" w:eastAsiaTheme="minorEastAsia" w:hAnsi="Arial" w:cs="Arial"/>
      <w:color w:val="595959" w:themeColor="text1" w:themeTint="A6"/>
      <w:sz w:val="20"/>
      <w:szCs w:val="20"/>
    </w:rPr>
  </w:style>
  <w:style w:type="character" w:customStyle="1" w:styleId="PrrafodelistaCar">
    <w:name w:val="Párrafo de lista Car"/>
    <w:aliases w:val="Gráficos Car,Bolita Car,BOLADEF Car,Párrafo de lista21 Car,figura Car,titulo 5 Car,Lista Parrafo Car,arial Car,Scrinser Car,List Paragraph Car,Cuadro 2-1 Car,Párrafo de lista2 Car,P Car,Lista 123 Car,Párrafo de lista3 Car,BOLA Car"/>
    <w:basedOn w:val="Fuentedeprrafopredeter"/>
    <w:link w:val="Prrafodelista"/>
    <w:uiPriority w:val="34"/>
    <w:qFormat/>
    <w:rsid w:val="0090401A"/>
    <w:rPr>
      <w:rFonts w:ascii="Arial" w:eastAsiaTheme="minorEastAsia" w:hAnsi="Arial" w:cs="Arial"/>
      <w:color w:val="595959" w:themeColor="text1" w:themeTint="A6"/>
      <w:sz w:val="20"/>
      <w:szCs w:val="20"/>
    </w:rPr>
  </w:style>
  <w:style w:type="character" w:customStyle="1" w:styleId="DescripcinCar">
    <w:name w:val="Descripción Car"/>
    <w:aliases w:val="Epígrafe Car,Table Caption Car,Car Car,Figs y tabs Car,T Car,Epígrafe Car1 Car,Epígrafe Car2 Car,Epígrafe Car3 Car,Epígrafe Car4 Car,Epígrafe Car5 Car,Epígrafe Car6 Car,Epígrafe Car7 Car,Epígrafe Car8 Car,Epígrafe Car9 Car,Tablas Car"/>
    <w:basedOn w:val="Fuentedeprrafopredeter"/>
    <w:link w:val="Descripcin"/>
    <w:uiPriority w:val="35"/>
    <w:rsid w:val="00AD7031"/>
    <w:rPr>
      <w:rFonts w:ascii="Calibri" w:hAnsi="Calibri"/>
      <w:i/>
      <w:iCs/>
      <w:color w:val="26327F" w:themeColor="text2"/>
      <w:sz w:val="18"/>
      <w:szCs w:val="18"/>
    </w:rPr>
  </w:style>
  <w:style w:type="paragraph" w:styleId="Textoindependiente">
    <w:name w:val="Body Text"/>
    <w:basedOn w:val="Normal"/>
    <w:link w:val="TextoindependienteCar"/>
    <w:uiPriority w:val="1"/>
    <w:unhideWhenUsed/>
    <w:qFormat/>
    <w:rsid w:val="00CA60E7"/>
    <w:pPr>
      <w:tabs>
        <w:tab w:val="clear" w:pos="0"/>
        <w:tab w:val="clear" w:pos="397"/>
      </w:tabs>
      <w:spacing w:before="120" w:after="120" w:line="300" w:lineRule="exact"/>
      <w:jc w:val="both"/>
    </w:pPr>
    <w:rPr>
      <w:rFonts w:ascii="Arial" w:eastAsiaTheme="minorEastAsia" w:hAnsi="Arial" w:cs="Arial"/>
      <w:color w:val="595959" w:themeColor="text1" w:themeTint="A6"/>
      <w:sz w:val="20"/>
      <w:szCs w:val="20"/>
    </w:rPr>
  </w:style>
  <w:style w:type="character" w:customStyle="1" w:styleId="TextoindependienteCar">
    <w:name w:val="Texto independiente Car"/>
    <w:basedOn w:val="Fuentedeprrafopredeter"/>
    <w:link w:val="Textoindependiente"/>
    <w:uiPriority w:val="1"/>
    <w:rsid w:val="00CA60E7"/>
    <w:rPr>
      <w:rFonts w:ascii="Arial" w:eastAsiaTheme="minorEastAsia" w:hAnsi="Arial" w:cs="Arial"/>
      <w:color w:val="595959" w:themeColor="text1" w:themeTint="A6"/>
      <w:sz w:val="20"/>
      <w:szCs w:val="20"/>
    </w:rPr>
  </w:style>
  <w:style w:type="paragraph" w:styleId="Textodeglobo">
    <w:name w:val="Balloon Text"/>
    <w:basedOn w:val="Normal"/>
    <w:link w:val="TextodegloboCar"/>
    <w:uiPriority w:val="99"/>
    <w:semiHidden/>
    <w:unhideWhenUsed/>
    <w:rsid w:val="00EB1E1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B1E14"/>
    <w:rPr>
      <w:rFonts w:ascii="Segoe UI" w:hAnsi="Segoe UI" w:cs="Segoe UI"/>
      <w:sz w:val="18"/>
      <w:szCs w:val="18"/>
    </w:rPr>
  </w:style>
  <w:style w:type="paragraph" w:customStyle="1" w:styleId="Default">
    <w:name w:val="Default"/>
    <w:rsid w:val="00BF3CC1"/>
    <w:pPr>
      <w:autoSpaceDE w:val="0"/>
      <w:autoSpaceDN w:val="0"/>
      <w:adjustRightInd w:val="0"/>
    </w:pPr>
    <w:rPr>
      <w:rFonts w:ascii="Arial" w:hAnsi="Arial" w:cs="Arial"/>
      <w:color w:val="000000"/>
      <w:lang w:val="en-US"/>
    </w:rPr>
  </w:style>
  <w:style w:type="character" w:styleId="Refdecomentario">
    <w:name w:val="annotation reference"/>
    <w:basedOn w:val="Fuentedeprrafopredeter"/>
    <w:uiPriority w:val="99"/>
    <w:semiHidden/>
    <w:unhideWhenUsed/>
    <w:rsid w:val="000404F3"/>
    <w:rPr>
      <w:sz w:val="16"/>
      <w:szCs w:val="16"/>
    </w:rPr>
  </w:style>
  <w:style w:type="paragraph" w:styleId="Textocomentario">
    <w:name w:val="annotation text"/>
    <w:basedOn w:val="Normal"/>
    <w:link w:val="TextocomentarioCar"/>
    <w:uiPriority w:val="99"/>
    <w:semiHidden/>
    <w:unhideWhenUsed/>
    <w:rsid w:val="000404F3"/>
    <w:rPr>
      <w:sz w:val="20"/>
      <w:szCs w:val="20"/>
    </w:rPr>
  </w:style>
  <w:style w:type="character" w:customStyle="1" w:styleId="TextocomentarioCar">
    <w:name w:val="Texto comentario Car"/>
    <w:basedOn w:val="Fuentedeprrafopredeter"/>
    <w:link w:val="Textocomentario"/>
    <w:uiPriority w:val="99"/>
    <w:semiHidden/>
    <w:rsid w:val="000404F3"/>
    <w:rPr>
      <w:rFonts w:ascii="Calibri" w:hAnsi="Calibri"/>
      <w:sz w:val="20"/>
      <w:szCs w:val="20"/>
    </w:rPr>
  </w:style>
  <w:style w:type="paragraph" w:styleId="Asuntodelcomentario">
    <w:name w:val="annotation subject"/>
    <w:basedOn w:val="Textocomentario"/>
    <w:next w:val="Textocomentario"/>
    <w:link w:val="AsuntodelcomentarioCar"/>
    <w:uiPriority w:val="99"/>
    <w:semiHidden/>
    <w:unhideWhenUsed/>
    <w:rsid w:val="000404F3"/>
    <w:rPr>
      <w:b/>
      <w:bCs/>
    </w:rPr>
  </w:style>
  <w:style w:type="character" w:customStyle="1" w:styleId="AsuntodelcomentarioCar">
    <w:name w:val="Asunto del comentario Car"/>
    <w:basedOn w:val="TextocomentarioCar"/>
    <w:link w:val="Asuntodelcomentario"/>
    <w:uiPriority w:val="99"/>
    <w:semiHidden/>
    <w:rsid w:val="000404F3"/>
    <w:rPr>
      <w:rFonts w:ascii="Calibri" w:hAnsi="Calibri"/>
      <w:b/>
      <w:bCs/>
      <w:sz w:val="20"/>
      <w:szCs w:val="20"/>
    </w:rPr>
  </w:style>
  <w:style w:type="paragraph" w:styleId="Revisin">
    <w:name w:val="Revision"/>
    <w:hidden/>
    <w:uiPriority w:val="99"/>
    <w:semiHidden/>
    <w:rsid w:val="00C42BDE"/>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589308">
      <w:bodyDiv w:val="1"/>
      <w:marLeft w:val="0"/>
      <w:marRight w:val="0"/>
      <w:marTop w:val="0"/>
      <w:marBottom w:val="0"/>
      <w:divBdr>
        <w:top w:val="none" w:sz="0" w:space="0" w:color="auto"/>
        <w:left w:val="none" w:sz="0" w:space="0" w:color="auto"/>
        <w:bottom w:val="none" w:sz="0" w:space="0" w:color="auto"/>
        <w:right w:val="none" w:sz="0" w:space="0" w:color="auto"/>
      </w:divBdr>
    </w:div>
    <w:div w:id="856115503">
      <w:bodyDiv w:val="1"/>
      <w:marLeft w:val="0"/>
      <w:marRight w:val="0"/>
      <w:marTop w:val="0"/>
      <w:marBottom w:val="0"/>
      <w:divBdr>
        <w:top w:val="none" w:sz="0" w:space="0" w:color="auto"/>
        <w:left w:val="none" w:sz="0" w:space="0" w:color="auto"/>
        <w:bottom w:val="none" w:sz="0" w:space="0" w:color="auto"/>
        <w:right w:val="none" w:sz="0" w:space="0" w:color="auto"/>
      </w:divBdr>
      <w:divsChild>
        <w:div w:id="1314676412">
          <w:marLeft w:val="0"/>
          <w:marRight w:val="0"/>
          <w:marTop w:val="0"/>
          <w:marBottom w:val="0"/>
          <w:divBdr>
            <w:top w:val="none" w:sz="0" w:space="0" w:color="auto"/>
            <w:left w:val="none" w:sz="0" w:space="0" w:color="auto"/>
            <w:bottom w:val="none" w:sz="0" w:space="0" w:color="auto"/>
            <w:right w:val="none" w:sz="0" w:space="0" w:color="auto"/>
          </w:divBdr>
        </w:div>
        <w:div w:id="1809005290">
          <w:marLeft w:val="0"/>
          <w:marRight w:val="0"/>
          <w:marTop w:val="0"/>
          <w:marBottom w:val="0"/>
          <w:divBdr>
            <w:top w:val="none" w:sz="0" w:space="0" w:color="auto"/>
            <w:left w:val="none" w:sz="0" w:space="0" w:color="auto"/>
            <w:bottom w:val="none" w:sz="0" w:space="0" w:color="auto"/>
            <w:right w:val="none" w:sz="0" w:space="0" w:color="auto"/>
          </w:divBdr>
        </w:div>
        <w:div w:id="1016614003">
          <w:marLeft w:val="0"/>
          <w:marRight w:val="0"/>
          <w:marTop w:val="0"/>
          <w:marBottom w:val="0"/>
          <w:divBdr>
            <w:top w:val="none" w:sz="0" w:space="0" w:color="auto"/>
            <w:left w:val="none" w:sz="0" w:space="0" w:color="auto"/>
            <w:bottom w:val="none" w:sz="0" w:space="0" w:color="auto"/>
            <w:right w:val="none" w:sz="0" w:space="0" w:color="auto"/>
          </w:divBdr>
        </w:div>
        <w:div w:id="1928540225">
          <w:marLeft w:val="0"/>
          <w:marRight w:val="0"/>
          <w:marTop w:val="0"/>
          <w:marBottom w:val="0"/>
          <w:divBdr>
            <w:top w:val="none" w:sz="0" w:space="0" w:color="auto"/>
            <w:left w:val="none" w:sz="0" w:space="0" w:color="auto"/>
            <w:bottom w:val="none" w:sz="0" w:space="0" w:color="auto"/>
            <w:right w:val="none" w:sz="0" w:space="0" w:color="auto"/>
          </w:divBdr>
        </w:div>
      </w:divsChild>
    </w:div>
    <w:div w:id="1327978027">
      <w:bodyDiv w:val="1"/>
      <w:marLeft w:val="0"/>
      <w:marRight w:val="0"/>
      <w:marTop w:val="0"/>
      <w:marBottom w:val="0"/>
      <w:divBdr>
        <w:top w:val="none" w:sz="0" w:space="0" w:color="auto"/>
        <w:left w:val="none" w:sz="0" w:space="0" w:color="auto"/>
        <w:bottom w:val="none" w:sz="0" w:space="0" w:color="auto"/>
        <w:right w:val="none" w:sz="0" w:space="0" w:color="auto"/>
      </w:divBdr>
    </w:div>
    <w:div w:id="1434471585">
      <w:bodyDiv w:val="1"/>
      <w:marLeft w:val="0"/>
      <w:marRight w:val="0"/>
      <w:marTop w:val="0"/>
      <w:marBottom w:val="0"/>
      <w:divBdr>
        <w:top w:val="none" w:sz="0" w:space="0" w:color="auto"/>
        <w:left w:val="none" w:sz="0" w:space="0" w:color="auto"/>
        <w:bottom w:val="none" w:sz="0" w:space="0" w:color="auto"/>
        <w:right w:val="none" w:sz="0" w:space="0" w:color="auto"/>
      </w:divBdr>
    </w:div>
    <w:div w:id="1537766206">
      <w:bodyDiv w:val="1"/>
      <w:marLeft w:val="0"/>
      <w:marRight w:val="0"/>
      <w:marTop w:val="0"/>
      <w:marBottom w:val="0"/>
      <w:divBdr>
        <w:top w:val="none" w:sz="0" w:space="0" w:color="auto"/>
        <w:left w:val="none" w:sz="0" w:space="0" w:color="auto"/>
        <w:bottom w:val="none" w:sz="0" w:space="0" w:color="auto"/>
        <w:right w:val="none" w:sz="0" w:space="0" w:color="auto"/>
      </w:divBdr>
    </w:div>
    <w:div w:id="1538467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LU~1.GON\AppData\Local\Temp\Rar$DIa7176.38426\Plantilla%20SG%20Nivel%20III%20y%20IV.dotx" TargetMode="External"/></Relationships>
</file>

<file path=word/theme/theme1.xml><?xml version="1.0" encoding="utf-8"?>
<a:theme xmlns:a="http://schemas.openxmlformats.org/drawingml/2006/main" name="Tema de Office">
  <a:themeElements>
    <a:clrScheme name="OHLA">
      <a:dk1>
        <a:srgbClr val="000000"/>
      </a:dk1>
      <a:lt1>
        <a:srgbClr val="FFFFFF"/>
      </a:lt1>
      <a:dk2>
        <a:srgbClr val="26327F"/>
      </a:dk2>
      <a:lt2>
        <a:srgbClr val="FFFFFF"/>
      </a:lt2>
      <a:accent1>
        <a:srgbClr val="00AB95"/>
      </a:accent1>
      <a:accent2>
        <a:srgbClr val="26327F"/>
      </a:accent2>
      <a:accent3>
        <a:srgbClr val="00AB95"/>
      </a:accent3>
      <a:accent4>
        <a:srgbClr val="26327F"/>
      </a:accent4>
      <a:accent5>
        <a:srgbClr val="00AB95"/>
      </a:accent5>
      <a:accent6>
        <a:srgbClr val="26327F"/>
      </a:accent6>
      <a:hlink>
        <a:srgbClr val="00AB95"/>
      </a:hlink>
      <a:folHlink>
        <a:srgbClr val="26327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Función xmlns="8a9033ba-3c9a-449d-b926-dd77af4c8dfc">
      <Value>ORG - Organización</Value>
    </Función>
    <Código xmlns="8a9033ba-3c9a-449d-b926-dd77af4c8dfc" xsi:nil="true"/>
    <Fecha xmlns="8a9033ba-3c9a-449d-b926-dd77af4c8dfc" xsi:nil="true"/>
    <EstadodelDocumento xmlns="8a9033ba-3c9a-449d-b926-dd77af4c8dfc" xsi:nil="true"/>
    <Idioma_x0020_del_x0020_documento xmlns="8a9033ba-3c9a-449d-b926-dd77af4c8dfc">
      <Value>Español</Value>
    </Idioma_x0020_del_x0020_documento>
    <Puesto_x0020_del_x0020_empleado xmlns="8a9033ba-3c9a-449d-b926-dd77af4c8dfc"/>
    <País xmlns="8a9033ba-3c9a-449d-b926-dd77af4c8dfc">
      <Value>Todos</Value>
    </País>
    <Orden_x0020_Carpeta xmlns="8a9033ba-3c9a-449d-b926-dd77af4c8dfc" xsi:nil="true"/>
    <Rev. xmlns="8a9033ba-3c9a-449d-b926-dd77af4c8dfc" xsi:nil="true"/>
    <Nivel_x0020_de_x0020_seguridad xmlns="8a9033ba-3c9a-449d-b926-dd77af4c8dfc">Uso interno</Nivel_x0020_de_x0020_seguridad>
    <Alcance xmlns="8a9033ba-3c9a-449d-b926-dd77af4c8dfc">
      <Value>GR - Aplicación Global</Value>
    </Alcance>
    <Grupo_x0020_Profesional xmlns="8a9033ba-3c9a-449d-b926-dd77af4c8dfc"/>
    <Tipo_x0020_documento xmlns="8a9033ba-3c9a-449d-b926-dd77af4c8dfc">PL - Formulario, formato o plantilla</Tipo_x0020_documento>
  </documentManagement>
</p:properties>
</file>

<file path=customXml/item3.xml><?xml version="1.0" encoding="utf-8"?>
<ct:contentTypeSchema xmlns:ct="http://schemas.microsoft.com/office/2006/metadata/contentType" xmlns:ma="http://schemas.microsoft.com/office/2006/metadata/properties/metaAttributes" ct:_="" ma:_="" ma:contentTypeName="TC_NuevaNormativa" ma:contentTypeID="0x0101008B8037C5704C4347BC6E004EF81A7B0C00FE1704E08A2F8142B94BF4B1D710FB86" ma:contentTypeVersion="36" ma:contentTypeDescription="" ma:contentTypeScope="" ma:versionID="91779f30fcdb72687372680f67480180">
  <xsd:schema xmlns:xsd="http://www.w3.org/2001/XMLSchema" xmlns:xs="http://www.w3.org/2001/XMLSchema" xmlns:p="http://schemas.microsoft.com/office/2006/metadata/properties" xmlns:ns2="8a9033ba-3c9a-449d-b926-dd77af4c8dfc" xmlns:ns3="643b7975-e9a4-4325-ade8-a7d0e4bd7a0f" targetNamespace="http://schemas.microsoft.com/office/2006/metadata/properties" ma:root="true" ma:fieldsID="7f249ada47a6da9b387357e3f2bf2950" ns2:_="" ns3:_="">
    <xsd:import namespace="8a9033ba-3c9a-449d-b926-dd77af4c8dfc"/>
    <xsd:import namespace="643b7975-e9a4-4325-ade8-a7d0e4bd7a0f"/>
    <xsd:element name="properties">
      <xsd:complexType>
        <xsd:sequence>
          <xsd:element name="documentManagement">
            <xsd:complexType>
              <xsd:all>
                <xsd:element ref="ns2:Código" minOccurs="0"/>
                <xsd:element ref="ns2:Tipo_x0020_documento" minOccurs="0"/>
                <xsd:element ref="ns2:Idioma_x0020_del_x0020_documento" minOccurs="0"/>
                <xsd:element ref="ns2:Fecha" minOccurs="0"/>
                <xsd:element ref="ns2:Alcance" minOccurs="0"/>
                <xsd:element ref="ns2:Nivel_x0020_de_x0020_seguridad" minOccurs="0"/>
                <xsd:element ref="ns2:País" minOccurs="0"/>
                <xsd:element ref="ns2:Función" minOccurs="0"/>
                <xsd:element ref="ns2:Grupo_x0020_Profesional" minOccurs="0"/>
                <xsd:element ref="ns2:Puesto_x0020_del_x0020_empleado" minOccurs="0"/>
                <xsd:element ref="ns2:Rev." minOccurs="0"/>
                <xsd:element ref="ns2:EstadodelDocumento" minOccurs="0"/>
                <xsd:element ref="ns3:MediaServiceMetadata" minOccurs="0"/>
                <xsd:element ref="ns3:MediaServiceFastMetadata" minOccurs="0"/>
                <xsd:element ref="ns2:Orden_x0020_Carpe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033ba-3c9a-449d-b926-dd77af4c8dfc" elementFormDefault="qualified">
    <xsd:import namespace="http://schemas.microsoft.com/office/2006/documentManagement/types"/>
    <xsd:import namespace="http://schemas.microsoft.com/office/infopath/2007/PartnerControls"/>
    <xsd:element name="Código" ma:index="8" nillable="true" ma:displayName="Código" ma:internalName="C_x00f3_digo">
      <xsd:simpleType>
        <xsd:restriction base="dms:Text">
          <xsd:maxLength value="255"/>
        </xsd:restriction>
      </xsd:simpleType>
    </xsd:element>
    <xsd:element name="Tipo_x0020_documento" ma:index="9" nillable="true" ma:displayName="Tipo documento" ma:format="Dropdown" ma:indexed="true" ma:internalName="Tipo_x0020_documento">
      <xsd:simpleType>
        <xsd:restriction base="dms:Choice">
          <xsd:enumeration value="RG - Reglamento"/>
          <xsd:enumeration value="ES - Estatuto"/>
          <xsd:enumeration value="PO - Política"/>
          <xsd:enumeration value="NR - Norma"/>
          <xsd:enumeration value="PR - Proceso"/>
          <xsd:enumeration value="PE - Política específica"/>
          <xsd:enumeration value="MG - Manual de gestión"/>
          <xsd:enumeration value="PG - Procedimiento general"/>
          <xsd:enumeration value="PD - Procedimiento departamental"/>
          <xsd:enumeration value="IN - Instrucción de trabajo"/>
          <xsd:enumeration value="PL - Formulario, formato o plantilla"/>
          <xsd:enumeration value="GU - Guía/Manual"/>
        </xsd:restriction>
      </xsd:simpleType>
    </xsd:element>
    <xsd:element name="Idioma_x0020_del_x0020_documento" ma:index="10" nillable="true" ma:displayName="Idioma del documento" ma:default="Español" ma:internalName="Idioma_x0020_del_x0020_documento" ma:readOnly="false">
      <xsd:complexType>
        <xsd:complexContent>
          <xsd:extension base="dms:MultiChoice">
            <xsd:sequence>
              <xsd:element name="Value" maxOccurs="unbounded" minOccurs="0" nillable="true">
                <xsd:simpleType>
                  <xsd:restriction base="dms:Choice">
                    <xsd:enumeration value="Español"/>
                    <xsd:enumeration value="Inglés"/>
                    <xsd:enumeration value="Español/Inglés"/>
                    <xsd:enumeration value="Francés"/>
                    <xsd:enumeration value="Checo"/>
                    <xsd:enumeration value="Portugués"/>
                  </xsd:restriction>
                </xsd:simpleType>
              </xsd:element>
            </xsd:sequence>
          </xsd:extension>
        </xsd:complexContent>
      </xsd:complexType>
    </xsd:element>
    <xsd:element name="Fecha" ma:index="11" nillable="true" ma:displayName="Fecha" ma:format="DateOnly" ma:internalName="Fecha">
      <xsd:simpleType>
        <xsd:restriction base="dms:DateTime"/>
      </xsd:simpleType>
    </xsd:element>
    <xsd:element name="Alcance" ma:index="12" nillable="true" ma:displayName="Alcance" ma:internalName="Alcance" ma:readOnly="false">
      <xsd:complexType>
        <xsd:complexContent>
          <xsd:extension base="dms:MultiChoice">
            <xsd:sequence>
              <xsd:element name="Value" maxOccurs="unbounded" minOccurs="0" nillable="true">
                <xsd:simpleType>
                  <xsd:restriction base="dms:Choice">
                    <xsd:enumeration value="GR - Aplicación Global"/>
                    <xsd:enumeration value="CR - Corporativo"/>
                    <xsd:enumeration value="CO - Construcción"/>
                    <xsd:enumeration value="IN - Industrial"/>
                    <xsd:enumeration value="PI - Promoción de Infraestructuras"/>
                    <xsd:enumeration value="DS - Desarrollos"/>
                    <xsd:enumeration value="SE - Servicios"/>
                  </xsd:restriction>
                </xsd:simpleType>
              </xsd:element>
            </xsd:sequence>
          </xsd:extension>
        </xsd:complexContent>
      </xsd:complexType>
    </xsd:element>
    <xsd:element name="Nivel_x0020_de_x0020_seguridad" ma:index="13" nillable="true" ma:displayName="Nivel de seguridad" ma:format="Dropdown" ma:indexed="true" ma:internalName="Nivel_x0020_de_x0020_seguridad">
      <xsd:simpleType>
        <xsd:restriction base="dms:Choice">
          <xsd:enumeration value="Confidencial"/>
          <xsd:enumeration value="Público"/>
          <xsd:enumeration value="Uso interno"/>
        </xsd:restriction>
      </xsd:simpleType>
    </xsd:element>
    <xsd:element name="País" ma:index="14" nillable="true" ma:displayName="País" ma:default="Todos" ma:internalName="Pa_x00ed_s" ma:readOnly="false">
      <xsd:complexType>
        <xsd:complexContent>
          <xsd:extension base="dms:MultiChoice">
            <xsd:sequence>
              <xsd:element name="Value" maxOccurs="unbounded" minOccurs="0" nillable="true">
                <xsd:simpleType>
                  <xsd:restriction base="dms:Choice">
                    <xsd:enumeration value="Todos"/>
                    <xsd:enumeration value="ES - España"/>
                    <xsd:enumeration value="MX - México"/>
                    <xsd:enumeration value="US - EE.UU"/>
                    <xsd:enumeration value="CZ - República Checa"/>
                    <xsd:enumeration value="CA - Canadá"/>
                    <xsd:enumeration value="CO - Colombia"/>
                    <xsd:enumeration value="CL - Chile"/>
                    <xsd:enumeration value="PE - Perú"/>
                  </xsd:restriction>
                </xsd:simpleType>
              </xsd:element>
            </xsd:sequence>
          </xsd:extension>
        </xsd:complexContent>
      </xsd:complexType>
    </xsd:element>
    <xsd:element name="Función" ma:index="15" nillable="true" ma:displayName="Función" ma:internalName="Funci_x00f3_n" ma:readOnly="false">
      <xsd:complexType>
        <xsd:complexContent>
          <xsd:extension base="dms:MultiChoice">
            <xsd:sequence>
              <xsd:element name="Value" maxOccurs="unbounded" minOccurs="0" nillable="true">
                <xsd:simpleType>
                  <xsd:restriction base="dms:Choice">
                    <xsd:enumeration value="Todos"/>
                    <xsd:enumeration value="ECF - Económico-Financiero"/>
                    <xsd:enumeration value="CON - Contabilidad"/>
                    <xsd:enumeration value="ADM - Administración"/>
                    <xsd:enumeration value="SEG - Seguros"/>
                    <xsd:enumeration value="FIS - Fiscal"/>
                    <xsd:enumeration value="INV - Inversiones"/>
                    <xsd:enumeration value="FIN - Finanzas y Tesorería"/>
                    <xsd:enumeration value="GES - Control de Gestión"/>
                    <xsd:enumeration value="RRH - Recursos Humanos"/>
                    <xsd:enumeration value="FOR - Formación"/>
                    <xsd:enumeration value="SSG - Servicios Generales"/>
                    <xsd:enumeration value="SOS - Sostenibilidad"/>
                    <xsd:enumeration value="ORG - Organización"/>
                    <xsd:enumeration value="DOC - Gestión Documental"/>
                    <xsd:enumeration value="CAL - Calidad"/>
                    <xsd:enumeration value="MAM - Medio Ambiente"/>
                    <xsd:enumeration value="SYS - Seguridad y Salud"/>
                    <xsd:enumeration value="SGI - SG Integrado"/>
                    <xsd:enumeration value="INN - Innovación"/>
                    <xsd:enumeration value="CMN - Comunicación"/>
                    <xsd:enumeration value="RCI - Riesgos y Control Interno"/>
                    <xsd:enumeration value="ITS - Sistemas de información"/>
                    <xsd:enumeration value="LEG - Asesoría Jurídica"/>
                    <xsd:enumeration value="CMP - Cumplimiento"/>
                    <xsd:enumeration value="AUI - Auditoría interna"/>
                    <xsd:enumeration value="COM - Compras"/>
                  </xsd:restriction>
                </xsd:simpleType>
              </xsd:element>
            </xsd:sequence>
          </xsd:extension>
        </xsd:complexContent>
      </xsd:complexType>
    </xsd:element>
    <xsd:element name="Grupo_x0020_Profesional" ma:index="16" nillable="true" ma:displayName="Grupo Profesional" ma:internalName="Grupo_x0020_Profesional" ma:readOnly="false">
      <xsd:complexType>
        <xsd:complexContent>
          <xsd:extension base="dms:MultiChoice">
            <xsd:sequence>
              <xsd:element name="Value" maxOccurs="unbounded" minOccurs="0" nillable="true">
                <xsd:simpleType>
                  <xsd:restriction base="dms:Choice">
                    <xsd:enumeration value="TODOS"/>
                    <xsd:enumeration value="Consejero Delegado"/>
                    <xsd:enumeration value="Dirección General"/>
                    <xsd:enumeration value="Director General"/>
                    <xsd:enumeration value="Director Corporativo"/>
                    <xsd:enumeration value="Director"/>
                    <xsd:enumeration value="Jefe Corporativo"/>
                    <xsd:enumeration value="Jefe"/>
                    <xsd:enumeration value="Técnico"/>
                    <xsd:enumeration value="Especialista"/>
                    <xsd:enumeration value="Administrativo"/>
                    <xsd:enumeration value="Operario"/>
                  </xsd:restriction>
                </xsd:simpleType>
              </xsd:element>
            </xsd:sequence>
          </xsd:extension>
        </xsd:complexContent>
      </xsd:complexType>
    </xsd:element>
    <xsd:element name="Puesto_x0020_del_x0020_empleado" ma:index="17" nillable="true" ma:displayName="Puesto del empleado" ma:internalName="Puesto_x0020_del_x0020_empleado" ma:readOnly="false">
      <xsd:complexType>
        <xsd:complexContent>
          <xsd:extension base="dms:MultiChoice">
            <xsd:sequence>
              <xsd:element name="Value" maxOccurs="unbounded" minOccurs="0" nillable="true">
                <xsd:simpleType>
                  <xsd:restriction base="dms:Choice">
                    <xsd:enumeration value="TODOS"/>
                    <xsd:enumeration value="CEO"/>
                    <xsd:enumeration value="DIRECTOR GENERAL DEL GRUPO OHL"/>
                    <xsd:enumeration value="DIRECTOR GENERAL DE RR.HH Y SERVICIOS GENERALES"/>
                    <xsd:enumeration value="DIRECTOR GENERAL DE ORGANIZACIÓN Y RECURSOS CORPORATIVOS"/>
                    <xsd:enumeration value="DIRECTOR GENERAL DE ASESORÍA JURÍDICA"/>
                    <xsd:enumeration value="DIRECTOR GENERAL ECONÓMICO FINANCIERO*"/>
                    <xsd:enumeration value="DIRECTOR GENERAL DE PROMOCIÓN DE INFRAESTRUCTURAS"/>
                    <xsd:enumeration value="DIRECTOR GENERAL DE DESARROLLOS"/>
                    <xsd:enumeration value="DIRECTOR GENERAL DE SERVICIOS"/>
                    <xsd:enumeration value="DIRECTOR GENERAL DE EUROPA Y LATAM"/>
                    <xsd:enumeration value="DIRECTOR GENERAL DE NORTEAMÉRICA"/>
                    <xsd:enumeration value="DIRECTOR CORPORATIVO DE AUDITORIA INTERNA"/>
                    <xsd:enumeration value="DIRECTOR CORPORATIVO  DE SERVICIOS GENERALES"/>
                    <xsd:enumeration value="DIRECTOR CORPORATIVO DE CUMPLIMIENTO"/>
                    <xsd:enumeration value="DIRECTOR CORPORATIVO DE ASESORÍA JURÍDICA"/>
                    <xsd:enumeration value="DIRECTORA CORPORATIVA DE COMUNICACIÓN"/>
                    <xsd:enumeration value="DIRECTOR CORPORATIVO DE SISTEMAS DE INFORMACIÓN"/>
                    <xsd:enumeration value="DIRECTOR CORPORATIVO DE RELACIONES LABORALES"/>
                    <xsd:enumeration value="DIRECTOR CORPORATIVO DE COMPENSACIÓN Y FORMACIÓN"/>
                    <xsd:enumeration value="DIRECTOR CORPORATIVO DE  TRANSFORMACIÓN"/>
                    <xsd:enumeration value="DIRECTOR CORPORATIVO DE GESTIÓN DE RRHH Y DESARROLLO"/>
                    <xsd:enumeration value="DIRECTOR  CORPORATIVO DE RIESGOS Y CONTROL INTERNO"/>
                    <xsd:enumeration value="DIRECTORA CORPORATIVA DE RELACION CON INVERSORES"/>
                    <xsd:enumeration value="DIRECTOR CORPORATIVO DE ORGANIZACIÓN"/>
                    <xsd:enumeration value="DIRECTOR CORPORATIVO DE TESORERIA"/>
                    <xsd:enumeration value="DIRECTOR CORPORATIVO ECONÓMICO"/>
                    <xsd:enumeration value="DIRECTOR CORPORATIVO FINANZAS Y TESORERIA"/>
                    <xsd:enumeration value="DIRECTOR DE CONTRATACION, SERVICIOS TECNICOS E INNOVACIÓN"/>
                    <xsd:enumeration value="DIRECTOR DE CONTROL DE GESTION"/>
                    <xsd:enumeration value="DIRECTOR DE ADMINISTRACIÓN DE CONTRATOS"/>
                    <xsd:enumeration value="DIRECTOR ECONÓMICO ADMNISTRATIVO"/>
                    <xsd:enumeration value="DIRECTOR DE ASESORIA JURÍDICA"/>
                    <xsd:enumeration value="DIRECTOR DE CONTRATACIÓN"/>
                    <xsd:enumeration value="DIRECTOR DE RECURSOS HUMANOS Y SS.GG."/>
                    <xsd:enumeration value="DIRECTOR DE RECURSOS HUMANOS"/>
                    <xsd:enumeration value="DIRECTOR DE MANTENIMIENTO Y EFICIENCIA ENERGÉTICA"/>
                    <xsd:enumeration value="DIRECTOR DE SISTEMAS DE GESTIÓN"/>
                    <xsd:enumeration value="DIRECTOR DE COMPRAS"/>
                    <xsd:enumeration value="DIRECTOR DE VENTAS"/>
                    <xsd:enumeration value="DIRECTOR DE PRODUCCIÓN  INDUSTRIAL"/>
                    <xsd:enumeration value="DIRECTOR DE MINERÍA Y CEMENTO CONTRAINCENDIOS"/>
                    <xsd:enumeration value="DIRECTOR RENOVABLES, O&amp;M SERVICIOS INDUSTRIALES"/>
                    <xsd:enumeration value="DIRECTOR DE RESORTS"/>
                    <xsd:enumeration value="DIRECTOR DE PROYECTOS URBANOS"/>
                    <xsd:enumeration value="DIRECTOR DE ASESORÍA JURÍDICA, CUMPLIMIENTO Y RIESGOS"/>
                    <xsd:enumeration value="DIRECTOR DE ESTUDIOS"/>
                    <xsd:enumeration value="DIRECTOR DE DESARROLLO DE NEGOCIO"/>
                    <xsd:enumeration value="DIRECTOR DE SERVICIOS GENERALES"/>
                    <xsd:enumeration value="DIRECTOR DE SERVICIOS TÉCNICOS E INNOVACIÓN"/>
                    <xsd:enumeration value="DIRECTOR DE LIMPIEZA Y SERVICIOS SOCIALES"/>
                    <xsd:enumeration value="DIRECTOR DE SERVICIOS URBANOS"/>
                    <xsd:enumeration value="DIRECTOR DE TECNOLOGÍA"/>
                    <xsd:enumeration value="DIRECTOR DE FERROCARRILES"/>
                    <xsd:enumeration value="DIRECTOR DE TRANSPORTES"/>
                    <xsd:enumeration value="DIRECTOR DE GRANDES PROYECTOS (&gt;400MM€)"/>
                    <xsd:enumeration value="DIRECTOR DE OPERACIONES"/>
                    <xsd:enumeration value="DIRECTOR AREA"/>
                    <xsd:enumeration value="DIRECTOR REGIONAL"/>
                    <xsd:enumeration value="DIRECTOR FILIAL"/>
                    <xsd:enumeration value="DIRECTOR TERRITORIAL"/>
                    <xsd:enumeration value="DIRECTOR PAÍS"/>
                    <xsd:enumeration value="GERENTE DE FILIAL"/>
                    <xsd:enumeration value="GERENTE DE AREA"/>
                    <xsd:enumeration value="GERENTE REGIONAL"/>
                    <xsd:enumeration value="GERENTE DE PAÍS"/>
                    <xsd:enumeration value="GERENTE TERRITORIAL"/>
                    <xsd:enumeration value="GERENTE DE OPERACIONES"/>
                    <xsd:enumeration value="GERENTE DE PROYECTO/OBRA /CONTRATO TIPO A"/>
                    <xsd:enumeration value="GERENTE DE VENTAS"/>
                    <xsd:enumeration value="GERENTE DE SERVICIOS"/>
                    <xsd:enumeration value="JEFE CORPORATIVO DE FISCAL"/>
                    <xsd:enumeration value="JEFE CORPORATIVO DE ASESORÍA JURÍDICA SOCIETARIA"/>
                    <xsd:enumeration value="JEFE CORPORATIVO DE NORMATIVA Y PMO"/>
                    <xsd:enumeration value="JEFA CORPORATIVA DE  GESTIÓN DOCUMENTAL"/>
                    <xsd:enumeration value="JEFE CORPORATIVO DE CONSOLIDACIÓN"/>
                    <xsd:enumeration value="JEFE CORPORATIVO DE COMPENSACIÓN Y FORMACIÓN"/>
                    <xsd:enumeration value="JEFE CORPORATIVO DE SEGUROS"/>
                    <xsd:enumeration value="JEFE CORPORATIVO DE ARQUITECTURA DE SISTEMAS"/>
                    <xsd:enumeration value="JEFE CORPORATIVO DE APLICACIONES TI"/>
                    <xsd:enumeration value="JEFE CORPORATIVO DE OPERACIONES Y CONTROL TI"/>
                    <xsd:enumeration value="JEFE CORPORATIVO DE CONTROL Y SIF"/>
                    <xsd:enumeration value="JEFE CORPORATIVO DE TESORERÍA"/>
                    <xsd:enumeration value="JEFE DE PRL Y CERTIFICACIÓN DE SISTEMAS"/>
                    <xsd:enumeration value="JEFE  DE ADMINISTRACIÓN DE RRHH"/>
                    <xsd:enumeration value="JEFE ECONÓMICO ADMINISTRATIVO"/>
                    <xsd:enumeration value="JEFE DE CONTRATACIÓN"/>
                    <xsd:enumeration value="JEFE DE RR.HH. Y SS.GG."/>
                    <xsd:enumeration value="JEFE DE RRHH"/>
                    <xsd:enumeration value="JEFE DE PRL, CALIDAD Y MEDIO AMBIENTE"/>
                    <xsd:enumeration value="JEFE  DE ASESORIÍA JURÍDICA"/>
                    <xsd:enumeration value="JEFE  DE SISTEMAS DE INFORMACIÓN"/>
                    <xsd:enumeration value="JEFE  DE CONTROL DE GESTION"/>
                    <xsd:enumeration value="JEFE  DE RIESGOS"/>
                    <xsd:enumeration value="JEFE  DE  AUDITORIA INTERNA"/>
                    <xsd:enumeration value="JEFE  DE SERVICIOS GENERALES"/>
                    <xsd:enumeration value="JEFE  DE GESTIÓN DE RECURSOS HUMANOS"/>
                    <xsd:enumeration value="JEFE  DE CUMPLIMIENTO"/>
                    <xsd:enumeration value="JEFE  DE COMUNICACIÓN"/>
                    <xsd:enumeration value="JEFE  DE RELACIONES LABORALES"/>
                    <xsd:enumeration value="JEFE  DE ESTUDIOS"/>
                    <xsd:enumeration value="JEFE  DE I+D+INOVACION"/>
                    <xsd:enumeration value="JEFE  DE DOCUMENTACIÓN"/>
                    <xsd:enumeration value="JEFE  DE OFICINA TECNICA"/>
                    <xsd:enumeration value="JEFE  DE EDIFICACION Y PROYECTOS ESPECIALES"/>
                    <xsd:enumeration value="JEFE DE SERVICIOS TÉCNICOS E INNOVACIÓN"/>
                    <xsd:enumeration value="JEFE DE SERVICIOS TÉCNICOS"/>
                    <xsd:enumeration value="JEFE  DE COMPRAS"/>
                    <xsd:enumeration value="JEFE  DE ESTRUCTURAS, GEOTECNIA Y CIMENTACIÓN"/>
                    <xsd:enumeration value="JEFE  DE OBRA CIVIL, TRANSPORTES Y SATO"/>
                    <xsd:enumeration value="JEFE  DE GESTIÓN DE PROYECTOS"/>
                    <xsd:enumeration value="JEFE  DE TESORERÍA Y FINANZAS"/>
                    <xsd:enumeration value="JEFE  DE DESARROLLO DE NEGOCIO"/>
                    <xsd:enumeration value="JEFE  COMERCIAL"/>
                    <xsd:enumeration value="JEFE DE SOSTENIBILIDAD"/>
                    <xsd:enumeration value="JEFE  DE MANTENIMIENTO Y EFICIENCIA ENERGÉTICA"/>
                    <xsd:enumeration value="JEFE  DE INSTALACIONES"/>
                    <xsd:enumeration value="JEFE DE ADMINISTRACIÓN Y CONTROL"/>
                    <xsd:enumeration value="JEFE DE SEGURIDAD"/>
                    <xsd:enumeration value="JEFE DEL SERVICIO MÉDICO"/>
                    <xsd:enumeration value="JEFE DE DISEÑO"/>
                    <xsd:enumeration value="JEFE DE OFICINA TÉCNICA"/>
                    <xsd:enumeration value="JEFE DE ESTUDIOS TERRITORIAL"/>
                    <xsd:enumeration value="JEFE DE ADMINISTRACIÓN DE CONTRATOS"/>
                    <xsd:enumeration value="JEFE ADMINISTRATIVO DE OBRA"/>
                    <xsd:enumeration value="JEFE DE  CONTROL DE COSTES"/>
                    <xsd:enumeration value="JEFE DE  PLANIFICACIÓN"/>
                    <xsd:enumeration value="JEFE DE PROYECTO /OBRA/CONTRATO TIPO B"/>
                    <xsd:enumeration value="JEFE DE PROYECTO /OBRA/CONTRATO TIPO C"/>
                    <xsd:enumeration value="JEFE DE OPERACIONES"/>
                    <xsd:enumeration value="JEFE DE PRODUCCIÓN TIPO A"/>
                    <xsd:enumeration value="JEFE DE PRODUCCIÓN TIPO B"/>
                    <xsd:enumeration value="JEFE DE CONSERVACIÓN Y EXPLOTACIÓN"/>
                    <xsd:enumeration value="JEFE DE INSTALACIONES"/>
                    <xsd:enumeration value="JEFE ECONOMICO"/>
                    <xsd:enumeration value="ENCARGADO DE OBRA"/>
                    <xsd:enumeration value="ENCARGADO DE TALLER"/>
                    <xsd:enumeration value="ENCARGADO DE MAQUINARIA"/>
                    <xsd:enumeration value="COORDINADOR CORPORATIVO  DE SELECCIÓN DE PERSONAL"/>
                    <xsd:enumeration value="COORDINADOR  CORPORATIVO DE SEGURIDAD TI"/>
                    <xsd:enumeration value="COORDINADOR  CORPORATIVO DE FORMACIÓN"/>
                    <xsd:enumeration value="COORDINADOR CORPORATIVO DE ORGANIZACIÓN"/>
                    <xsd:enumeration value="COORDINADOR  CORPORATIVO DE DESARROLLO"/>
                    <xsd:enumeration value="COORDINADOR  CORPORATIVO DE ASIGNACIONES INTERNACIONALES"/>
                    <xsd:enumeration value="COORDINADOR CORPORATIVO DE APLICACIONES DE RR.HH."/>
                    <xsd:enumeration value="COORDINADOR CORPORATIVO DE TESORERÍA Y FINANZAS"/>
                    <xsd:enumeration value="COORDINADOR CORPORATIVO DE RIESGOS"/>
                    <xsd:enumeration value="COORDINADOR DE CUMPLIMIENTO"/>
                    <xsd:enumeration value="COORDINADOR DE AUDITORIA INTERNA"/>
                    <xsd:enumeration value="COORDINADOR DE SISTEMAS DE INFORMACIÓN"/>
                    <xsd:enumeration value="COORDINADOR DEL SERVICIO MÉDICO"/>
                    <xsd:enumeration value="COORDINADOR DEL SERVICIO DE PREVENCIÓN MANCOMUNADO"/>
                    <xsd:enumeration value="COORDINADOR DE ADMINISTRACIÓN DE CONTRATOS"/>
                    <xsd:enumeration value="COORDINADOR DE SELECCIÓN DE PERSONAL"/>
                    <xsd:enumeration value="COORDINADOR DE  FORMACIÓN"/>
                    <xsd:enumeration value="COORDINADOR DE NÓMINAS"/>
                    <xsd:enumeration value="COORDINADOR DE  CONTROL DE GESTION"/>
                    <xsd:enumeration value="COORDINADOR DE ASESORÍA JURÍDICA"/>
                    <xsd:enumeration value="COORDINADOR DE ADMINISTRACIÓN Y CONTROL"/>
                    <xsd:enumeration value="COORDINADOR DE SERVICIOS GENERALES"/>
                    <xsd:enumeration value="COORDINADOR DE ESTUDIOS"/>
                    <xsd:enumeration value="COORDINADOR DE MAQUINARIA"/>
                    <xsd:enumeration value="COORDINADOR DE  OFICINA TÉCNICA"/>
                    <xsd:enumeration value="COORDINADOR DE OFICINA TOPOGRÁFICA"/>
                    <xsd:enumeration value="COORDINADOR DE  COMUNICACIÓN"/>
                    <xsd:enumeration value="COORDINADOR DE CAU"/>
                    <xsd:enumeration value="COORDINADOR DE ASIGNACIONES INTERNACIONALES"/>
                    <xsd:enumeration value="COORDINADOR DE PRL"/>
                    <xsd:enumeration value="COORDINADOR DE MANTENIMIENTO Y EFICIENCIA ENERGÉTICA"/>
                    <xsd:enumeration value="COORDINADOR DE MANTENIMIENTO"/>
                    <xsd:enumeration value="COORDINADOR DE RRHH"/>
                    <xsd:enumeration value="COORDINADOR DE PRL CALIDAD MEDIO AMBIENTE"/>
                    <xsd:enumeration value="COORDINADOR MEDIO AMBIENTE"/>
                    <xsd:enumeration value="COORDINADOR DE CALIDAD Y MEDIO AMBIENTE"/>
                    <xsd:enumeration value="COORDINADOR DE GESTIÓN DOCUMENTAL"/>
                    <xsd:enumeration value="COORDINADOR DE CONTRATACIÓN"/>
                    <xsd:enumeration value="COORDINADOR DE GESTIÓN Y CONTRATACIÓN"/>
                    <xsd:enumeration value="COORDINADOR DE COMPRAS"/>
                    <xsd:enumeration value="COORDINADOR DE FISCAL"/>
                    <xsd:enumeration value="COORDINADOR DE TESORERÍA Y FINANZAS"/>
                    <xsd:enumeration value="COORDINADOR ECONÓMICO ADMINISTRATIVO"/>
                    <xsd:enumeration value="COORDINADOR DE CONTABILIDAD"/>
                    <xsd:enumeration value="COORDINADOR DE VENTAS"/>
                    <xsd:enumeration value="COORDINADOR DE INGENIERIA"/>
                    <xsd:enumeration value="COORDINADOR DE FINALIZACIÓN DE OBRA"/>
                    <xsd:enumeration value="COORDINADOR DE DESARROLLO DE NEGOCIO"/>
                    <xsd:enumeration value="ESPECIALISTA EN GEOTÉCNIA Y CIMENTACIÓN"/>
                    <xsd:enumeration value="ESPECIALISTA EN  GEOLOGÍA"/>
                    <xsd:enumeration value="ESPECIALISTA EN ESTRUCTURAS O.C"/>
                    <xsd:enumeration value="ESPECIALISTA EN OBRAS AEROPORTUARIAS"/>
                    <xsd:enumeration value="ESPECIALISTA EN  ESTRUCTURAS  ED"/>
                    <xsd:enumeration value="ESPECIALISTA EN OBRAS HIDRÁULICAS"/>
                    <xsd:enumeration value="ESPECIALISTA EN  TOPOGRAFIA"/>
                    <xsd:enumeration value="ESPECIALISTA EN  OBRAS LINEALES"/>
                    <xsd:enumeration value="ESPECIALISTA EN  PUERTOS"/>
                    <xsd:enumeration value="ESPECIALISTA EN  INSTALACIONES"/>
                    <xsd:enumeration value="ESPECIALISTA EN ARQUITECTURA"/>
                    <xsd:enumeration value="ESPECIALISTA EN  BIM"/>
                    <xsd:enumeration value="ESPECIALISTA EN HOMOLOGACIONES"/>
                    <xsd:enumeration value="ESPECIALISTA EN TÚNELES"/>
                    <xsd:enumeration value="ESPECIALISTA EN FERROCARRIL"/>
                    <xsd:enumeration value="ESPECIALISTA EN PUENTES"/>
                    <xsd:enumeration value="TÉCNICO SENIOR"/>
                    <xsd:enumeration value="TÉCNICO ESPECIALISTA"/>
                    <xsd:enumeration value="TÉCNICO DE APLICACIONES TI"/>
                    <xsd:enumeration value="TÉCNICO DE OPERACIONES Y CONTROL TI"/>
                    <xsd:enumeration value="TÉCNICO DE CONSOLIDACIÓN"/>
                    <xsd:enumeration value="TÉCNICO DE SOSTENIBILIDAD"/>
                    <xsd:enumeration value="TÉCNICO DE PRL"/>
                    <xsd:enumeration value="TÉCNICO DE  I+D+i"/>
                    <xsd:enumeration value="TÉCNICO DE RELACIONES LABORALES"/>
                    <xsd:enumeration value="TÉCNICO DE SERVICIOS GENERALES"/>
                    <xsd:enumeration value="TÉCNICO DE CUMPLIMIEINTO"/>
                    <xsd:enumeration value="TÉCNICO DE  PREVENCION DE RIESGOS LABORALES"/>
                    <xsd:enumeration value="TÉCNICO DE  SELECCIÓN"/>
                    <xsd:enumeration value="TÉCNICO DE  ASIGNACIONES INTERNACIONALES"/>
                    <xsd:enumeration value="TÉCNICO DE  FORMACIÓN"/>
                    <xsd:enumeration value="TÉCNICO DE PLANIFICACIÓN"/>
                    <xsd:enumeration value="TÉCNICO DE ESTUDIOS"/>
                    <xsd:enumeration value="TÉCNICO DE GESTIÓN DOCUMENTAL"/>
                    <xsd:enumeration value="TÉCNICO DE COMPENSACIÓN"/>
                    <xsd:enumeration value="TÉCNICO DE DESARROLLO"/>
                    <xsd:enumeration value="TÉCNICO DE  RR.HH"/>
                    <xsd:enumeration value="TÉCNICO DE  COMPRAS"/>
                    <xsd:enumeration value="TÉCNICO DE  MAQUINARIA"/>
                    <xsd:enumeration value="TÉCNICO SENIOR DE MAQUINARIA"/>
                    <xsd:enumeration value="TÉCNICO DE GESTIÓN DE CONTRATOS"/>
                    <xsd:enumeration value="TÉCNICO DE  RIESGOS"/>
                    <xsd:enumeration value="TÉCNICO DE GESTIÓN CONTRACTUAL"/>
                    <xsd:enumeration value="TÉCNICO DE OFICINA TÉCNICA"/>
                    <xsd:enumeration value="TÉCNICO FINANCIACIONES ESTRUCTURADAS"/>
                    <xsd:enumeration value="TÉCNICO DE NORMATIVA Y PMO"/>
                    <xsd:enumeration value="TÉCNICO DE DESARROLLO DE NEGOCIO"/>
                    <xsd:enumeration value="TÉCNICO DE PROYECTOS ESPECIALES"/>
                    <xsd:enumeration value="TÉCNICO DE COMUNICACIÓN"/>
                    <xsd:enumeration value="TÉCNICO DE ORGANIZACIÓN"/>
                    <xsd:enumeration value="TÉCNICO DE  ASESORIA JURÍDICA"/>
                    <xsd:enumeration value="TÉCNICO DE SEGUROS"/>
                    <xsd:enumeration value="TÉCNICO DE FISCAL"/>
                    <xsd:enumeration value="TÉCNICO ECONÓMICO"/>
                    <xsd:enumeration value="TÉCNICO DE CONTROL Y SIF"/>
                    <xsd:enumeration value="TÉCNICO DE CALIDAD Y MEDIO AMBIENTE"/>
                    <xsd:enumeration value="TÉCNICO DE CONTROL DE GESTIÓN"/>
                    <xsd:enumeration value="TÉCNICO DE AUDITORÍA"/>
                    <xsd:enumeration value="TÉCNICO DE CONTROL DE COSTES"/>
                    <xsd:enumeration value="TÉCNICO DE NÓMINAS"/>
                    <xsd:enumeration value="TÉCNICO DE TESORERIA Y FINANZAS"/>
                    <xsd:enumeration value="TÉCNICO DE CONTABILIDAD"/>
                    <xsd:enumeration value="TÉCNICO ARQUITECTURA DE SISTEMAS"/>
                    <xsd:enumeration value="TÉCNICO Y CONTROL DE SIF"/>
                    <xsd:enumeration value="TÉCNICO DE IT"/>
                    <xsd:enumeration value="TÉCNICO DE EFICIENCIA ENERGETICA"/>
                    <xsd:enumeration value="TÉCNICO DE RELACIÓN CON INVERSORES"/>
                    <xsd:enumeration value="TÉCNICO DEL SERVICIO MÉDICO"/>
                    <xsd:enumeration value="MÉDICO"/>
                    <xsd:enumeration value="TÉCNICO DE OBRA SENIOR"/>
                    <xsd:enumeration value="TÉCNICO DE OBRA"/>
                    <xsd:enumeration value="TOPÓGRAFO"/>
                    <xsd:enumeration value="DELINEANTE"/>
                    <xsd:enumeration value="INGENIERO DE PROYECTO"/>
                    <xsd:enumeration value="SECRETARIA DE DIRECCIÓN"/>
                    <xsd:enumeration value="SECRETARIA"/>
                    <xsd:enumeration value="ADMINISTRATIVO DE OFICINA"/>
                    <xsd:enumeration value="AUXILIAR ADMINISTRATIVO"/>
                    <xsd:enumeration value="RECEPCIONISTA"/>
                    <xsd:enumeration value="BECARIO"/>
                    <xsd:enumeration value="ADMINISTRATIVO DE OBRA"/>
                    <xsd:enumeration value="OPERARIO"/>
                    <xsd:enumeration value="CONSERJE"/>
                    <xsd:enumeration value="ALBAÑIL"/>
                    <xsd:enumeration value="ALMACENERO"/>
                    <xsd:enumeration value="AYUDANTE ALBAÑIL"/>
                    <xsd:enumeration value="AYUDANTE DE OBRA"/>
                    <xsd:enumeration value="CAPATAZ"/>
                    <xsd:enumeration value="VIGILANTE"/>
                    <xsd:enumeration value="CONDUCTOR"/>
                    <xsd:enumeration value="AUXILIAR APARCAMIENTO"/>
                    <xsd:enumeration value="OFICIAL DE MANTENIMIENTO"/>
                    <xsd:enumeration value="SOLDADOR"/>
                    <xsd:enumeration value="ELECTRICISTA"/>
                    <xsd:enumeration value="ENCOFRADOR"/>
                    <xsd:enumeration value="GRUISTA"/>
                    <xsd:enumeration value="LIMPIADOR/A"/>
                    <xsd:enumeration value="MAQUINISTA"/>
                    <xsd:enumeration value="MECANICO"/>
                    <xsd:enumeration value="PEON"/>
                    <xsd:enumeration value="MONTADOR"/>
                    <xsd:enumeration value="AUX.MANTENIMIENTO"/>
                  </xsd:restriction>
                </xsd:simpleType>
              </xsd:element>
            </xsd:sequence>
          </xsd:extension>
        </xsd:complexContent>
      </xsd:complexType>
    </xsd:element>
    <xsd:element name="Rev." ma:index="18" nillable="true" ma:displayName="Rev." ma:internalName="Rev_x002e_">
      <xsd:simpleType>
        <xsd:restriction base="dms:Text">
          <xsd:maxLength value="25"/>
        </xsd:restriction>
      </xsd:simpleType>
    </xsd:element>
    <xsd:element name="EstadodelDocumento" ma:index="19" nillable="true" ma:displayName="Situación del Documento" ma:format="Dropdown" ma:internalName="EstadodelDocumento">
      <xsd:simpleType>
        <xsd:restriction base="dms:Choice">
          <xsd:enumeration value="Derogado"/>
          <xsd:enumeration value="Vigente"/>
          <xsd:enumeration value="En revisión"/>
        </xsd:restriction>
      </xsd:simpleType>
    </xsd:element>
    <xsd:element name="Orden_x0020_Carpeta" ma:index="22" nillable="true" ma:displayName="Orden Carpeta" ma:decimals="0" ma:default="1" ma:internalName="Orden_x0020_Carpeta" ma:percentage="FALSE">
      <xsd:simpleType>
        <xsd:restriction base="dms:Number"/>
      </xsd:simpleType>
    </xsd:element>
    <xsd:element name="SharedWithUsers" ma:index="2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3b7975-e9a4-4325-ade8-a7d0e4bd7a0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320128-86EA-487B-8C01-AFDE513D045B}">
  <ds:schemaRefs>
    <ds:schemaRef ds:uri="http://schemas.openxmlformats.org/officeDocument/2006/bibliography"/>
  </ds:schemaRefs>
</ds:datastoreItem>
</file>

<file path=customXml/itemProps2.xml><?xml version="1.0" encoding="utf-8"?>
<ds:datastoreItem xmlns:ds="http://schemas.openxmlformats.org/officeDocument/2006/customXml" ds:itemID="{731403F5-4EAA-4BAC-A4F8-82D5EB3B317A}">
  <ds:schemaRefs>
    <ds:schemaRef ds:uri="http://schemas.microsoft.com/office/2006/metadata/properties"/>
    <ds:schemaRef ds:uri="http://schemas.microsoft.com/office/infopath/2007/PartnerControls"/>
    <ds:schemaRef ds:uri="8a9033ba-3c9a-449d-b926-dd77af4c8dfc"/>
  </ds:schemaRefs>
</ds:datastoreItem>
</file>

<file path=customXml/itemProps3.xml><?xml version="1.0" encoding="utf-8"?>
<ds:datastoreItem xmlns:ds="http://schemas.openxmlformats.org/officeDocument/2006/customXml" ds:itemID="{3D62731C-23DB-409D-A851-FFA19CF56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033ba-3c9a-449d-b926-dd77af4c8dfc"/>
    <ds:schemaRef ds:uri="643b7975-e9a4-4325-ade8-a7d0e4bd7a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A62437-B84E-4225-9527-AA646B625B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Plantilla SG Nivel III y IV</Template>
  <TotalTime>77</TotalTime>
  <Pages>10</Pages>
  <Words>2376</Words>
  <Characters>13070</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Gonzales Medrano Jose luis</dc:creator>
  <cp:keywords/>
  <dc:description/>
  <cp:lastModifiedBy>usuario</cp:lastModifiedBy>
  <cp:revision>12</cp:revision>
  <cp:lastPrinted>2022-08-09T16:30:00Z</cp:lastPrinted>
  <dcterms:created xsi:type="dcterms:W3CDTF">2023-04-01T20:29:00Z</dcterms:created>
  <dcterms:modified xsi:type="dcterms:W3CDTF">2023-04-01T22:36:00Z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0x0101008B8037C5704C4347BC6E004EF81A7B0C00FE1704E08A2F8142B94BF4B1D710FB86</vt:lpwstr>
  </property>
</Properties>
</file>