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0D4F6" w14:textId="77777777" w:rsidR="008F5942" w:rsidRPr="000E6AF2" w:rsidRDefault="008F5942" w:rsidP="00146B4A">
      <w:pPr>
        <w:jc w:val="center"/>
        <w:rPr>
          <w:rFonts w:ascii="Arial" w:hAnsi="Arial" w:cs="Arial"/>
          <w:bCs/>
          <w:sz w:val="20"/>
          <w:szCs w:val="20"/>
        </w:rPr>
      </w:pPr>
    </w:p>
    <w:p w14:paraId="5E16B390" w14:textId="77777777" w:rsidR="008F5942" w:rsidRPr="000E6AF2" w:rsidRDefault="008F5942" w:rsidP="00146B4A">
      <w:pPr>
        <w:jc w:val="center"/>
        <w:rPr>
          <w:rFonts w:ascii="Arial" w:hAnsi="Arial" w:cs="Arial"/>
          <w:bCs/>
          <w:sz w:val="20"/>
          <w:szCs w:val="20"/>
        </w:rPr>
      </w:pPr>
    </w:p>
    <w:p w14:paraId="27F37F1E" w14:textId="2A5AE427" w:rsidR="008F5942" w:rsidRPr="000E6AF2" w:rsidRDefault="008F5942" w:rsidP="00146B4A">
      <w:pPr>
        <w:jc w:val="center"/>
        <w:rPr>
          <w:rFonts w:ascii="Arial" w:hAnsi="Arial" w:cs="Arial"/>
          <w:bCs/>
          <w:sz w:val="20"/>
          <w:szCs w:val="20"/>
        </w:rPr>
      </w:pPr>
    </w:p>
    <w:p w14:paraId="436079A4" w14:textId="3115DA09" w:rsidR="008F5942" w:rsidRPr="000E6AF2" w:rsidRDefault="008F5942" w:rsidP="00146B4A">
      <w:pPr>
        <w:jc w:val="center"/>
        <w:rPr>
          <w:rFonts w:ascii="Arial" w:hAnsi="Arial" w:cs="Arial"/>
          <w:bCs/>
          <w:sz w:val="20"/>
          <w:szCs w:val="20"/>
        </w:rPr>
      </w:pPr>
    </w:p>
    <w:p w14:paraId="6B3FA854" w14:textId="306B79B2" w:rsidR="008F5942" w:rsidRPr="000E6AF2" w:rsidRDefault="008F5942" w:rsidP="00146B4A">
      <w:pPr>
        <w:jc w:val="center"/>
        <w:rPr>
          <w:rFonts w:ascii="Arial" w:hAnsi="Arial" w:cs="Arial"/>
          <w:bCs/>
          <w:sz w:val="20"/>
          <w:szCs w:val="20"/>
        </w:rPr>
      </w:pPr>
    </w:p>
    <w:p w14:paraId="0429889E" w14:textId="77777777" w:rsidR="008F5942" w:rsidRPr="000E6AF2" w:rsidRDefault="008F5942" w:rsidP="00146B4A">
      <w:pPr>
        <w:jc w:val="center"/>
        <w:rPr>
          <w:rFonts w:ascii="Arial" w:hAnsi="Arial" w:cs="Arial"/>
          <w:bCs/>
          <w:sz w:val="28"/>
          <w:szCs w:val="20"/>
        </w:rPr>
      </w:pPr>
    </w:p>
    <w:p w14:paraId="486AD0AB" w14:textId="1BEC4795" w:rsidR="00A94795" w:rsidRPr="000E6AF2" w:rsidRDefault="005E67A0" w:rsidP="00146B4A">
      <w:pPr>
        <w:jc w:val="center"/>
        <w:rPr>
          <w:rFonts w:ascii="Arial" w:hAnsi="Arial" w:cs="Arial"/>
          <w:bCs/>
          <w:sz w:val="28"/>
          <w:szCs w:val="20"/>
        </w:rPr>
      </w:pPr>
      <w:r w:rsidRPr="000E6AF2">
        <w:rPr>
          <w:rFonts w:ascii="Arial" w:hAnsi="Arial" w:cs="Arial"/>
          <w:bCs/>
          <w:sz w:val="28"/>
          <w:szCs w:val="20"/>
        </w:rPr>
        <w:t xml:space="preserve">TABLA DE </w:t>
      </w:r>
      <w:r w:rsidR="00481866" w:rsidRPr="000E6AF2">
        <w:rPr>
          <w:rFonts w:ascii="Arial" w:hAnsi="Arial" w:cs="Arial"/>
          <w:bCs/>
          <w:sz w:val="28"/>
          <w:szCs w:val="20"/>
        </w:rPr>
        <w:t>CONSULTAS DE LA LICITACIÓN</w:t>
      </w:r>
    </w:p>
    <w:p w14:paraId="44D3FD99" w14:textId="77777777" w:rsidR="00146B4A" w:rsidRPr="000E6AF2" w:rsidRDefault="00146B4A" w:rsidP="00146B4A">
      <w:pPr>
        <w:jc w:val="center"/>
        <w:rPr>
          <w:rFonts w:ascii="Arial" w:hAnsi="Arial" w:cs="Arial"/>
          <w:bCs/>
          <w:sz w:val="28"/>
          <w:szCs w:val="20"/>
        </w:rPr>
      </w:pPr>
    </w:p>
    <w:p w14:paraId="25879AA7" w14:textId="4DFF0473" w:rsidR="00546DC0" w:rsidRPr="000E6AF2" w:rsidRDefault="0067034D" w:rsidP="0067034D">
      <w:pPr>
        <w:jc w:val="center"/>
        <w:rPr>
          <w:rFonts w:ascii="Arial" w:hAnsi="Arial" w:cs="Arial"/>
          <w:bCs/>
          <w:sz w:val="20"/>
          <w:szCs w:val="20"/>
        </w:rPr>
      </w:pPr>
      <w:r w:rsidRPr="000E6AF2">
        <w:rPr>
          <w:rFonts w:ascii="Arial" w:hAnsi="Arial" w:cs="Arial"/>
          <w:bCs/>
          <w:sz w:val="28"/>
          <w:szCs w:val="20"/>
        </w:rPr>
        <w:t xml:space="preserve">DEFENSAS RIBEREÑAS DEL RÍO </w:t>
      </w:r>
      <w:r w:rsidR="00C83178" w:rsidRPr="000E6AF2">
        <w:rPr>
          <w:rFonts w:ascii="Arial" w:hAnsi="Arial" w:cs="Arial"/>
          <w:bCs/>
          <w:sz w:val="28"/>
          <w:szCs w:val="20"/>
        </w:rPr>
        <w:t xml:space="preserve">CASMA Y HUARMEY </w:t>
      </w:r>
    </w:p>
    <w:p w14:paraId="5E44B655" w14:textId="77777777" w:rsidR="008F5942" w:rsidRPr="000E6AF2" w:rsidRDefault="008F5942" w:rsidP="00146B4A">
      <w:pPr>
        <w:rPr>
          <w:rFonts w:ascii="Arial" w:hAnsi="Arial" w:cs="Arial"/>
          <w:bCs/>
          <w:sz w:val="20"/>
          <w:szCs w:val="20"/>
        </w:rPr>
      </w:pPr>
    </w:p>
    <w:p w14:paraId="0D13C787" w14:textId="77777777" w:rsidR="008F5942" w:rsidRPr="000E6AF2" w:rsidRDefault="008F5942" w:rsidP="00146B4A">
      <w:pPr>
        <w:rPr>
          <w:rFonts w:ascii="Arial" w:hAnsi="Arial" w:cs="Arial"/>
          <w:bCs/>
          <w:sz w:val="20"/>
          <w:szCs w:val="20"/>
        </w:rPr>
      </w:pPr>
    </w:p>
    <w:p w14:paraId="4ADA480E" w14:textId="66B82B34" w:rsidR="008F5942" w:rsidRPr="000E6AF2" w:rsidRDefault="00471235" w:rsidP="0019301F">
      <w:pPr>
        <w:rPr>
          <w:rFonts w:ascii="Arial" w:hAnsi="Arial" w:cs="Arial"/>
          <w:bCs/>
          <w:sz w:val="20"/>
          <w:szCs w:val="20"/>
        </w:rPr>
      </w:pPr>
      <w:proofErr w:type="spellStart"/>
      <w:r w:rsidRPr="000E6AF2">
        <w:rPr>
          <w:rFonts w:ascii="Arial" w:hAnsi="Arial" w:cs="Arial"/>
          <w:bCs/>
          <w:sz w:val="20"/>
          <w:szCs w:val="20"/>
        </w:rPr>
        <w:t>Documentos</w:t>
      </w:r>
      <w:proofErr w:type="spellEnd"/>
      <w:r w:rsidRPr="000E6AF2">
        <w:rPr>
          <w:rFonts w:ascii="Arial" w:hAnsi="Arial" w:cs="Arial"/>
          <w:bCs/>
          <w:sz w:val="20"/>
          <w:szCs w:val="20"/>
        </w:rPr>
        <w:t xml:space="preserve"> de </w:t>
      </w:r>
      <w:proofErr w:type="spellStart"/>
      <w:r w:rsidR="00C96D7D" w:rsidRPr="000E6AF2">
        <w:rPr>
          <w:rFonts w:ascii="Arial" w:hAnsi="Arial" w:cs="Arial"/>
          <w:bCs/>
          <w:sz w:val="20"/>
          <w:szCs w:val="20"/>
        </w:rPr>
        <w:t>Referencia</w:t>
      </w:r>
      <w:proofErr w:type="spellEnd"/>
      <w:r w:rsidR="00C96D7D" w:rsidRPr="000E6AF2">
        <w:rPr>
          <w:rFonts w:ascii="Arial" w:hAnsi="Arial" w:cs="Arial"/>
          <w:bCs/>
          <w:sz w:val="20"/>
          <w:szCs w:val="20"/>
        </w:rPr>
        <w:t xml:space="preserve"> :</w:t>
      </w:r>
    </w:p>
    <w:p w14:paraId="79FC094C" w14:textId="425E65AC" w:rsidR="00481866" w:rsidRPr="000E6AF2" w:rsidRDefault="00481866" w:rsidP="0019301F">
      <w:pPr>
        <w:rPr>
          <w:rFonts w:ascii="Arial" w:hAnsi="Arial" w:cs="Arial"/>
          <w:bCs/>
          <w:sz w:val="20"/>
          <w:szCs w:val="20"/>
        </w:rPr>
      </w:pPr>
    </w:p>
    <w:p w14:paraId="3A6F5405" w14:textId="77777777" w:rsidR="00C96D7D" w:rsidRPr="000E6AF2" w:rsidRDefault="00C96D7D" w:rsidP="0019301F">
      <w:pPr>
        <w:rPr>
          <w:rFonts w:ascii="Arial" w:hAnsi="Arial" w:cs="Arial"/>
          <w:bCs/>
          <w:sz w:val="20"/>
          <w:szCs w:val="20"/>
        </w:rPr>
      </w:pPr>
    </w:p>
    <w:p w14:paraId="54B9D310" w14:textId="70BD4968" w:rsidR="000A0DC8" w:rsidRPr="000E6AF2" w:rsidRDefault="00481866" w:rsidP="000A0DC8">
      <w:pPr>
        <w:pStyle w:val="Prrafodelista"/>
        <w:numPr>
          <w:ilvl w:val="0"/>
          <w:numId w:val="22"/>
        </w:numPr>
        <w:rPr>
          <w:rFonts w:ascii="Arial" w:hAnsi="Arial" w:cs="Arial"/>
          <w:bCs/>
          <w:sz w:val="20"/>
          <w:szCs w:val="20"/>
          <w:lang w:val="es-PE"/>
        </w:rPr>
      </w:pPr>
      <w:r w:rsidRPr="000E6AF2">
        <w:rPr>
          <w:rFonts w:ascii="Arial" w:hAnsi="Arial" w:cs="Arial"/>
          <w:bCs/>
          <w:sz w:val="20"/>
          <w:szCs w:val="20"/>
          <w:lang w:val="es-PE"/>
        </w:rPr>
        <w:t xml:space="preserve">TDR del </w:t>
      </w:r>
      <w:r w:rsidR="00D240B6" w:rsidRPr="000E6AF2">
        <w:rPr>
          <w:rFonts w:ascii="Arial" w:hAnsi="Arial" w:cs="Arial"/>
          <w:bCs/>
          <w:sz w:val="20"/>
          <w:szCs w:val="20"/>
          <w:lang w:val="es-PE"/>
        </w:rPr>
        <w:t>“</w:t>
      </w:r>
      <w:r w:rsidR="00C83178" w:rsidRPr="000E6AF2">
        <w:rPr>
          <w:rFonts w:ascii="Arial" w:hAnsi="Arial" w:cs="Arial"/>
          <w:bCs/>
          <w:sz w:val="20"/>
          <w:szCs w:val="20"/>
          <w:lang w:val="es-PE"/>
        </w:rPr>
        <w:t>CONTRATACION DE SERVICIO DE ATENCION Y EMERGENCIA MEDICA CON AMBULANCIA PARA EL PERSONAL STAFF OHLA</w:t>
      </w:r>
      <w:r w:rsidR="00386236" w:rsidRPr="000E6AF2">
        <w:rPr>
          <w:rFonts w:ascii="Arial" w:hAnsi="Arial" w:cs="Arial"/>
          <w:bCs/>
          <w:sz w:val="20"/>
          <w:szCs w:val="20"/>
          <w:lang w:val="es-PE"/>
        </w:rPr>
        <w:t>”</w:t>
      </w:r>
    </w:p>
    <w:p w14:paraId="3419921B" w14:textId="77777777" w:rsidR="00C96D7D" w:rsidRPr="000E6AF2" w:rsidRDefault="00C96D7D" w:rsidP="00C96D7D">
      <w:pPr>
        <w:pStyle w:val="Prrafodelista"/>
        <w:rPr>
          <w:rFonts w:ascii="Arial" w:hAnsi="Arial" w:cs="Arial"/>
          <w:bCs/>
          <w:sz w:val="20"/>
          <w:szCs w:val="20"/>
          <w:lang w:val="es-PE"/>
        </w:rPr>
      </w:pPr>
    </w:p>
    <w:p w14:paraId="2685950F" w14:textId="77777777" w:rsidR="008F5942" w:rsidRPr="000E6AF2" w:rsidRDefault="008F5942" w:rsidP="0019301F">
      <w:pPr>
        <w:rPr>
          <w:rFonts w:ascii="Arial" w:hAnsi="Arial" w:cs="Arial"/>
          <w:bCs/>
          <w:sz w:val="20"/>
          <w:szCs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5230"/>
        <w:gridCol w:w="5282"/>
      </w:tblGrid>
      <w:tr w:rsidR="008F5942" w:rsidRPr="000E6AF2" w14:paraId="3CC87E6B" w14:textId="77777777" w:rsidTr="00D360ED">
        <w:tc>
          <w:tcPr>
            <w:tcW w:w="5300" w:type="dxa"/>
            <w:shd w:val="clear" w:color="auto" w:fill="auto"/>
          </w:tcPr>
          <w:p w14:paraId="6DB43424" w14:textId="77777777" w:rsidR="008F5942" w:rsidRPr="000E6AF2" w:rsidRDefault="008F5942" w:rsidP="00D360ED">
            <w:pPr>
              <w:jc w:val="center"/>
              <w:rPr>
                <w:rFonts w:ascii="Arial" w:hAnsi="Arial" w:cs="Arial"/>
                <w:bCs/>
                <w:sz w:val="20"/>
                <w:szCs w:val="20"/>
                <w:lang w:val="es-ES"/>
              </w:rPr>
            </w:pPr>
            <w:r w:rsidRPr="000E6AF2">
              <w:rPr>
                <w:rFonts w:ascii="Arial" w:hAnsi="Arial" w:cs="Arial"/>
                <w:bCs/>
                <w:sz w:val="20"/>
                <w:szCs w:val="20"/>
                <w:lang w:val="es-ES"/>
              </w:rPr>
              <w:t>OFERTANTE</w:t>
            </w:r>
          </w:p>
        </w:tc>
        <w:tc>
          <w:tcPr>
            <w:tcW w:w="5300" w:type="dxa"/>
            <w:shd w:val="clear" w:color="auto" w:fill="auto"/>
          </w:tcPr>
          <w:p w14:paraId="35414529" w14:textId="77777777" w:rsidR="008F5942" w:rsidRPr="000E6AF2" w:rsidRDefault="008F5942" w:rsidP="00D360ED">
            <w:pPr>
              <w:jc w:val="center"/>
              <w:rPr>
                <w:rFonts w:ascii="Arial" w:hAnsi="Arial" w:cs="Arial"/>
                <w:bCs/>
                <w:sz w:val="20"/>
                <w:szCs w:val="20"/>
                <w:lang w:val="es-ES"/>
              </w:rPr>
            </w:pPr>
            <w:r w:rsidRPr="000E6AF2">
              <w:rPr>
                <w:rFonts w:ascii="Arial" w:hAnsi="Arial" w:cs="Arial"/>
                <w:bCs/>
                <w:sz w:val="20"/>
                <w:szCs w:val="20"/>
                <w:lang w:val="es-ES"/>
              </w:rPr>
              <w:t>FECHA</w:t>
            </w:r>
          </w:p>
        </w:tc>
        <w:tc>
          <w:tcPr>
            <w:tcW w:w="5300" w:type="dxa"/>
            <w:shd w:val="clear" w:color="auto" w:fill="auto"/>
          </w:tcPr>
          <w:p w14:paraId="240707F1" w14:textId="77777777" w:rsidR="008F5942" w:rsidRPr="000E6AF2" w:rsidRDefault="008F5942" w:rsidP="00D360ED">
            <w:pPr>
              <w:jc w:val="center"/>
              <w:rPr>
                <w:rFonts w:ascii="Arial" w:hAnsi="Arial" w:cs="Arial"/>
                <w:bCs/>
                <w:sz w:val="20"/>
                <w:szCs w:val="20"/>
                <w:lang w:val="es-ES"/>
              </w:rPr>
            </w:pPr>
            <w:r w:rsidRPr="000E6AF2">
              <w:rPr>
                <w:rFonts w:ascii="Arial" w:hAnsi="Arial" w:cs="Arial"/>
                <w:bCs/>
                <w:sz w:val="20"/>
                <w:szCs w:val="20"/>
                <w:lang w:val="es-ES"/>
              </w:rPr>
              <w:t>REPRESENTANTE</w:t>
            </w:r>
          </w:p>
        </w:tc>
      </w:tr>
      <w:tr w:rsidR="008F5942" w:rsidRPr="000E6AF2" w14:paraId="6BB067DB" w14:textId="77777777" w:rsidTr="00D360ED">
        <w:trPr>
          <w:trHeight w:val="1030"/>
        </w:trPr>
        <w:tc>
          <w:tcPr>
            <w:tcW w:w="5300" w:type="dxa"/>
            <w:shd w:val="clear" w:color="auto" w:fill="auto"/>
            <w:vAlign w:val="center"/>
          </w:tcPr>
          <w:p w14:paraId="72A6AEDA" w14:textId="6E8FDB6E" w:rsidR="008F5942" w:rsidRPr="000E6AF2" w:rsidRDefault="00C83178" w:rsidP="00D360ED">
            <w:pPr>
              <w:jc w:val="center"/>
              <w:rPr>
                <w:rFonts w:ascii="Arial" w:hAnsi="Arial" w:cs="Arial"/>
                <w:bCs/>
                <w:sz w:val="20"/>
                <w:szCs w:val="20"/>
                <w:lang w:val="es-ES"/>
              </w:rPr>
            </w:pPr>
            <w:r w:rsidRPr="000E6AF2">
              <w:rPr>
                <w:rFonts w:ascii="Arial" w:hAnsi="Arial" w:cs="Arial"/>
                <w:bCs/>
                <w:sz w:val="20"/>
                <w:szCs w:val="20"/>
                <w:lang w:val="es-ES"/>
              </w:rPr>
              <w:t xml:space="preserve">CMH GRUPO HELSE </w:t>
            </w:r>
          </w:p>
        </w:tc>
        <w:tc>
          <w:tcPr>
            <w:tcW w:w="5300" w:type="dxa"/>
            <w:shd w:val="clear" w:color="auto" w:fill="auto"/>
            <w:vAlign w:val="center"/>
          </w:tcPr>
          <w:p w14:paraId="7F8ED52E" w14:textId="31EA7786" w:rsidR="008F5942" w:rsidRPr="000E6AF2" w:rsidRDefault="00C83178" w:rsidP="00D360ED">
            <w:pPr>
              <w:jc w:val="center"/>
              <w:rPr>
                <w:rFonts w:ascii="Arial" w:hAnsi="Arial" w:cs="Arial"/>
                <w:bCs/>
                <w:sz w:val="20"/>
                <w:szCs w:val="20"/>
                <w:lang w:val="es-ES"/>
              </w:rPr>
            </w:pPr>
            <w:r w:rsidRPr="000E6AF2">
              <w:rPr>
                <w:rFonts w:ascii="Arial" w:hAnsi="Arial" w:cs="Arial"/>
                <w:bCs/>
                <w:sz w:val="20"/>
                <w:szCs w:val="20"/>
                <w:lang w:val="es-ES"/>
              </w:rPr>
              <w:t>06-06-22</w:t>
            </w:r>
          </w:p>
        </w:tc>
        <w:tc>
          <w:tcPr>
            <w:tcW w:w="5300" w:type="dxa"/>
            <w:shd w:val="clear" w:color="auto" w:fill="auto"/>
            <w:vAlign w:val="center"/>
          </w:tcPr>
          <w:p w14:paraId="370BFF0D" w14:textId="77777777" w:rsidR="008F5942" w:rsidRPr="000E6AF2" w:rsidRDefault="00551AB5" w:rsidP="00D360ED">
            <w:pPr>
              <w:jc w:val="center"/>
              <w:rPr>
                <w:rFonts w:ascii="Arial" w:hAnsi="Arial" w:cs="Arial"/>
                <w:bCs/>
                <w:sz w:val="20"/>
                <w:szCs w:val="20"/>
                <w:lang w:val="es-ES"/>
              </w:rPr>
            </w:pPr>
            <w:r w:rsidRPr="000E6AF2">
              <w:rPr>
                <w:rFonts w:ascii="Arial" w:hAnsi="Arial" w:cs="Arial"/>
                <w:bCs/>
                <w:sz w:val="20"/>
                <w:szCs w:val="20"/>
                <w:lang w:val="es-ES"/>
              </w:rPr>
              <w:t>Yenifer Rodriguez Paredes</w:t>
            </w:r>
          </w:p>
          <w:p w14:paraId="4C89A08D" w14:textId="77777777" w:rsidR="00551AB5" w:rsidRPr="000E6AF2" w:rsidRDefault="000C06F1" w:rsidP="00D360ED">
            <w:pPr>
              <w:jc w:val="center"/>
              <w:rPr>
                <w:rFonts w:ascii="Arial" w:hAnsi="Arial" w:cs="Arial"/>
                <w:bCs/>
                <w:sz w:val="20"/>
                <w:szCs w:val="20"/>
                <w:lang w:val="es-ES"/>
              </w:rPr>
            </w:pPr>
            <w:hyperlink r:id="rId11" w:history="1">
              <w:r w:rsidR="00551AB5" w:rsidRPr="000E6AF2">
                <w:rPr>
                  <w:rStyle w:val="Hipervnculo"/>
                  <w:rFonts w:ascii="Arial" w:hAnsi="Arial" w:cs="Arial"/>
                  <w:bCs/>
                  <w:sz w:val="20"/>
                  <w:szCs w:val="20"/>
                  <w:lang w:val="es-ES"/>
                </w:rPr>
                <w:t>Coodinador.licitaciones@grupohelse.com.pe</w:t>
              </w:r>
            </w:hyperlink>
            <w:r w:rsidR="00551AB5" w:rsidRPr="000E6AF2">
              <w:rPr>
                <w:rFonts w:ascii="Arial" w:hAnsi="Arial" w:cs="Arial"/>
                <w:bCs/>
                <w:sz w:val="20"/>
                <w:szCs w:val="20"/>
                <w:lang w:val="es-ES"/>
              </w:rPr>
              <w:t xml:space="preserve"> </w:t>
            </w:r>
          </w:p>
          <w:p w14:paraId="25954CCF" w14:textId="4EED303B" w:rsidR="00551AB5" w:rsidRPr="000E6AF2" w:rsidRDefault="00551AB5" w:rsidP="00D360ED">
            <w:pPr>
              <w:jc w:val="center"/>
              <w:rPr>
                <w:rFonts w:ascii="Arial" w:hAnsi="Arial" w:cs="Arial"/>
                <w:bCs/>
                <w:sz w:val="20"/>
                <w:szCs w:val="20"/>
                <w:lang w:val="es-ES"/>
              </w:rPr>
            </w:pPr>
            <w:r w:rsidRPr="000E6AF2">
              <w:rPr>
                <w:rFonts w:ascii="Arial" w:hAnsi="Arial" w:cs="Arial"/>
                <w:bCs/>
                <w:sz w:val="20"/>
                <w:szCs w:val="20"/>
                <w:lang w:val="es-ES"/>
              </w:rPr>
              <w:t>932382315</w:t>
            </w:r>
          </w:p>
        </w:tc>
      </w:tr>
    </w:tbl>
    <w:p w14:paraId="698D2169" w14:textId="54FD9F85" w:rsidR="008F5942" w:rsidRPr="000E6AF2" w:rsidRDefault="00481866" w:rsidP="00894DFB">
      <w:pPr>
        <w:jc w:val="center"/>
        <w:rPr>
          <w:rFonts w:ascii="Arial" w:hAnsi="Arial" w:cs="Arial"/>
          <w:bCs/>
          <w:sz w:val="20"/>
          <w:szCs w:val="20"/>
          <w:lang w:val="es-ES"/>
        </w:rPr>
      </w:pPr>
      <w:r w:rsidRPr="000E6AF2">
        <w:rPr>
          <w:rFonts w:ascii="Arial" w:hAnsi="Arial" w:cs="Arial"/>
          <w:bCs/>
          <w:sz w:val="20"/>
          <w:szCs w:val="20"/>
          <w:lang w:val="es-ES"/>
        </w:rPr>
        <w:t>Cuadro para rellenar</w:t>
      </w:r>
      <w:r w:rsidR="00894DFB" w:rsidRPr="000E6AF2">
        <w:rPr>
          <w:rFonts w:ascii="Arial" w:hAnsi="Arial" w:cs="Arial"/>
          <w:bCs/>
          <w:sz w:val="20"/>
          <w:szCs w:val="20"/>
          <w:lang w:val="es-ES"/>
        </w:rPr>
        <w:t xml:space="preserve"> por el OFERTANTE</w:t>
      </w:r>
    </w:p>
    <w:p w14:paraId="20DD9559" w14:textId="2F44FEAC" w:rsidR="00481866" w:rsidRPr="000E6AF2" w:rsidRDefault="00481866" w:rsidP="00894DFB">
      <w:pPr>
        <w:jc w:val="center"/>
        <w:rPr>
          <w:rFonts w:ascii="Arial" w:hAnsi="Arial" w:cs="Arial"/>
          <w:bCs/>
          <w:sz w:val="20"/>
          <w:szCs w:val="20"/>
          <w:lang w:val="es-ES"/>
        </w:rPr>
      </w:pPr>
    </w:p>
    <w:p w14:paraId="04EAD192" w14:textId="3F7693A6" w:rsidR="00532C35" w:rsidRPr="000E6AF2" w:rsidRDefault="00532C35" w:rsidP="00894DFB">
      <w:pPr>
        <w:jc w:val="center"/>
        <w:rPr>
          <w:rFonts w:ascii="Arial" w:hAnsi="Arial" w:cs="Arial"/>
          <w:bCs/>
          <w:sz w:val="20"/>
          <w:szCs w:val="20"/>
          <w:lang w:val="es-ES"/>
        </w:rPr>
      </w:pPr>
    </w:p>
    <w:p w14:paraId="430B1754" w14:textId="1B8ACB0F" w:rsidR="00532C35" w:rsidRPr="000E6AF2" w:rsidRDefault="00532C35" w:rsidP="00894DFB">
      <w:pPr>
        <w:jc w:val="center"/>
        <w:rPr>
          <w:rFonts w:ascii="Arial" w:hAnsi="Arial" w:cs="Arial"/>
          <w:bCs/>
          <w:sz w:val="20"/>
          <w:szCs w:val="20"/>
          <w:lang w:val="es-ES"/>
        </w:rPr>
      </w:pPr>
    </w:p>
    <w:p w14:paraId="369CB440" w14:textId="34BBBEC3" w:rsidR="00532C35" w:rsidRPr="000E6AF2" w:rsidRDefault="00532C35" w:rsidP="00894DFB">
      <w:pPr>
        <w:jc w:val="center"/>
        <w:rPr>
          <w:rFonts w:ascii="Arial" w:hAnsi="Arial" w:cs="Arial"/>
          <w:bCs/>
          <w:sz w:val="20"/>
          <w:szCs w:val="20"/>
          <w:lang w:val="es-ES"/>
        </w:rPr>
      </w:pPr>
    </w:p>
    <w:p w14:paraId="21920B92" w14:textId="7AD29383" w:rsidR="00532C35" w:rsidRPr="000E6AF2" w:rsidRDefault="00532C35" w:rsidP="00894DFB">
      <w:pPr>
        <w:jc w:val="center"/>
        <w:rPr>
          <w:rFonts w:ascii="Arial" w:hAnsi="Arial" w:cs="Arial"/>
          <w:bCs/>
          <w:sz w:val="20"/>
          <w:szCs w:val="20"/>
          <w:lang w:val="es-ES"/>
        </w:rPr>
      </w:pPr>
    </w:p>
    <w:p w14:paraId="7B72009F" w14:textId="5F8ED3AA" w:rsidR="00532C35" w:rsidRPr="000E6AF2" w:rsidRDefault="00532C35" w:rsidP="00894DFB">
      <w:pPr>
        <w:jc w:val="center"/>
        <w:rPr>
          <w:rFonts w:ascii="Arial" w:hAnsi="Arial" w:cs="Arial"/>
          <w:bCs/>
          <w:sz w:val="20"/>
          <w:szCs w:val="20"/>
          <w:lang w:val="es-ES"/>
        </w:rPr>
      </w:pPr>
    </w:p>
    <w:p w14:paraId="055AFD00" w14:textId="0EA88D1E" w:rsidR="00532C35" w:rsidRPr="000E6AF2" w:rsidRDefault="00532C35" w:rsidP="00894DFB">
      <w:pPr>
        <w:jc w:val="center"/>
        <w:rPr>
          <w:rFonts w:ascii="Arial" w:hAnsi="Arial" w:cs="Arial"/>
          <w:bCs/>
          <w:sz w:val="20"/>
          <w:szCs w:val="20"/>
          <w:lang w:val="es-ES"/>
        </w:rPr>
      </w:pPr>
    </w:p>
    <w:p w14:paraId="733A8080" w14:textId="2660AF14" w:rsidR="00532C35" w:rsidRPr="000E6AF2" w:rsidRDefault="00532C35" w:rsidP="00894DFB">
      <w:pPr>
        <w:jc w:val="center"/>
        <w:rPr>
          <w:rFonts w:ascii="Arial" w:hAnsi="Arial" w:cs="Arial"/>
          <w:bCs/>
          <w:sz w:val="20"/>
          <w:szCs w:val="20"/>
          <w:lang w:val="es-ES"/>
        </w:rPr>
      </w:pPr>
    </w:p>
    <w:p w14:paraId="6629606A" w14:textId="5C64ADA7" w:rsidR="00532C35" w:rsidRPr="000E6AF2" w:rsidRDefault="00532C35" w:rsidP="00894DFB">
      <w:pPr>
        <w:jc w:val="center"/>
        <w:rPr>
          <w:rFonts w:ascii="Arial" w:hAnsi="Arial" w:cs="Arial"/>
          <w:bCs/>
          <w:sz w:val="20"/>
          <w:szCs w:val="20"/>
          <w:lang w:val="es-ES"/>
        </w:rPr>
      </w:pPr>
    </w:p>
    <w:p w14:paraId="1D66D622" w14:textId="0D319080" w:rsidR="00532C35" w:rsidRPr="000E6AF2" w:rsidRDefault="00532C35" w:rsidP="00894DFB">
      <w:pPr>
        <w:jc w:val="center"/>
        <w:rPr>
          <w:rFonts w:ascii="Arial" w:hAnsi="Arial" w:cs="Arial"/>
          <w:bCs/>
          <w:sz w:val="20"/>
          <w:szCs w:val="20"/>
          <w:lang w:val="es-ES"/>
        </w:rPr>
      </w:pPr>
    </w:p>
    <w:p w14:paraId="4181302D" w14:textId="14221899" w:rsidR="00532C35" w:rsidRPr="000E6AF2" w:rsidRDefault="00532C35" w:rsidP="00894DFB">
      <w:pPr>
        <w:jc w:val="center"/>
        <w:rPr>
          <w:rFonts w:ascii="Arial" w:hAnsi="Arial" w:cs="Arial"/>
          <w:bCs/>
          <w:sz w:val="20"/>
          <w:szCs w:val="20"/>
          <w:lang w:val="es-ES"/>
        </w:rPr>
      </w:pPr>
    </w:p>
    <w:p w14:paraId="7B166EC9" w14:textId="26A5009E" w:rsidR="00532C35" w:rsidRPr="000E6AF2" w:rsidRDefault="00532C35" w:rsidP="00894DFB">
      <w:pPr>
        <w:jc w:val="center"/>
        <w:rPr>
          <w:rFonts w:ascii="Arial" w:hAnsi="Arial" w:cs="Arial"/>
          <w:bCs/>
          <w:sz w:val="20"/>
          <w:szCs w:val="20"/>
          <w:lang w:val="es-ES"/>
        </w:rPr>
      </w:pPr>
    </w:p>
    <w:p w14:paraId="231580F2" w14:textId="0B008BB3" w:rsidR="00532C35" w:rsidRPr="000E6AF2" w:rsidRDefault="00532C35" w:rsidP="00894DFB">
      <w:pPr>
        <w:jc w:val="center"/>
        <w:rPr>
          <w:rFonts w:ascii="Arial" w:hAnsi="Arial" w:cs="Arial"/>
          <w:bCs/>
          <w:sz w:val="20"/>
          <w:szCs w:val="20"/>
          <w:lang w:val="es-ES"/>
        </w:rPr>
      </w:pPr>
    </w:p>
    <w:p w14:paraId="2EFC05F4" w14:textId="157D36C3" w:rsidR="00532C35" w:rsidRPr="000E6AF2" w:rsidRDefault="00532C35" w:rsidP="00894DFB">
      <w:pPr>
        <w:jc w:val="center"/>
        <w:rPr>
          <w:rFonts w:ascii="Arial" w:hAnsi="Arial" w:cs="Arial"/>
          <w:bCs/>
          <w:sz w:val="20"/>
          <w:szCs w:val="20"/>
          <w:lang w:val="es-ES"/>
        </w:rPr>
      </w:pPr>
    </w:p>
    <w:p w14:paraId="7FAA9780" w14:textId="4E830056" w:rsidR="00532C35" w:rsidRPr="000E6AF2" w:rsidRDefault="00532C35" w:rsidP="00894DFB">
      <w:pPr>
        <w:jc w:val="center"/>
        <w:rPr>
          <w:rFonts w:ascii="Arial" w:hAnsi="Arial" w:cs="Arial"/>
          <w:bCs/>
          <w:sz w:val="20"/>
          <w:szCs w:val="20"/>
          <w:lang w:val="es-ES"/>
        </w:rPr>
      </w:pPr>
    </w:p>
    <w:p w14:paraId="12B0C062" w14:textId="77777777" w:rsidR="00532C35" w:rsidRPr="000E6AF2" w:rsidRDefault="00532C35" w:rsidP="00894DFB">
      <w:pPr>
        <w:jc w:val="center"/>
        <w:rPr>
          <w:rFonts w:ascii="Arial" w:hAnsi="Arial" w:cs="Arial"/>
          <w:bCs/>
          <w:sz w:val="20"/>
          <w:szCs w:val="20"/>
          <w:lang w:val="es-ES"/>
        </w:rPr>
      </w:pPr>
    </w:p>
    <w:tbl>
      <w:tblPr>
        <w:tblW w:w="160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86"/>
        <w:gridCol w:w="5311"/>
        <w:gridCol w:w="1701"/>
        <w:gridCol w:w="1559"/>
        <w:gridCol w:w="1560"/>
        <w:gridCol w:w="2268"/>
        <w:gridCol w:w="2835"/>
      </w:tblGrid>
      <w:tr w:rsidR="00C6094B" w:rsidRPr="000E6AF2" w14:paraId="5499FAD7" w14:textId="77777777" w:rsidTr="00C6094B">
        <w:trPr>
          <w:trHeight w:val="291"/>
        </w:trPr>
        <w:tc>
          <w:tcPr>
            <w:tcW w:w="786" w:type="dxa"/>
            <w:shd w:val="clear" w:color="auto" w:fill="44546A" w:themeFill="text2"/>
            <w:vAlign w:val="center"/>
          </w:tcPr>
          <w:p w14:paraId="2A4A4A2F" w14:textId="77777777" w:rsidR="00C6094B" w:rsidRPr="000E6AF2" w:rsidRDefault="00C6094B" w:rsidP="008F5942">
            <w:pPr>
              <w:pStyle w:val="Ttulo2"/>
              <w:rPr>
                <w:rFonts w:ascii="Arial" w:hAnsi="Arial" w:cs="Arial"/>
                <w:b w:val="0"/>
                <w:color w:val="FFFFFF" w:themeColor="background1"/>
                <w:sz w:val="18"/>
                <w:szCs w:val="18"/>
                <w:lang w:val="es-ES"/>
              </w:rPr>
            </w:pPr>
          </w:p>
        </w:tc>
        <w:tc>
          <w:tcPr>
            <w:tcW w:w="12399" w:type="dxa"/>
            <w:gridSpan w:val="5"/>
            <w:shd w:val="clear" w:color="auto" w:fill="44546A" w:themeFill="text2"/>
            <w:vAlign w:val="center"/>
          </w:tcPr>
          <w:p w14:paraId="4653D1DD" w14:textId="17373A27" w:rsidR="00C6094B" w:rsidRPr="000E6AF2" w:rsidRDefault="00C6094B" w:rsidP="00894DFB">
            <w:pPr>
              <w:jc w:val="center"/>
              <w:rPr>
                <w:rFonts w:ascii="Arial" w:hAnsi="Arial" w:cs="Arial"/>
                <w:bCs/>
                <w:color w:val="FFFFFF" w:themeColor="background1"/>
                <w:sz w:val="18"/>
                <w:szCs w:val="18"/>
                <w:lang w:val="es-PE"/>
              </w:rPr>
            </w:pPr>
            <w:r w:rsidRPr="000E6AF2">
              <w:rPr>
                <w:rFonts w:ascii="Arial" w:hAnsi="Arial" w:cs="Arial"/>
                <w:bCs/>
                <w:color w:val="FFFFFF" w:themeColor="background1"/>
                <w:sz w:val="18"/>
                <w:szCs w:val="18"/>
                <w:lang w:val="es-PE"/>
              </w:rPr>
              <w:t>A RELLENAR POR EL OFERTANTE</w:t>
            </w:r>
          </w:p>
        </w:tc>
        <w:tc>
          <w:tcPr>
            <w:tcW w:w="2835" w:type="dxa"/>
            <w:shd w:val="clear" w:color="auto" w:fill="44546A" w:themeFill="text2"/>
          </w:tcPr>
          <w:p w14:paraId="18A6DDDC" w14:textId="7D8520F2" w:rsidR="00C6094B" w:rsidRPr="000E6AF2" w:rsidRDefault="00C6094B" w:rsidP="00894DFB">
            <w:pPr>
              <w:jc w:val="center"/>
              <w:rPr>
                <w:rFonts w:ascii="Arial" w:hAnsi="Arial" w:cs="Arial"/>
                <w:bCs/>
                <w:color w:val="FFFFFF" w:themeColor="background1"/>
                <w:sz w:val="18"/>
                <w:szCs w:val="18"/>
                <w:lang w:val="es-PE"/>
              </w:rPr>
            </w:pPr>
            <w:r w:rsidRPr="000E6AF2">
              <w:rPr>
                <w:rFonts w:ascii="Arial" w:hAnsi="Arial" w:cs="Arial"/>
                <w:bCs/>
                <w:color w:val="FFFFFF" w:themeColor="background1"/>
                <w:sz w:val="18"/>
                <w:szCs w:val="18"/>
                <w:lang w:val="es-PE"/>
              </w:rPr>
              <w:t>A RELLENAR POR COMPRADOR</w:t>
            </w:r>
          </w:p>
        </w:tc>
      </w:tr>
      <w:tr w:rsidR="00C6094B" w:rsidRPr="000E6AF2" w14:paraId="55A07EAD" w14:textId="38F6DCA6" w:rsidTr="00C83178">
        <w:trPr>
          <w:trHeight w:val="291"/>
        </w:trPr>
        <w:tc>
          <w:tcPr>
            <w:tcW w:w="786" w:type="dxa"/>
            <w:shd w:val="clear" w:color="auto" w:fill="BFBFBF" w:themeFill="background1" w:themeFillShade="BF"/>
            <w:vAlign w:val="center"/>
          </w:tcPr>
          <w:p w14:paraId="6647A5DD" w14:textId="77777777" w:rsidR="00C6094B" w:rsidRPr="000E6AF2" w:rsidRDefault="00C6094B" w:rsidP="008F5942">
            <w:pPr>
              <w:pStyle w:val="Ttulo2"/>
              <w:rPr>
                <w:rFonts w:ascii="Arial" w:hAnsi="Arial" w:cs="Arial"/>
                <w:b w:val="0"/>
                <w:sz w:val="18"/>
                <w:szCs w:val="18"/>
                <w:lang w:val="es-ES"/>
              </w:rPr>
            </w:pPr>
          </w:p>
        </w:tc>
        <w:tc>
          <w:tcPr>
            <w:tcW w:w="5311" w:type="dxa"/>
            <w:shd w:val="clear" w:color="auto" w:fill="BFBFBF" w:themeFill="background1" w:themeFillShade="BF"/>
            <w:vAlign w:val="center"/>
          </w:tcPr>
          <w:p w14:paraId="65B2FEA0" w14:textId="6FB73D9D" w:rsidR="00C6094B" w:rsidRPr="000E6AF2" w:rsidRDefault="00481866" w:rsidP="008F5942">
            <w:pPr>
              <w:jc w:val="center"/>
              <w:rPr>
                <w:rFonts w:ascii="Arial" w:hAnsi="Arial" w:cs="Arial"/>
                <w:bCs/>
                <w:sz w:val="18"/>
                <w:szCs w:val="18"/>
                <w:lang w:val="es-PE"/>
              </w:rPr>
            </w:pPr>
            <w:r w:rsidRPr="000E6AF2">
              <w:rPr>
                <w:rFonts w:ascii="Arial" w:hAnsi="Arial" w:cs="Arial"/>
                <w:bCs/>
                <w:sz w:val="18"/>
                <w:szCs w:val="18"/>
                <w:lang w:val="es-PE"/>
              </w:rPr>
              <w:t>CONSULTA</w:t>
            </w:r>
            <w:r w:rsidR="00C6094B" w:rsidRPr="000E6AF2">
              <w:rPr>
                <w:rFonts w:ascii="Arial" w:hAnsi="Arial" w:cs="Arial"/>
                <w:bCs/>
                <w:sz w:val="18"/>
                <w:szCs w:val="18"/>
                <w:lang w:val="es-PE"/>
              </w:rPr>
              <w:t xml:space="preserve"> </w:t>
            </w:r>
            <w:r w:rsidRPr="000E6AF2">
              <w:rPr>
                <w:rFonts w:ascii="Arial" w:hAnsi="Arial" w:cs="Arial"/>
                <w:bCs/>
                <w:sz w:val="18"/>
                <w:szCs w:val="18"/>
                <w:lang w:val="es-PE"/>
              </w:rPr>
              <w:t xml:space="preserve">DEL OFERTANTE </w:t>
            </w:r>
          </w:p>
        </w:tc>
        <w:tc>
          <w:tcPr>
            <w:tcW w:w="1701" w:type="dxa"/>
            <w:shd w:val="clear" w:color="auto" w:fill="BFBFBF" w:themeFill="background1" w:themeFillShade="BF"/>
            <w:vAlign w:val="center"/>
          </w:tcPr>
          <w:p w14:paraId="70BAB36B" w14:textId="3DEE9B7A" w:rsidR="00C6094B" w:rsidRPr="000E6AF2" w:rsidRDefault="00481866" w:rsidP="008F5942">
            <w:pPr>
              <w:jc w:val="center"/>
              <w:rPr>
                <w:rFonts w:ascii="Arial" w:hAnsi="Arial" w:cs="Arial"/>
                <w:bCs/>
                <w:sz w:val="18"/>
                <w:szCs w:val="18"/>
                <w:lang w:val="es-PE"/>
              </w:rPr>
            </w:pPr>
            <w:r w:rsidRPr="000E6AF2">
              <w:rPr>
                <w:rFonts w:ascii="Arial" w:hAnsi="Arial" w:cs="Arial"/>
                <w:bCs/>
                <w:sz w:val="18"/>
                <w:szCs w:val="18"/>
                <w:lang w:val="es-PE"/>
              </w:rPr>
              <w:t xml:space="preserve">INDICAR ÍTEM DE LA CONSULTA </w:t>
            </w:r>
            <w:r w:rsidR="00C96D7D" w:rsidRPr="000E6AF2">
              <w:rPr>
                <w:rFonts w:ascii="Arial" w:hAnsi="Arial" w:cs="Arial"/>
                <w:bCs/>
                <w:sz w:val="18"/>
                <w:szCs w:val="18"/>
                <w:lang w:val="es-PE"/>
              </w:rPr>
              <w:t>DE ACUERDO CON EL</w:t>
            </w:r>
            <w:r w:rsidRPr="000E6AF2">
              <w:rPr>
                <w:rFonts w:ascii="Arial" w:hAnsi="Arial" w:cs="Arial"/>
                <w:bCs/>
                <w:sz w:val="18"/>
                <w:szCs w:val="18"/>
                <w:lang w:val="es-PE"/>
              </w:rPr>
              <w:t xml:space="preserve"> TDR</w:t>
            </w:r>
          </w:p>
        </w:tc>
        <w:tc>
          <w:tcPr>
            <w:tcW w:w="1559" w:type="dxa"/>
            <w:shd w:val="clear" w:color="auto" w:fill="BFBFBF" w:themeFill="background1" w:themeFillShade="BF"/>
            <w:vAlign w:val="center"/>
          </w:tcPr>
          <w:p w14:paraId="7FE28275" w14:textId="03C9149E" w:rsidR="00C6094B" w:rsidRPr="000E6AF2" w:rsidRDefault="00C6094B" w:rsidP="008F5942">
            <w:pPr>
              <w:jc w:val="center"/>
              <w:rPr>
                <w:rFonts w:ascii="Arial" w:hAnsi="Arial" w:cs="Arial"/>
                <w:bCs/>
                <w:sz w:val="18"/>
                <w:szCs w:val="18"/>
                <w:lang w:val="es-PE"/>
              </w:rPr>
            </w:pPr>
          </w:p>
        </w:tc>
        <w:tc>
          <w:tcPr>
            <w:tcW w:w="1560" w:type="dxa"/>
            <w:shd w:val="clear" w:color="auto" w:fill="BFBFBF" w:themeFill="background1" w:themeFillShade="BF"/>
            <w:vAlign w:val="center"/>
          </w:tcPr>
          <w:p w14:paraId="2FB3C40E" w14:textId="79F69543" w:rsidR="00C6094B" w:rsidRPr="000E6AF2" w:rsidRDefault="00C6094B" w:rsidP="008F5942">
            <w:pPr>
              <w:jc w:val="center"/>
              <w:rPr>
                <w:rFonts w:ascii="Arial" w:hAnsi="Arial" w:cs="Arial"/>
                <w:bCs/>
                <w:sz w:val="18"/>
                <w:szCs w:val="18"/>
                <w:lang w:val="es-PE"/>
              </w:rPr>
            </w:pPr>
          </w:p>
        </w:tc>
        <w:tc>
          <w:tcPr>
            <w:tcW w:w="2268" w:type="dxa"/>
            <w:shd w:val="clear" w:color="auto" w:fill="BFBFBF" w:themeFill="background1" w:themeFillShade="BF"/>
            <w:vAlign w:val="center"/>
          </w:tcPr>
          <w:p w14:paraId="0FB95FE5" w14:textId="7BDA1F7A" w:rsidR="00C6094B" w:rsidRPr="000E6AF2" w:rsidRDefault="00C6094B" w:rsidP="00894DFB">
            <w:pPr>
              <w:jc w:val="center"/>
              <w:rPr>
                <w:rFonts w:ascii="Arial" w:hAnsi="Arial" w:cs="Arial"/>
                <w:bCs/>
                <w:sz w:val="18"/>
                <w:szCs w:val="18"/>
                <w:lang w:val="es-PE"/>
              </w:rPr>
            </w:pPr>
          </w:p>
        </w:tc>
        <w:tc>
          <w:tcPr>
            <w:tcW w:w="2835" w:type="dxa"/>
            <w:shd w:val="clear" w:color="auto" w:fill="BFBFBF" w:themeFill="background1" w:themeFillShade="BF"/>
          </w:tcPr>
          <w:p w14:paraId="717B9D86" w14:textId="3F7B08E8" w:rsidR="00C6094B" w:rsidRPr="000E6AF2" w:rsidRDefault="00481866" w:rsidP="00894DFB">
            <w:pPr>
              <w:jc w:val="center"/>
              <w:rPr>
                <w:rFonts w:ascii="Arial" w:hAnsi="Arial" w:cs="Arial"/>
                <w:bCs/>
                <w:sz w:val="18"/>
                <w:szCs w:val="18"/>
                <w:lang w:val="es-PE"/>
              </w:rPr>
            </w:pPr>
            <w:r w:rsidRPr="000E6AF2">
              <w:rPr>
                <w:rFonts w:ascii="Arial" w:hAnsi="Arial" w:cs="Arial"/>
                <w:bCs/>
                <w:sz w:val="18"/>
                <w:szCs w:val="18"/>
                <w:lang w:val="es-PE"/>
              </w:rPr>
              <w:t>RESPUESTA POR PARTE DEL COMPRADOR</w:t>
            </w:r>
          </w:p>
        </w:tc>
      </w:tr>
      <w:tr w:rsidR="00C6094B" w:rsidRPr="000E6AF2" w14:paraId="09CB81C2" w14:textId="2E5719FD" w:rsidTr="00C83178">
        <w:trPr>
          <w:trHeight w:val="291"/>
        </w:trPr>
        <w:tc>
          <w:tcPr>
            <w:tcW w:w="786" w:type="dxa"/>
            <w:vAlign w:val="center"/>
          </w:tcPr>
          <w:p w14:paraId="67E74C06" w14:textId="3E2ED9F7" w:rsidR="00C6094B" w:rsidRPr="000E6AF2" w:rsidRDefault="00C6094B" w:rsidP="008F5942">
            <w:pPr>
              <w:pStyle w:val="Ttulo2"/>
              <w:rPr>
                <w:rFonts w:ascii="Arial" w:hAnsi="Arial" w:cs="Arial"/>
                <w:b w:val="0"/>
                <w:sz w:val="18"/>
                <w:szCs w:val="18"/>
                <w:lang w:val="es-ES"/>
              </w:rPr>
            </w:pPr>
            <w:r w:rsidRPr="000E6AF2">
              <w:rPr>
                <w:rFonts w:ascii="Arial" w:hAnsi="Arial" w:cs="Arial"/>
                <w:b w:val="0"/>
                <w:sz w:val="18"/>
                <w:szCs w:val="18"/>
                <w:lang w:val="es-ES"/>
              </w:rPr>
              <w:t>1</w:t>
            </w:r>
          </w:p>
        </w:tc>
        <w:tc>
          <w:tcPr>
            <w:tcW w:w="5311" w:type="dxa"/>
            <w:vAlign w:val="center"/>
          </w:tcPr>
          <w:p w14:paraId="2F5C71D3" w14:textId="6948D0D3" w:rsidR="00C6094B" w:rsidRPr="000E6AF2" w:rsidRDefault="009F2BC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Indicar promedio de recorrido diario desde la zona de campamento u oficina o alojamiento hasta la ubicación del proyecto </w:t>
            </w:r>
          </w:p>
        </w:tc>
        <w:tc>
          <w:tcPr>
            <w:tcW w:w="1701" w:type="dxa"/>
            <w:vAlign w:val="center"/>
          </w:tcPr>
          <w:p w14:paraId="500DDBFB" w14:textId="0AF81E6F" w:rsidR="00C6094B" w:rsidRPr="000E6AF2" w:rsidRDefault="00C6094B" w:rsidP="008F5942">
            <w:pPr>
              <w:jc w:val="center"/>
              <w:rPr>
                <w:rFonts w:ascii="Arial" w:hAnsi="Arial" w:cs="Arial"/>
                <w:bCs/>
                <w:color w:val="000000"/>
                <w:sz w:val="18"/>
                <w:szCs w:val="18"/>
                <w:lang w:val="es-ES"/>
              </w:rPr>
            </w:pPr>
          </w:p>
        </w:tc>
        <w:tc>
          <w:tcPr>
            <w:tcW w:w="1559" w:type="dxa"/>
            <w:vAlign w:val="center"/>
          </w:tcPr>
          <w:p w14:paraId="3EBD1AB4" w14:textId="77777777" w:rsidR="00C6094B" w:rsidRPr="000E6AF2" w:rsidRDefault="00C6094B" w:rsidP="008F5942">
            <w:pPr>
              <w:jc w:val="center"/>
              <w:rPr>
                <w:rFonts w:ascii="Arial" w:hAnsi="Arial" w:cs="Arial"/>
                <w:bCs/>
                <w:color w:val="000000"/>
                <w:sz w:val="18"/>
                <w:szCs w:val="18"/>
                <w:lang w:val="es-ES"/>
              </w:rPr>
            </w:pPr>
          </w:p>
        </w:tc>
        <w:tc>
          <w:tcPr>
            <w:tcW w:w="1560" w:type="dxa"/>
            <w:vAlign w:val="center"/>
          </w:tcPr>
          <w:p w14:paraId="77B64228" w14:textId="77777777" w:rsidR="00C6094B" w:rsidRPr="000E6AF2" w:rsidRDefault="00C6094B" w:rsidP="008F5942">
            <w:pPr>
              <w:jc w:val="center"/>
              <w:rPr>
                <w:rFonts w:ascii="Arial" w:hAnsi="Arial" w:cs="Arial"/>
                <w:bCs/>
                <w:color w:val="000000"/>
                <w:sz w:val="18"/>
                <w:szCs w:val="18"/>
                <w:lang w:val="es-ES"/>
              </w:rPr>
            </w:pPr>
          </w:p>
        </w:tc>
        <w:tc>
          <w:tcPr>
            <w:tcW w:w="2268" w:type="dxa"/>
            <w:vAlign w:val="center"/>
          </w:tcPr>
          <w:p w14:paraId="2614DF69" w14:textId="77777777" w:rsidR="00C6094B" w:rsidRPr="000E6AF2" w:rsidRDefault="00C6094B" w:rsidP="00894DFB">
            <w:pPr>
              <w:jc w:val="center"/>
              <w:rPr>
                <w:rFonts w:ascii="Arial" w:hAnsi="Arial" w:cs="Arial"/>
                <w:bCs/>
                <w:color w:val="FF0000"/>
                <w:sz w:val="18"/>
                <w:szCs w:val="18"/>
                <w:u w:val="single"/>
                <w:lang w:val="en-GB"/>
              </w:rPr>
            </w:pPr>
          </w:p>
        </w:tc>
        <w:tc>
          <w:tcPr>
            <w:tcW w:w="2835" w:type="dxa"/>
          </w:tcPr>
          <w:p w14:paraId="5E8CBF92" w14:textId="77777777" w:rsidR="00C6094B" w:rsidRPr="000E6AF2" w:rsidRDefault="00C6094B" w:rsidP="00894DFB">
            <w:pPr>
              <w:jc w:val="center"/>
              <w:rPr>
                <w:rFonts w:ascii="Arial" w:hAnsi="Arial" w:cs="Arial"/>
                <w:bCs/>
                <w:color w:val="FF0000"/>
                <w:sz w:val="18"/>
                <w:szCs w:val="18"/>
                <w:u w:val="single"/>
                <w:lang w:val="en-GB"/>
              </w:rPr>
            </w:pPr>
          </w:p>
        </w:tc>
      </w:tr>
      <w:tr w:rsidR="00C6094B" w:rsidRPr="000E6AF2" w14:paraId="27476245" w14:textId="589E3AE0" w:rsidTr="00C83178">
        <w:trPr>
          <w:trHeight w:val="291"/>
        </w:trPr>
        <w:tc>
          <w:tcPr>
            <w:tcW w:w="786" w:type="dxa"/>
            <w:vAlign w:val="center"/>
          </w:tcPr>
          <w:p w14:paraId="1694A5CA" w14:textId="266CAD7A" w:rsidR="00C6094B" w:rsidRPr="000E6AF2" w:rsidRDefault="00C6094B" w:rsidP="008F5942">
            <w:pPr>
              <w:pStyle w:val="Ttulo2"/>
              <w:rPr>
                <w:rFonts w:ascii="Arial" w:hAnsi="Arial" w:cs="Arial"/>
                <w:b w:val="0"/>
                <w:sz w:val="18"/>
                <w:szCs w:val="18"/>
                <w:lang w:val="es-ES"/>
              </w:rPr>
            </w:pPr>
            <w:r w:rsidRPr="000E6AF2">
              <w:rPr>
                <w:rFonts w:ascii="Arial" w:hAnsi="Arial" w:cs="Arial"/>
                <w:b w:val="0"/>
                <w:sz w:val="18"/>
                <w:szCs w:val="18"/>
                <w:lang w:val="es-ES"/>
              </w:rPr>
              <w:t>2</w:t>
            </w:r>
          </w:p>
        </w:tc>
        <w:tc>
          <w:tcPr>
            <w:tcW w:w="5311" w:type="dxa"/>
            <w:vAlign w:val="center"/>
          </w:tcPr>
          <w:p w14:paraId="5FA8E3B6" w14:textId="52A56305" w:rsidR="00396CCE"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Según el plan de evacuación indicar el punto mas cercano y mas lejano (tiempo y km aproximado)</w:t>
            </w:r>
          </w:p>
        </w:tc>
        <w:tc>
          <w:tcPr>
            <w:tcW w:w="1701" w:type="dxa"/>
            <w:vAlign w:val="center"/>
          </w:tcPr>
          <w:p w14:paraId="1AB1AB94" w14:textId="6BB43820" w:rsidR="00C6094B" w:rsidRPr="000E6AF2" w:rsidRDefault="00C6094B" w:rsidP="008F5942">
            <w:pPr>
              <w:jc w:val="center"/>
              <w:rPr>
                <w:rFonts w:ascii="Arial" w:hAnsi="Arial" w:cs="Arial"/>
                <w:bCs/>
                <w:color w:val="000000"/>
                <w:sz w:val="18"/>
                <w:szCs w:val="18"/>
                <w:lang w:val="es-ES"/>
              </w:rPr>
            </w:pPr>
          </w:p>
        </w:tc>
        <w:tc>
          <w:tcPr>
            <w:tcW w:w="1559" w:type="dxa"/>
            <w:vAlign w:val="center"/>
          </w:tcPr>
          <w:p w14:paraId="2D0FFC59" w14:textId="77777777" w:rsidR="00C6094B" w:rsidRPr="000E6AF2" w:rsidRDefault="00C6094B" w:rsidP="008F5942">
            <w:pPr>
              <w:jc w:val="center"/>
              <w:rPr>
                <w:rFonts w:ascii="Arial" w:hAnsi="Arial" w:cs="Arial"/>
                <w:bCs/>
                <w:color w:val="000000"/>
                <w:sz w:val="18"/>
                <w:szCs w:val="18"/>
                <w:lang w:val="es-ES"/>
              </w:rPr>
            </w:pPr>
          </w:p>
        </w:tc>
        <w:tc>
          <w:tcPr>
            <w:tcW w:w="1560" w:type="dxa"/>
            <w:vAlign w:val="center"/>
          </w:tcPr>
          <w:p w14:paraId="5950A2EB" w14:textId="77777777" w:rsidR="00C6094B" w:rsidRPr="000E6AF2" w:rsidRDefault="00C6094B" w:rsidP="008F5942">
            <w:pPr>
              <w:jc w:val="center"/>
              <w:rPr>
                <w:rFonts w:ascii="Arial" w:hAnsi="Arial" w:cs="Arial"/>
                <w:bCs/>
                <w:color w:val="000000"/>
                <w:sz w:val="18"/>
                <w:szCs w:val="18"/>
                <w:lang w:val="es-ES"/>
              </w:rPr>
            </w:pPr>
          </w:p>
        </w:tc>
        <w:tc>
          <w:tcPr>
            <w:tcW w:w="2268" w:type="dxa"/>
            <w:vAlign w:val="center"/>
          </w:tcPr>
          <w:p w14:paraId="0587013E" w14:textId="77777777" w:rsidR="00C6094B" w:rsidRPr="000E6AF2" w:rsidRDefault="00C6094B" w:rsidP="00894DFB">
            <w:pPr>
              <w:jc w:val="center"/>
              <w:rPr>
                <w:rFonts w:ascii="Arial" w:hAnsi="Arial" w:cs="Arial"/>
                <w:bCs/>
                <w:color w:val="FF0000"/>
                <w:sz w:val="18"/>
                <w:szCs w:val="18"/>
                <w:u w:val="single"/>
                <w:lang w:val="en-GB"/>
              </w:rPr>
            </w:pPr>
          </w:p>
        </w:tc>
        <w:tc>
          <w:tcPr>
            <w:tcW w:w="2835" w:type="dxa"/>
          </w:tcPr>
          <w:p w14:paraId="4945805C" w14:textId="77777777" w:rsidR="00C6094B" w:rsidRPr="000E6AF2" w:rsidRDefault="00C6094B" w:rsidP="00894DFB">
            <w:pPr>
              <w:jc w:val="center"/>
              <w:rPr>
                <w:rFonts w:ascii="Arial" w:hAnsi="Arial" w:cs="Arial"/>
                <w:bCs/>
                <w:color w:val="FF0000"/>
                <w:sz w:val="18"/>
                <w:szCs w:val="18"/>
                <w:u w:val="single"/>
                <w:lang w:val="en-GB"/>
              </w:rPr>
            </w:pPr>
          </w:p>
        </w:tc>
      </w:tr>
      <w:tr w:rsidR="00C83178" w:rsidRPr="000E6AF2" w14:paraId="18F5887F" w14:textId="77777777" w:rsidTr="00C83178">
        <w:trPr>
          <w:trHeight w:val="291"/>
        </w:trPr>
        <w:tc>
          <w:tcPr>
            <w:tcW w:w="786" w:type="dxa"/>
            <w:vAlign w:val="center"/>
          </w:tcPr>
          <w:p w14:paraId="75A49AFF" w14:textId="77777777" w:rsidR="00C83178" w:rsidRPr="000E6AF2" w:rsidRDefault="00C83178" w:rsidP="008F5942">
            <w:pPr>
              <w:pStyle w:val="Ttulo2"/>
              <w:rPr>
                <w:rFonts w:ascii="Arial" w:hAnsi="Arial" w:cs="Arial"/>
                <w:b w:val="0"/>
                <w:sz w:val="18"/>
                <w:szCs w:val="18"/>
                <w:lang w:val="es-ES"/>
              </w:rPr>
            </w:pPr>
          </w:p>
        </w:tc>
        <w:tc>
          <w:tcPr>
            <w:tcW w:w="5311" w:type="dxa"/>
            <w:vAlign w:val="center"/>
          </w:tcPr>
          <w:p w14:paraId="46DB2F5C" w14:textId="562D7CC5" w:rsidR="00C83178"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Adjuntar plan de evacuación </w:t>
            </w:r>
          </w:p>
        </w:tc>
        <w:tc>
          <w:tcPr>
            <w:tcW w:w="1701" w:type="dxa"/>
            <w:vAlign w:val="center"/>
          </w:tcPr>
          <w:p w14:paraId="61B4A6AD" w14:textId="77777777" w:rsidR="00C83178" w:rsidRPr="000E6AF2" w:rsidRDefault="00C83178" w:rsidP="008F5942">
            <w:pPr>
              <w:jc w:val="center"/>
              <w:rPr>
                <w:rFonts w:ascii="Arial" w:hAnsi="Arial" w:cs="Arial"/>
                <w:bCs/>
                <w:color w:val="000000"/>
                <w:sz w:val="18"/>
                <w:szCs w:val="18"/>
                <w:lang w:val="es-ES"/>
              </w:rPr>
            </w:pPr>
          </w:p>
        </w:tc>
        <w:tc>
          <w:tcPr>
            <w:tcW w:w="1559" w:type="dxa"/>
            <w:vAlign w:val="center"/>
          </w:tcPr>
          <w:p w14:paraId="6A6B14E9" w14:textId="77777777" w:rsidR="00C83178" w:rsidRPr="000E6AF2" w:rsidRDefault="00C83178" w:rsidP="008F5942">
            <w:pPr>
              <w:jc w:val="center"/>
              <w:rPr>
                <w:rFonts w:ascii="Arial" w:hAnsi="Arial" w:cs="Arial"/>
                <w:bCs/>
                <w:color w:val="000000"/>
                <w:sz w:val="18"/>
                <w:szCs w:val="18"/>
                <w:lang w:val="es-ES"/>
              </w:rPr>
            </w:pPr>
          </w:p>
        </w:tc>
        <w:tc>
          <w:tcPr>
            <w:tcW w:w="1560" w:type="dxa"/>
            <w:vAlign w:val="center"/>
          </w:tcPr>
          <w:p w14:paraId="290E1539" w14:textId="77777777" w:rsidR="00C83178" w:rsidRPr="000E6AF2" w:rsidRDefault="00C83178" w:rsidP="008F5942">
            <w:pPr>
              <w:jc w:val="center"/>
              <w:rPr>
                <w:rFonts w:ascii="Arial" w:hAnsi="Arial" w:cs="Arial"/>
                <w:bCs/>
                <w:color w:val="000000"/>
                <w:sz w:val="18"/>
                <w:szCs w:val="18"/>
                <w:lang w:val="es-ES"/>
              </w:rPr>
            </w:pPr>
          </w:p>
        </w:tc>
        <w:tc>
          <w:tcPr>
            <w:tcW w:w="2268" w:type="dxa"/>
            <w:vAlign w:val="center"/>
          </w:tcPr>
          <w:p w14:paraId="1C50F8BC" w14:textId="77777777" w:rsidR="00C83178" w:rsidRPr="000E6AF2" w:rsidRDefault="00C83178" w:rsidP="00894DFB">
            <w:pPr>
              <w:jc w:val="center"/>
              <w:rPr>
                <w:rFonts w:ascii="Arial" w:hAnsi="Arial" w:cs="Arial"/>
                <w:bCs/>
                <w:color w:val="FF0000"/>
                <w:sz w:val="18"/>
                <w:szCs w:val="18"/>
                <w:u w:val="single"/>
                <w:lang w:val="en-GB"/>
              </w:rPr>
            </w:pPr>
          </w:p>
        </w:tc>
        <w:tc>
          <w:tcPr>
            <w:tcW w:w="2835" w:type="dxa"/>
          </w:tcPr>
          <w:p w14:paraId="696313A5" w14:textId="77777777" w:rsidR="00C83178" w:rsidRPr="000E6AF2" w:rsidRDefault="00C83178" w:rsidP="00894DFB">
            <w:pPr>
              <w:jc w:val="center"/>
              <w:rPr>
                <w:rFonts w:ascii="Arial" w:hAnsi="Arial" w:cs="Arial"/>
                <w:bCs/>
                <w:color w:val="FF0000"/>
                <w:sz w:val="18"/>
                <w:szCs w:val="18"/>
                <w:u w:val="single"/>
                <w:lang w:val="en-GB"/>
              </w:rPr>
            </w:pPr>
          </w:p>
        </w:tc>
      </w:tr>
      <w:tr w:rsidR="00C83178" w:rsidRPr="000E6AF2" w14:paraId="4E48A179" w14:textId="77777777" w:rsidTr="00C83178">
        <w:trPr>
          <w:trHeight w:val="291"/>
        </w:trPr>
        <w:tc>
          <w:tcPr>
            <w:tcW w:w="786" w:type="dxa"/>
            <w:vAlign w:val="center"/>
          </w:tcPr>
          <w:p w14:paraId="1091007C" w14:textId="77777777" w:rsidR="00C83178" w:rsidRPr="000E6AF2" w:rsidRDefault="00C83178" w:rsidP="008F5942">
            <w:pPr>
              <w:pStyle w:val="Ttulo2"/>
              <w:rPr>
                <w:rFonts w:ascii="Arial" w:hAnsi="Arial" w:cs="Arial"/>
                <w:b w:val="0"/>
                <w:sz w:val="18"/>
                <w:szCs w:val="18"/>
                <w:lang w:val="es-ES"/>
              </w:rPr>
            </w:pPr>
          </w:p>
        </w:tc>
        <w:tc>
          <w:tcPr>
            <w:tcW w:w="5311" w:type="dxa"/>
            <w:vAlign w:val="center"/>
          </w:tcPr>
          <w:p w14:paraId="25CC5A0F" w14:textId="738284F7" w:rsidR="00C83178" w:rsidRPr="000E6AF2" w:rsidRDefault="001510AC" w:rsidP="00D84DC1">
            <w:pPr>
              <w:rPr>
                <w:rFonts w:ascii="Arial" w:hAnsi="Arial" w:cs="Arial"/>
                <w:bCs/>
                <w:color w:val="000000"/>
                <w:sz w:val="18"/>
                <w:szCs w:val="18"/>
                <w:lang w:val="es-PE"/>
              </w:rPr>
            </w:pPr>
            <w:r>
              <w:rPr>
                <w:rFonts w:ascii="Arial" w:hAnsi="Arial" w:cs="Arial"/>
                <w:bCs/>
                <w:color w:val="000000"/>
                <w:sz w:val="18"/>
                <w:szCs w:val="18"/>
                <w:lang w:val="es-PE"/>
              </w:rPr>
              <w:t xml:space="preserve">Se contará con tópicos, de caso indicar positivo, precisar quien será el responsable de la implementación y administración </w:t>
            </w:r>
            <w:r w:rsidR="005D447E">
              <w:rPr>
                <w:rFonts w:ascii="Arial" w:hAnsi="Arial" w:cs="Arial"/>
                <w:bCs/>
                <w:color w:val="000000"/>
                <w:sz w:val="18"/>
                <w:szCs w:val="18"/>
                <w:lang w:val="es-PE"/>
              </w:rPr>
              <w:t xml:space="preserve">y proveer </w:t>
            </w:r>
            <w:r>
              <w:rPr>
                <w:rFonts w:ascii="Arial" w:hAnsi="Arial" w:cs="Arial"/>
                <w:bCs/>
                <w:color w:val="000000"/>
                <w:sz w:val="18"/>
                <w:szCs w:val="18"/>
                <w:lang w:val="es-PE"/>
              </w:rPr>
              <w:t>el recurso humano</w:t>
            </w:r>
            <w:r w:rsidR="005D447E">
              <w:rPr>
                <w:rFonts w:ascii="Arial" w:hAnsi="Arial" w:cs="Arial"/>
                <w:bCs/>
                <w:color w:val="000000"/>
                <w:sz w:val="18"/>
                <w:szCs w:val="18"/>
                <w:lang w:val="es-PE"/>
              </w:rPr>
              <w:t xml:space="preserve">. </w:t>
            </w:r>
          </w:p>
        </w:tc>
        <w:tc>
          <w:tcPr>
            <w:tcW w:w="1701" w:type="dxa"/>
            <w:vAlign w:val="center"/>
          </w:tcPr>
          <w:p w14:paraId="2BA7B017" w14:textId="77777777" w:rsidR="00C83178" w:rsidRPr="000E6AF2" w:rsidRDefault="00C83178" w:rsidP="008F5942">
            <w:pPr>
              <w:jc w:val="center"/>
              <w:rPr>
                <w:rFonts w:ascii="Arial" w:hAnsi="Arial" w:cs="Arial"/>
                <w:bCs/>
                <w:color w:val="000000"/>
                <w:sz w:val="18"/>
                <w:szCs w:val="18"/>
                <w:lang w:val="es-ES"/>
              </w:rPr>
            </w:pPr>
          </w:p>
        </w:tc>
        <w:tc>
          <w:tcPr>
            <w:tcW w:w="1559" w:type="dxa"/>
            <w:vAlign w:val="center"/>
          </w:tcPr>
          <w:p w14:paraId="5B1B3680" w14:textId="77777777" w:rsidR="00C83178" w:rsidRPr="000E6AF2" w:rsidRDefault="00C83178" w:rsidP="008F5942">
            <w:pPr>
              <w:jc w:val="center"/>
              <w:rPr>
                <w:rFonts w:ascii="Arial" w:hAnsi="Arial" w:cs="Arial"/>
                <w:bCs/>
                <w:color w:val="000000"/>
                <w:sz w:val="18"/>
                <w:szCs w:val="18"/>
                <w:lang w:val="es-ES"/>
              </w:rPr>
            </w:pPr>
          </w:p>
        </w:tc>
        <w:tc>
          <w:tcPr>
            <w:tcW w:w="1560" w:type="dxa"/>
            <w:vAlign w:val="center"/>
          </w:tcPr>
          <w:p w14:paraId="3E06A5AA" w14:textId="77777777" w:rsidR="00C83178" w:rsidRPr="000E6AF2" w:rsidRDefault="00C83178" w:rsidP="008F5942">
            <w:pPr>
              <w:jc w:val="center"/>
              <w:rPr>
                <w:rFonts w:ascii="Arial" w:hAnsi="Arial" w:cs="Arial"/>
                <w:bCs/>
                <w:color w:val="000000"/>
                <w:sz w:val="18"/>
                <w:szCs w:val="18"/>
                <w:lang w:val="es-ES"/>
              </w:rPr>
            </w:pPr>
          </w:p>
        </w:tc>
        <w:tc>
          <w:tcPr>
            <w:tcW w:w="2268" w:type="dxa"/>
            <w:vAlign w:val="center"/>
          </w:tcPr>
          <w:p w14:paraId="200E4A72" w14:textId="77777777" w:rsidR="00C83178" w:rsidRPr="000E6AF2" w:rsidRDefault="00C83178" w:rsidP="00894DFB">
            <w:pPr>
              <w:jc w:val="center"/>
              <w:rPr>
                <w:rFonts w:ascii="Arial" w:hAnsi="Arial" w:cs="Arial"/>
                <w:bCs/>
                <w:color w:val="FF0000"/>
                <w:sz w:val="18"/>
                <w:szCs w:val="18"/>
                <w:u w:val="single"/>
                <w:lang w:val="en-GB"/>
              </w:rPr>
            </w:pPr>
          </w:p>
        </w:tc>
        <w:tc>
          <w:tcPr>
            <w:tcW w:w="2835" w:type="dxa"/>
          </w:tcPr>
          <w:p w14:paraId="5F4AA92A" w14:textId="77777777" w:rsidR="00C83178" w:rsidRPr="000E6AF2" w:rsidRDefault="00C83178" w:rsidP="00894DFB">
            <w:pPr>
              <w:jc w:val="center"/>
              <w:rPr>
                <w:rFonts w:ascii="Arial" w:hAnsi="Arial" w:cs="Arial"/>
                <w:bCs/>
                <w:color w:val="FF0000"/>
                <w:sz w:val="18"/>
                <w:szCs w:val="18"/>
                <w:u w:val="single"/>
                <w:lang w:val="en-GB"/>
              </w:rPr>
            </w:pPr>
          </w:p>
        </w:tc>
      </w:tr>
      <w:tr w:rsidR="00C83178" w:rsidRPr="000E6AF2" w14:paraId="59458039" w14:textId="77777777" w:rsidTr="00C83178">
        <w:trPr>
          <w:trHeight w:val="291"/>
        </w:trPr>
        <w:tc>
          <w:tcPr>
            <w:tcW w:w="786" w:type="dxa"/>
            <w:vAlign w:val="center"/>
          </w:tcPr>
          <w:p w14:paraId="526788A7" w14:textId="77777777" w:rsidR="00C83178" w:rsidRPr="000E6AF2" w:rsidRDefault="00C83178" w:rsidP="008F5942">
            <w:pPr>
              <w:pStyle w:val="Ttulo2"/>
              <w:rPr>
                <w:rFonts w:ascii="Arial" w:hAnsi="Arial" w:cs="Arial"/>
                <w:b w:val="0"/>
                <w:sz w:val="18"/>
                <w:szCs w:val="18"/>
                <w:lang w:val="es-ES"/>
              </w:rPr>
            </w:pPr>
          </w:p>
        </w:tc>
        <w:tc>
          <w:tcPr>
            <w:tcW w:w="5311" w:type="dxa"/>
            <w:vAlign w:val="center"/>
          </w:tcPr>
          <w:p w14:paraId="68F26128" w14:textId="555F6F85" w:rsidR="00C83178"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Fecha aproximada de inicio de actividades </w:t>
            </w:r>
          </w:p>
        </w:tc>
        <w:tc>
          <w:tcPr>
            <w:tcW w:w="1701" w:type="dxa"/>
            <w:vAlign w:val="center"/>
          </w:tcPr>
          <w:p w14:paraId="358635D1" w14:textId="77777777" w:rsidR="00C83178" w:rsidRPr="000E6AF2" w:rsidRDefault="00C83178" w:rsidP="008F5942">
            <w:pPr>
              <w:jc w:val="center"/>
              <w:rPr>
                <w:rFonts w:ascii="Arial" w:hAnsi="Arial" w:cs="Arial"/>
                <w:bCs/>
                <w:color w:val="000000"/>
                <w:sz w:val="18"/>
                <w:szCs w:val="18"/>
                <w:lang w:val="es-ES"/>
              </w:rPr>
            </w:pPr>
          </w:p>
        </w:tc>
        <w:tc>
          <w:tcPr>
            <w:tcW w:w="1559" w:type="dxa"/>
            <w:vAlign w:val="center"/>
          </w:tcPr>
          <w:p w14:paraId="78CB572F" w14:textId="77777777" w:rsidR="00C83178" w:rsidRPr="000E6AF2" w:rsidRDefault="00C83178" w:rsidP="008F5942">
            <w:pPr>
              <w:jc w:val="center"/>
              <w:rPr>
                <w:rFonts w:ascii="Arial" w:hAnsi="Arial" w:cs="Arial"/>
                <w:bCs/>
                <w:color w:val="000000"/>
                <w:sz w:val="18"/>
                <w:szCs w:val="18"/>
                <w:lang w:val="es-ES"/>
              </w:rPr>
            </w:pPr>
          </w:p>
        </w:tc>
        <w:tc>
          <w:tcPr>
            <w:tcW w:w="1560" w:type="dxa"/>
            <w:vAlign w:val="center"/>
          </w:tcPr>
          <w:p w14:paraId="2BDC921F" w14:textId="77777777" w:rsidR="00C83178" w:rsidRPr="000E6AF2" w:rsidRDefault="00C83178" w:rsidP="008F5942">
            <w:pPr>
              <w:jc w:val="center"/>
              <w:rPr>
                <w:rFonts w:ascii="Arial" w:hAnsi="Arial" w:cs="Arial"/>
                <w:bCs/>
                <w:color w:val="000000"/>
                <w:sz w:val="18"/>
                <w:szCs w:val="18"/>
                <w:lang w:val="es-ES"/>
              </w:rPr>
            </w:pPr>
          </w:p>
        </w:tc>
        <w:tc>
          <w:tcPr>
            <w:tcW w:w="2268" w:type="dxa"/>
            <w:vAlign w:val="center"/>
          </w:tcPr>
          <w:p w14:paraId="47DE8667" w14:textId="77777777" w:rsidR="00C83178" w:rsidRPr="000E6AF2" w:rsidRDefault="00C83178" w:rsidP="00894DFB">
            <w:pPr>
              <w:jc w:val="center"/>
              <w:rPr>
                <w:rFonts w:ascii="Arial" w:hAnsi="Arial" w:cs="Arial"/>
                <w:bCs/>
                <w:color w:val="FF0000"/>
                <w:sz w:val="18"/>
                <w:szCs w:val="18"/>
                <w:u w:val="single"/>
                <w:lang w:val="en-GB"/>
              </w:rPr>
            </w:pPr>
          </w:p>
        </w:tc>
        <w:tc>
          <w:tcPr>
            <w:tcW w:w="2835" w:type="dxa"/>
          </w:tcPr>
          <w:p w14:paraId="3ED700C6" w14:textId="77777777" w:rsidR="00C83178" w:rsidRPr="000E6AF2" w:rsidRDefault="00C83178" w:rsidP="00894DFB">
            <w:pPr>
              <w:jc w:val="center"/>
              <w:rPr>
                <w:rFonts w:ascii="Arial" w:hAnsi="Arial" w:cs="Arial"/>
                <w:bCs/>
                <w:color w:val="FF0000"/>
                <w:sz w:val="18"/>
                <w:szCs w:val="18"/>
                <w:u w:val="single"/>
                <w:lang w:val="en-GB"/>
              </w:rPr>
            </w:pPr>
          </w:p>
        </w:tc>
      </w:tr>
      <w:tr w:rsidR="00D410D4" w:rsidRPr="000E6AF2" w14:paraId="5466167E" w14:textId="77777777" w:rsidTr="00C83178">
        <w:trPr>
          <w:trHeight w:val="291"/>
        </w:trPr>
        <w:tc>
          <w:tcPr>
            <w:tcW w:w="786" w:type="dxa"/>
            <w:vAlign w:val="center"/>
          </w:tcPr>
          <w:p w14:paraId="0FE7481D"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36C6482B" w14:textId="083977A5" w:rsidR="00D410D4"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Responsable de SST para la </w:t>
            </w:r>
            <w:r w:rsidR="008A66E4" w:rsidRPr="000E6AF2">
              <w:rPr>
                <w:rFonts w:ascii="Arial" w:hAnsi="Arial" w:cs="Arial"/>
                <w:bCs/>
                <w:color w:val="000000"/>
                <w:sz w:val="18"/>
                <w:szCs w:val="18"/>
                <w:lang w:val="es-PE"/>
              </w:rPr>
              <w:t>coordinación</w:t>
            </w:r>
            <w:r w:rsidRPr="000E6AF2">
              <w:rPr>
                <w:rFonts w:ascii="Arial" w:hAnsi="Arial" w:cs="Arial"/>
                <w:bCs/>
                <w:color w:val="000000"/>
                <w:sz w:val="18"/>
                <w:szCs w:val="18"/>
                <w:lang w:val="es-PE"/>
              </w:rPr>
              <w:t xml:space="preserve"> de implementación</w:t>
            </w:r>
            <w:r w:rsidR="005D447E">
              <w:rPr>
                <w:rFonts w:ascii="Arial" w:hAnsi="Arial" w:cs="Arial"/>
                <w:bCs/>
                <w:color w:val="000000"/>
                <w:sz w:val="18"/>
                <w:szCs w:val="18"/>
                <w:lang w:val="es-PE"/>
              </w:rPr>
              <w:t xml:space="preserve">, monitoreo y reporte. </w:t>
            </w:r>
            <w:r w:rsidRPr="000E6AF2">
              <w:rPr>
                <w:rFonts w:ascii="Arial" w:hAnsi="Arial" w:cs="Arial"/>
                <w:bCs/>
                <w:color w:val="000000"/>
                <w:sz w:val="18"/>
                <w:szCs w:val="18"/>
                <w:lang w:val="es-PE"/>
              </w:rPr>
              <w:t xml:space="preserve"> </w:t>
            </w:r>
          </w:p>
        </w:tc>
        <w:tc>
          <w:tcPr>
            <w:tcW w:w="1701" w:type="dxa"/>
            <w:vAlign w:val="center"/>
          </w:tcPr>
          <w:p w14:paraId="6FCB65F8"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6913DED1"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3A57DE5A"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57FA0826"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2E177166" w14:textId="77777777" w:rsidR="00D410D4" w:rsidRPr="000E6AF2" w:rsidRDefault="00D410D4" w:rsidP="00894DFB">
            <w:pPr>
              <w:jc w:val="center"/>
              <w:rPr>
                <w:rFonts w:ascii="Arial" w:hAnsi="Arial" w:cs="Arial"/>
                <w:bCs/>
                <w:color w:val="FF0000"/>
                <w:sz w:val="18"/>
                <w:szCs w:val="18"/>
                <w:u w:val="single"/>
                <w:lang w:val="en-GB"/>
              </w:rPr>
            </w:pPr>
          </w:p>
        </w:tc>
      </w:tr>
      <w:tr w:rsidR="00D410D4" w:rsidRPr="000E6AF2" w14:paraId="33E9A02A" w14:textId="77777777" w:rsidTr="00C83178">
        <w:trPr>
          <w:trHeight w:val="291"/>
        </w:trPr>
        <w:tc>
          <w:tcPr>
            <w:tcW w:w="786" w:type="dxa"/>
            <w:vAlign w:val="center"/>
          </w:tcPr>
          <w:p w14:paraId="3FC39189"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4CB313DA" w14:textId="39AD6EEF" w:rsidR="00D410D4"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Requisitos para ingreso de personal </w:t>
            </w:r>
            <w:r w:rsidR="005D447E">
              <w:rPr>
                <w:rFonts w:ascii="Arial" w:hAnsi="Arial" w:cs="Arial"/>
                <w:bCs/>
                <w:color w:val="000000"/>
                <w:sz w:val="18"/>
                <w:szCs w:val="18"/>
                <w:lang w:val="es-PE"/>
              </w:rPr>
              <w:t xml:space="preserve">(inducciones y charlas de </w:t>
            </w:r>
            <w:r w:rsidR="009E6278">
              <w:rPr>
                <w:rFonts w:ascii="Arial" w:hAnsi="Arial" w:cs="Arial"/>
                <w:bCs/>
                <w:color w:val="000000"/>
                <w:sz w:val="18"/>
                <w:szCs w:val="18"/>
                <w:lang w:val="es-PE"/>
              </w:rPr>
              <w:t>SST</w:t>
            </w:r>
            <w:r w:rsidR="005D447E">
              <w:rPr>
                <w:rFonts w:ascii="Arial" w:hAnsi="Arial" w:cs="Arial"/>
                <w:bCs/>
                <w:color w:val="000000"/>
                <w:sz w:val="18"/>
                <w:szCs w:val="18"/>
                <w:lang w:val="es-PE"/>
              </w:rPr>
              <w:t xml:space="preserve"> con alguna empresa homologada. </w:t>
            </w:r>
          </w:p>
        </w:tc>
        <w:tc>
          <w:tcPr>
            <w:tcW w:w="1701" w:type="dxa"/>
            <w:vAlign w:val="center"/>
          </w:tcPr>
          <w:p w14:paraId="0D0D7F4B"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59D925B4"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7A8852D6"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5ADEE3E3"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33D956F4" w14:textId="77777777" w:rsidR="00D410D4" w:rsidRPr="000E6AF2" w:rsidRDefault="00D410D4" w:rsidP="00894DFB">
            <w:pPr>
              <w:jc w:val="center"/>
              <w:rPr>
                <w:rFonts w:ascii="Arial" w:hAnsi="Arial" w:cs="Arial"/>
                <w:bCs/>
                <w:color w:val="FF0000"/>
                <w:sz w:val="18"/>
                <w:szCs w:val="18"/>
                <w:u w:val="single"/>
                <w:lang w:val="en-GB"/>
              </w:rPr>
            </w:pPr>
          </w:p>
        </w:tc>
      </w:tr>
      <w:tr w:rsidR="005D447E" w:rsidRPr="000E6AF2" w14:paraId="5DE03869" w14:textId="77777777" w:rsidTr="00C83178">
        <w:trPr>
          <w:trHeight w:val="291"/>
        </w:trPr>
        <w:tc>
          <w:tcPr>
            <w:tcW w:w="786" w:type="dxa"/>
            <w:vAlign w:val="center"/>
          </w:tcPr>
          <w:p w14:paraId="197582AF" w14:textId="77777777" w:rsidR="005D447E" w:rsidRPr="000E6AF2" w:rsidRDefault="005D447E" w:rsidP="008F5942">
            <w:pPr>
              <w:pStyle w:val="Ttulo2"/>
              <w:rPr>
                <w:rFonts w:ascii="Arial" w:hAnsi="Arial" w:cs="Arial"/>
                <w:b w:val="0"/>
                <w:sz w:val="18"/>
                <w:szCs w:val="18"/>
                <w:lang w:val="es-ES"/>
              </w:rPr>
            </w:pPr>
          </w:p>
        </w:tc>
        <w:tc>
          <w:tcPr>
            <w:tcW w:w="5311" w:type="dxa"/>
            <w:vAlign w:val="center"/>
          </w:tcPr>
          <w:p w14:paraId="4C2326E6" w14:textId="18454BD0" w:rsidR="005D447E" w:rsidRPr="000E6AF2" w:rsidRDefault="005D447E" w:rsidP="00D84DC1">
            <w:pPr>
              <w:rPr>
                <w:rFonts w:ascii="Arial" w:hAnsi="Arial" w:cs="Arial"/>
                <w:bCs/>
                <w:color w:val="000000"/>
                <w:sz w:val="18"/>
                <w:szCs w:val="18"/>
                <w:lang w:val="es-PE"/>
              </w:rPr>
            </w:pPr>
            <w:r>
              <w:rPr>
                <w:rFonts w:ascii="Arial" w:hAnsi="Arial" w:cs="Arial"/>
                <w:bCs/>
                <w:color w:val="000000"/>
                <w:sz w:val="18"/>
                <w:szCs w:val="18"/>
                <w:lang w:val="es-PE"/>
              </w:rPr>
              <w:t xml:space="preserve">Indicar el responsable de las charlas e inducciones al personal antes del ingreso. </w:t>
            </w:r>
          </w:p>
        </w:tc>
        <w:tc>
          <w:tcPr>
            <w:tcW w:w="1701" w:type="dxa"/>
            <w:vAlign w:val="center"/>
          </w:tcPr>
          <w:p w14:paraId="7B982FA6" w14:textId="77777777" w:rsidR="005D447E" w:rsidRPr="000E6AF2" w:rsidRDefault="005D447E" w:rsidP="008F5942">
            <w:pPr>
              <w:jc w:val="center"/>
              <w:rPr>
                <w:rFonts w:ascii="Arial" w:hAnsi="Arial" w:cs="Arial"/>
                <w:bCs/>
                <w:color w:val="000000"/>
                <w:sz w:val="18"/>
                <w:szCs w:val="18"/>
                <w:lang w:val="es-ES"/>
              </w:rPr>
            </w:pPr>
          </w:p>
        </w:tc>
        <w:tc>
          <w:tcPr>
            <w:tcW w:w="1559" w:type="dxa"/>
            <w:vAlign w:val="center"/>
          </w:tcPr>
          <w:p w14:paraId="1868FB4D" w14:textId="77777777" w:rsidR="005D447E" w:rsidRPr="000E6AF2" w:rsidRDefault="005D447E" w:rsidP="008F5942">
            <w:pPr>
              <w:jc w:val="center"/>
              <w:rPr>
                <w:rFonts w:ascii="Arial" w:hAnsi="Arial" w:cs="Arial"/>
                <w:bCs/>
                <w:color w:val="000000"/>
                <w:sz w:val="18"/>
                <w:szCs w:val="18"/>
                <w:lang w:val="es-ES"/>
              </w:rPr>
            </w:pPr>
          </w:p>
        </w:tc>
        <w:tc>
          <w:tcPr>
            <w:tcW w:w="1560" w:type="dxa"/>
            <w:vAlign w:val="center"/>
          </w:tcPr>
          <w:p w14:paraId="0E7D8687" w14:textId="77777777" w:rsidR="005D447E" w:rsidRPr="000E6AF2" w:rsidRDefault="005D447E" w:rsidP="008F5942">
            <w:pPr>
              <w:jc w:val="center"/>
              <w:rPr>
                <w:rFonts w:ascii="Arial" w:hAnsi="Arial" w:cs="Arial"/>
                <w:bCs/>
                <w:color w:val="000000"/>
                <w:sz w:val="18"/>
                <w:szCs w:val="18"/>
                <w:lang w:val="es-ES"/>
              </w:rPr>
            </w:pPr>
          </w:p>
        </w:tc>
        <w:tc>
          <w:tcPr>
            <w:tcW w:w="2268" w:type="dxa"/>
            <w:vAlign w:val="center"/>
          </w:tcPr>
          <w:p w14:paraId="009E9C73" w14:textId="77777777" w:rsidR="005D447E" w:rsidRPr="000E6AF2" w:rsidRDefault="005D447E" w:rsidP="00894DFB">
            <w:pPr>
              <w:jc w:val="center"/>
              <w:rPr>
                <w:rFonts w:ascii="Arial" w:hAnsi="Arial" w:cs="Arial"/>
                <w:bCs/>
                <w:color w:val="FF0000"/>
                <w:sz w:val="18"/>
                <w:szCs w:val="18"/>
                <w:u w:val="single"/>
                <w:lang w:val="en-GB"/>
              </w:rPr>
            </w:pPr>
          </w:p>
        </w:tc>
        <w:tc>
          <w:tcPr>
            <w:tcW w:w="2835" w:type="dxa"/>
          </w:tcPr>
          <w:p w14:paraId="5FE48C1E" w14:textId="77777777" w:rsidR="005D447E" w:rsidRPr="000E6AF2" w:rsidRDefault="005D447E" w:rsidP="00894DFB">
            <w:pPr>
              <w:jc w:val="center"/>
              <w:rPr>
                <w:rFonts w:ascii="Arial" w:hAnsi="Arial" w:cs="Arial"/>
                <w:bCs/>
                <w:color w:val="FF0000"/>
                <w:sz w:val="18"/>
                <w:szCs w:val="18"/>
                <w:u w:val="single"/>
                <w:lang w:val="en-GB"/>
              </w:rPr>
            </w:pPr>
          </w:p>
        </w:tc>
      </w:tr>
      <w:tr w:rsidR="00D410D4" w:rsidRPr="000E6AF2" w14:paraId="4CE5ABA2" w14:textId="77777777" w:rsidTr="00C83178">
        <w:trPr>
          <w:trHeight w:val="291"/>
        </w:trPr>
        <w:tc>
          <w:tcPr>
            <w:tcW w:w="786" w:type="dxa"/>
            <w:vAlign w:val="center"/>
          </w:tcPr>
          <w:p w14:paraId="2A2ED05B"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60FC0D58" w14:textId="1F01CF76" w:rsidR="00D410D4"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Requisitos de acceso del personal de relevo </w:t>
            </w:r>
          </w:p>
        </w:tc>
        <w:tc>
          <w:tcPr>
            <w:tcW w:w="1701" w:type="dxa"/>
            <w:vAlign w:val="center"/>
          </w:tcPr>
          <w:p w14:paraId="4098E473"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4480F6CE"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22890D50"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7ED06CAF"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1CE65F60" w14:textId="77777777" w:rsidR="00D410D4" w:rsidRPr="000E6AF2" w:rsidRDefault="00D410D4" w:rsidP="00894DFB">
            <w:pPr>
              <w:jc w:val="center"/>
              <w:rPr>
                <w:rFonts w:ascii="Arial" w:hAnsi="Arial" w:cs="Arial"/>
                <w:bCs/>
                <w:color w:val="FF0000"/>
                <w:sz w:val="18"/>
                <w:szCs w:val="18"/>
                <w:u w:val="single"/>
                <w:lang w:val="en-GB"/>
              </w:rPr>
            </w:pPr>
          </w:p>
        </w:tc>
      </w:tr>
      <w:tr w:rsidR="00D410D4" w:rsidRPr="000E6AF2" w14:paraId="0BB5F4B2" w14:textId="77777777" w:rsidTr="00C83178">
        <w:trPr>
          <w:trHeight w:val="291"/>
        </w:trPr>
        <w:tc>
          <w:tcPr>
            <w:tcW w:w="786" w:type="dxa"/>
            <w:vAlign w:val="center"/>
          </w:tcPr>
          <w:p w14:paraId="101A85D2"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648C92A4" w14:textId="33376ECD" w:rsidR="00D410D4"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Relación de clínicas homologadas para el EMO </w:t>
            </w:r>
          </w:p>
        </w:tc>
        <w:tc>
          <w:tcPr>
            <w:tcW w:w="1701" w:type="dxa"/>
            <w:vAlign w:val="center"/>
          </w:tcPr>
          <w:p w14:paraId="7FE2971C"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32CBFED7"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56FC46B6"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27318E55"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332E2108" w14:textId="77777777" w:rsidR="00D410D4" w:rsidRPr="000E6AF2" w:rsidRDefault="00D410D4" w:rsidP="00894DFB">
            <w:pPr>
              <w:jc w:val="center"/>
              <w:rPr>
                <w:rFonts w:ascii="Arial" w:hAnsi="Arial" w:cs="Arial"/>
                <w:bCs/>
                <w:color w:val="FF0000"/>
                <w:sz w:val="18"/>
                <w:szCs w:val="18"/>
                <w:u w:val="single"/>
                <w:lang w:val="en-GB"/>
              </w:rPr>
            </w:pPr>
          </w:p>
        </w:tc>
      </w:tr>
      <w:tr w:rsidR="00D410D4" w:rsidRPr="000E6AF2" w14:paraId="28E8933B" w14:textId="77777777" w:rsidTr="00C83178">
        <w:trPr>
          <w:trHeight w:val="291"/>
        </w:trPr>
        <w:tc>
          <w:tcPr>
            <w:tcW w:w="786" w:type="dxa"/>
            <w:vAlign w:val="center"/>
          </w:tcPr>
          <w:p w14:paraId="5ED49FC6"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1E02695E" w14:textId="6BE819E6" w:rsidR="00D410D4" w:rsidRPr="000E6AF2" w:rsidRDefault="008A66E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¿El personal deberá contar con examen de descarte covid-19?  Indicar que tipo de prueba se debe realizar </w:t>
            </w:r>
          </w:p>
        </w:tc>
        <w:tc>
          <w:tcPr>
            <w:tcW w:w="1701" w:type="dxa"/>
            <w:vAlign w:val="center"/>
          </w:tcPr>
          <w:p w14:paraId="5D90F272"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1CB1DB34"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6E3320EC"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3A82DF11"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49B46737" w14:textId="77777777" w:rsidR="00D410D4" w:rsidRPr="000E6AF2" w:rsidRDefault="00D410D4" w:rsidP="00894DFB">
            <w:pPr>
              <w:jc w:val="center"/>
              <w:rPr>
                <w:rFonts w:ascii="Arial" w:hAnsi="Arial" w:cs="Arial"/>
                <w:bCs/>
                <w:color w:val="FF0000"/>
                <w:sz w:val="18"/>
                <w:szCs w:val="18"/>
                <w:u w:val="single"/>
                <w:lang w:val="en-GB"/>
              </w:rPr>
            </w:pPr>
          </w:p>
        </w:tc>
      </w:tr>
      <w:tr w:rsidR="005D447E" w:rsidRPr="000E6AF2" w14:paraId="0755BFF4" w14:textId="77777777" w:rsidTr="00C83178">
        <w:trPr>
          <w:trHeight w:val="291"/>
        </w:trPr>
        <w:tc>
          <w:tcPr>
            <w:tcW w:w="786" w:type="dxa"/>
            <w:vAlign w:val="center"/>
          </w:tcPr>
          <w:p w14:paraId="3749AEDD" w14:textId="77777777" w:rsidR="005D447E" w:rsidRPr="000E6AF2" w:rsidRDefault="005D447E" w:rsidP="008F5942">
            <w:pPr>
              <w:pStyle w:val="Ttulo2"/>
              <w:rPr>
                <w:rFonts w:ascii="Arial" w:hAnsi="Arial" w:cs="Arial"/>
                <w:b w:val="0"/>
                <w:sz w:val="18"/>
                <w:szCs w:val="18"/>
                <w:lang w:val="es-ES"/>
              </w:rPr>
            </w:pPr>
          </w:p>
        </w:tc>
        <w:tc>
          <w:tcPr>
            <w:tcW w:w="5311" w:type="dxa"/>
            <w:vAlign w:val="center"/>
          </w:tcPr>
          <w:p w14:paraId="20C6298E" w14:textId="356EF7D1" w:rsidR="005D447E" w:rsidRPr="000E6AF2" w:rsidRDefault="005D447E" w:rsidP="00D84DC1">
            <w:pPr>
              <w:rPr>
                <w:rFonts w:ascii="Arial" w:hAnsi="Arial" w:cs="Arial"/>
                <w:bCs/>
                <w:color w:val="000000"/>
                <w:sz w:val="18"/>
                <w:szCs w:val="18"/>
                <w:lang w:val="es-PE"/>
              </w:rPr>
            </w:pPr>
            <w:r>
              <w:rPr>
                <w:rFonts w:ascii="Arial" w:hAnsi="Arial" w:cs="Arial"/>
                <w:bCs/>
                <w:color w:val="000000"/>
                <w:sz w:val="18"/>
                <w:szCs w:val="18"/>
                <w:lang w:val="es-PE"/>
              </w:rPr>
              <w:t>El personal de salud que se brindará será responsable</w:t>
            </w:r>
            <w:r w:rsidR="0000082C">
              <w:rPr>
                <w:rFonts w:ascii="Arial" w:hAnsi="Arial" w:cs="Arial"/>
                <w:bCs/>
                <w:color w:val="000000"/>
                <w:sz w:val="18"/>
                <w:szCs w:val="18"/>
                <w:lang w:val="es-PE"/>
              </w:rPr>
              <w:t xml:space="preserve"> de la realización del tamizaje de descarte covid-19 en el proyecto a los colaboradores de OHLA y contratistas y subcontratistas? </w:t>
            </w:r>
          </w:p>
        </w:tc>
        <w:tc>
          <w:tcPr>
            <w:tcW w:w="1701" w:type="dxa"/>
            <w:vAlign w:val="center"/>
          </w:tcPr>
          <w:p w14:paraId="6D34FB2F" w14:textId="77777777" w:rsidR="005D447E" w:rsidRPr="000E6AF2" w:rsidRDefault="005D447E" w:rsidP="008F5942">
            <w:pPr>
              <w:jc w:val="center"/>
              <w:rPr>
                <w:rFonts w:ascii="Arial" w:hAnsi="Arial" w:cs="Arial"/>
                <w:bCs/>
                <w:color w:val="000000"/>
                <w:sz w:val="18"/>
                <w:szCs w:val="18"/>
                <w:lang w:val="es-ES"/>
              </w:rPr>
            </w:pPr>
          </w:p>
        </w:tc>
        <w:tc>
          <w:tcPr>
            <w:tcW w:w="1559" w:type="dxa"/>
            <w:vAlign w:val="center"/>
          </w:tcPr>
          <w:p w14:paraId="249528AC" w14:textId="77777777" w:rsidR="005D447E" w:rsidRPr="000E6AF2" w:rsidRDefault="005D447E" w:rsidP="008F5942">
            <w:pPr>
              <w:jc w:val="center"/>
              <w:rPr>
                <w:rFonts w:ascii="Arial" w:hAnsi="Arial" w:cs="Arial"/>
                <w:bCs/>
                <w:color w:val="000000"/>
                <w:sz w:val="18"/>
                <w:szCs w:val="18"/>
                <w:lang w:val="es-ES"/>
              </w:rPr>
            </w:pPr>
          </w:p>
        </w:tc>
        <w:tc>
          <w:tcPr>
            <w:tcW w:w="1560" w:type="dxa"/>
            <w:vAlign w:val="center"/>
          </w:tcPr>
          <w:p w14:paraId="094605DC" w14:textId="77777777" w:rsidR="005D447E" w:rsidRPr="000E6AF2" w:rsidRDefault="005D447E" w:rsidP="008F5942">
            <w:pPr>
              <w:jc w:val="center"/>
              <w:rPr>
                <w:rFonts w:ascii="Arial" w:hAnsi="Arial" w:cs="Arial"/>
                <w:bCs/>
                <w:color w:val="000000"/>
                <w:sz w:val="18"/>
                <w:szCs w:val="18"/>
                <w:lang w:val="es-ES"/>
              </w:rPr>
            </w:pPr>
          </w:p>
        </w:tc>
        <w:tc>
          <w:tcPr>
            <w:tcW w:w="2268" w:type="dxa"/>
            <w:vAlign w:val="center"/>
          </w:tcPr>
          <w:p w14:paraId="5E5B8550" w14:textId="77777777" w:rsidR="005D447E" w:rsidRPr="000E6AF2" w:rsidRDefault="005D447E" w:rsidP="00894DFB">
            <w:pPr>
              <w:jc w:val="center"/>
              <w:rPr>
                <w:rFonts w:ascii="Arial" w:hAnsi="Arial" w:cs="Arial"/>
                <w:bCs/>
                <w:color w:val="FF0000"/>
                <w:sz w:val="18"/>
                <w:szCs w:val="18"/>
                <w:u w:val="single"/>
                <w:lang w:val="en-GB"/>
              </w:rPr>
            </w:pPr>
          </w:p>
        </w:tc>
        <w:tc>
          <w:tcPr>
            <w:tcW w:w="2835" w:type="dxa"/>
          </w:tcPr>
          <w:p w14:paraId="78163755" w14:textId="77777777" w:rsidR="005D447E" w:rsidRPr="000E6AF2" w:rsidRDefault="005D447E" w:rsidP="00894DFB">
            <w:pPr>
              <w:jc w:val="center"/>
              <w:rPr>
                <w:rFonts w:ascii="Arial" w:hAnsi="Arial" w:cs="Arial"/>
                <w:bCs/>
                <w:color w:val="FF0000"/>
                <w:sz w:val="18"/>
                <w:szCs w:val="18"/>
                <w:u w:val="single"/>
                <w:lang w:val="en-GB"/>
              </w:rPr>
            </w:pPr>
          </w:p>
        </w:tc>
      </w:tr>
      <w:tr w:rsidR="00D410D4" w:rsidRPr="000E6AF2" w14:paraId="72B5B24D" w14:textId="77777777" w:rsidTr="00C83178">
        <w:trPr>
          <w:trHeight w:val="291"/>
        </w:trPr>
        <w:tc>
          <w:tcPr>
            <w:tcW w:w="786" w:type="dxa"/>
            <w:vAlign w:val="center"/>
          </w:tcPr>
          <w:p w14:paraId="11ADDEFB"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564FF862" w14:textId="095C53A7" w:rsidR="00D410D4" w:rsidRPr="000E6AF2" w:rsidRDefault="00D410D4" w:rsidP="00D84DC1">
            <w:pPr>
              <w:rPr>
                <w:rFonts w:ascii="Arial" w:hAnsi="Arial" w:cs="Arial"/>
                <w:bCs/>
                <w:color w:val="000000"/>
                <w:sz w:val="18"/>
                <w:szCs w:val="18"/>
                <w:lang w:val="es-PE"/>
              </w:rPr>
            </w:pPr>
            <w:r w:rsidRPr="000E6AF2">
              <w:rPr>
                <w:rFonts w:ascii="Arial" w:hAnsi="Arial" w:cs="Arial"/>
                <w:bCs/>
                <w:color w:val="000000"/>
                <w:sz w:val="18"/>
                <w:szCs w:val="18"/>
                <w:lang w:val="es-PE"/>
              </w:rPr>
              <w:t>Cual será el tiempo de peri</w:t>
            </w:r>
            <w:r w:rsidR="0000082C">
              <w:rPr>
                <w:rFonts w:ascii="Arial" w:hAnsi="Arial" w:cs="Arial"/>
                <w:bCs/>
                <w:color w:val="000000"/>
                <w:sz w:val="18"/>
                <w:szCs w:val="18"/>
                <w:lang w:val="es-PE"/>
              </w:rPr>
              <w:t>ocidad</w:t>
            </w:r>
            <w:r w:rsidRPr="000E6AF2">
              <w:rPr>
                <w:rFonts w:ascii="Arial" w:hAnsi="Arial" w:cs="Arial"/>
                <w:bCs/>
                <w:color w:val="000000"/>
                <w:sz w:val="18"/>
                <w:szCs w:val="18"/>
                <w:lang w:val="es-PE"/>
              </w:rPr>
              <w:t xml:space="preserve"> con la que se deben actualizar la prueba de descarte </w:t>
            </w:r>
            <w:proofErr w:type="spellStart"/>
            <w:r w:rsidRPr="000E6AF2">
              <w:rPr>
                <w:rFonts w:ascii="Arial" w:hAnsi="Arial" w:cs="Arial"/>
                <w:bCs/>
                <w:color w:val="000000"/>
                <w:sz w:val="18"/>
                <w:szCs w:val="18"/>
                <w:lang w:val="es-PE"/>
              </w:rPr>
              <w:t>covid</w:t>
            </w:r>
            <w:proofErr w:type="spellEnd"/>
            <w:r w:rsidRPr="000E6AF2">
              <w:rPr>
                <w:rFonts w:ascii="Arial" w:hAnsi="Arial" w:cs="Arial"/>
                <w:bCs/>
                <w:color w:val="000000"/>
                <w:sz w:val="18"/>
                <w:szCs w:val="18"/>
                <w:lang w:val="es-PE"/>
              </w:rPr>
              <w:t xml:space="preserve"> </w:t>
            </w:r>
            <w:r w:rsidR="0000082C">
              <w:rPr>
                <w:rFonts w:ascii="Arial" w:hAnsi="Arial" w:cs="Arial"/>
                <w:bCs/>
                <w:color w:val="000000"/>
                <w:sz w:val="18"/>
                <w:szCs w:val="18"/>
                <w:lang w:val="es-PE"/>
              </w:rPr>
              <w:t>–</w:t>
            </w:r>
            <w:r w:rsidR="008A66E4" w:rsidRPr="000E6AF2">
              <w:rPr>
                <w:rFonts w:ascii="Arial" w:hAnsi="Arial" w:cs="Arial"/>
                <w:bCs/>
                <w:color w:val="000000"/>
                <w:sz w:val="18"/>
                <w:szCs w:val="18"/>
                <w:lang w:val="es-PE"/>
              </w:rPr>
              <w:t xml:space="preserve"> 19</w:t>
            </w:r>
            <w:r w:rsidR="0000082C">
              <w:rPr>
                <w:rFonts w:ascii="Arial" w:hAnsi="Arial" w:cs="Arial"/>
                <w:bCs/>
                <w:color w:val="000000"/>
                <w:sz w:val="18"/>
                <w:szCs w:val="18"/>
                <w:lang w:val="es-PE"/>
              </w:rPr>
              <w:t xml:space="preserve"> (semanal, mensual, quincenal)? </w:t>
            </w:r>
          </w:p>
        </w:tc>
        <w:tc>
          <w:tcPr>
            <w:tcW w:w="1701" w:type="dxa"/>
            <w:vAlign w:val="center"/>
          </w:tcPr>
          <w:p w14:paraId="54F8A017" w14:textId="77777777" w:rsidR="00D410D4" w:rsidRPr="000E6AF2" w:rsidRDefault="00D410D4" w:rsidP="008F5942">
            <w:pPr>
              <w:jc w:val="center"/>
              <w:rPr>
                <w:rFonts w:ascii="Arial" w:hAnsi="Arial" w:cs="Arial"/>
                <w:bCs/>
                <w:color w:val="000000"/>
                <w:sz w:val="18"/>
                <w:szCs w:val="18"/>
                <w:lang w:val="es-ES"/>
              </w:rPr>
            </w:pPr>
          </w:p>
        </w:tc>
        <w:tc>
          <w:tcPr>
            <w:tcW w:w="1559" w:type="dxa"/>
            <w:vAlign w:val="center"/>
          </w:tcPr>
          <w:p w14:paraId="6122800C"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03974992"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5DEE0728"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0F956E50" w14:textId="77777777" w:rsidR="00D410D4" w:rsidRPr="000E6AF2" w:rsidRDefault="00D410D4" w:rsidP="00894DFB">
            <w:pPr>
              <w:jc w:val="center"/>
              <w:rPr>
                <w:rFonts w:ascii="Arial" w:hAnsi="Arial" w:cs="Arial"/>
                <w:bCs/>
                <w:color w:val="FF0000"/>
                <w:sz w:val="18"/>
                <w:szCs w:val="18"/>
                <w:u w:val="single"/>
                <w:lang w:val="en-GB"/>
              </w:rPr>
            </w:pPr>
          </w:p>
        </w:tc>
      </w:tr>
      <w:tr w:rsidR="00D410D4" w:rsidRPr="000E6AF2" w14:paraId="141DF751" w14:textId="77777777" w:rsidTr="00C83178">
        <w:trPr>
          <w:trHeight w:val="291"/>
        </w:trPr>
        <w:tc>
          <w:tcPr>
            <w:tcW w:w="786" w:type="dxa"/>
            <w:vAlign w:val="center"/>
          </w:tcPr>
          <w:p w14:paraId="0A9531C8" w14:textId="77777777" w:rsidR="00D410D4" w:rsidRPr="000E6AF2" w:rsidRDefault="00D410D4" w:rsidP="008F5942">
            <w:pPr>
              <w:pStyle w:val="Ttulo2"/>
              <w:rPr>
                <w:rFonts w:ascii="Arial" w:hAnsi="Arial" w:cs="Arial"/>
                <w:b w:val="0"/>
                <w:sz w:val="18"/>
                <w:szCs w:val="18"/>
                <w:lang w:val="es-ES"/>
              </w:rPr>
            </w:pPr>
          </w:p>
        </w:tc>
        <w:tc>
          <w:tcPr>
            <w:tcW w:w="5311" w:type="dxa"/>
            <w:vAlign w:val="center"/>
          </w:tcPr>
          <w:p w14:paraId="18A37696" w14:textId="028A02E3" w:rsidR="00D410D4" w:rsidRPr="000E6AF2" w:rsidRDefault="008A66E4"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Se indica que el subcontratista debe contar con la infraestructura </w:t>
            </w:r>
            <w:r w:rsidR="00DC0AD9" w:rsidRPr="000E6AF2">
              <w:rPr>
                <w:rFonts w:ascii="Arial" w:hAnsi="Arial" w:cs="Arial"/>
                <w:bCs/>
                <w:color w:val="000000"/>
                <w:sz w:val="18"/>
                <w:szCs w:val="18"/>
                <w:lang w:val="es-PE"/>
              </w:rPr>
              <w:t xml:space="preserve">necesaria </w:t>
            </w:r>
            <w:r w:rsidRPr="000E6AF2">
              <w:rPr>
                <w:rFonts w:ascii="Arial" w:hAnsi="Arial" w:cs="Arial"/>
                <w:bCs/>
                <w:color w:val="000000"/>
                <w:sz w:val="18"/>
                <w:szCs w:val="18"/>
                <w:lang w:val="es-PE"/>
              </w:rPr>
              <w:t>para el mantenimiento</w:t>
            </w:r>
            <w:r w:rsidR="00DC0AD9" w:rsidRPr="000E6AF2">
              <w:rPr>
                <w:rFonts w:ascii="Arial" w:hAnsi="Arial" w:cs="Arial"/>
                <w:bCs/>
                <w:color w:val="000000"/>
                <w:sz w:val="18"/>
                <w:szCs w:val="18"/>
                <w:lang w:val="es-PE"/>
              </w:rPr>
              <w:t xml:space="preserve"> y reparación del vehículo, precisar que hace referencia a la responsabilidad de mantenimientos y reparaciones y el subcontratista podrá realizarlo en talleres que estime conveniente. </w:t>
            </w:r>
          </w:p>
        </w:tc>
        <w:tc>
          <w:tcPr>
            <w:tcW w:w="1701" w:type="dxa"/>
            <w:vAlign w:val="center"/>
          </w:tcPr>
          <w:p w14:paraId="5209236B" w14:textId="4E0ECE25" w:rsidR="00D410D4" w:rsidRPr="000E6AF2" w:rsidRDefault="008A66E4" w:rsidP="008F5942">
            <w:pPr>
              <w:jc w:val="center"/>
              <w:rPr>
                <w:rFonts w:ascii="Arial" w:hAnsi="Arial" w:cs="Arial"/>
                <w:bCs/>
                <w:color w:val="000000"/>
                <w:sz w:val="18"/>
                <w:szCs w:val="18"/>
                <w:lang w:val="es-ES"/>
              </w:rPr>
            </w:pPr>
            <w:r w:rsidRPr="000E6AF2">
              <w:rPr>
                <w:rFonts w:ascii="Arial" w:hAnsi="Arial" w:cs="Arial"/>
                <w:bCs/>
                <w:color w:val="000000"/>
                <w:sz w:val="18"/>
                <w:szCs w:val="18"/>
                <w:lang w:val="es-ES"/>
              </w:rPr>
              <w:t xml:space="preserve">5.2 </w:t>
            </w:r>
            <w:proofErr w:type="spellStart"/>
            <w:r w:rsidRPr="000E6AF2">
              <w:rPr>
                <w:rFonts w:ascii="Arial" w:hAnsi="Arial" w:cs="Arial"/>
                <w:bCs/>
                <w:color w:val="000000"/>
                <w:sz w:val="18"/>
                <w:szCs w:val="18"/>
                <w:lang w:val="es-ES"/>
              </w:rPr>
              <w:t>pag</w:t>
            </w:r>
            <w:proofErr w:type="spellEnd"/>
            <w:r w:rsidRPr="000E6AF2">
              <w:rPr>
                <w:rFonts w:ascii="Arial" w:hAnsi="Arial" w:cs="Arial"/>
                <w:bCs/>
                <w:color w:val="000000"/>
                <w:sz w:val="18"/>
                <w:szCs w:val="18"/>
                <w:lang w:val="es-ES"/>
              </w:rPr>
              <w:t xml:space="preserve"> 11</w:t>
            </w:r>
          </w:p>
        </w:tc>
        <w:tc>
          <w:tcPr>
            <w:tcW w:w="1559" w:type="dxa"/>
            <w:vAlign w:val="center"/>
          </w:tcPr>
          <w:p w14:paraId="43A0B249" w14:textId="77777777" w:rsidR="00D410D4" w:rsidRPr="000E6AF2" w:rsidRDefault="00D410D4" w:rsidP="008F5942">
            <w:pPr>
              <w:jc w:val="center"/>
              <w:rPr>
                <w:rFonts w:ascii="Arial" w:hAnsi="Arial" w:cs="Arial"/>
                <w:bCs/>
                <w:color w:val="000000"/>
                <w:sz w:val="18"/>
                <w:szCs w:val="18"/>
                <w:lang w:val="es-ES"/>
              </w:rPr>
            </w:pPr>
          </w:p>
        </w:tc>
        <w:tc>
          <w:tcPr>
            <w:tcW w:w="1560" w:type="dxa"/>
            <w:vAlign w:val="center"/>
          </w:tcPr>
          <w:p w14:paraId="06E48260" w14:textId="77777777" w:rsidR="00D410D4" w:rsidRPr="000E6AF2" w:rsidRDefault="00D410D4" w:rsidP="008F5942">
            <w:pPr>
              <w:jc w:val="center"/>
              <w:rPr>
                <w:rFonts w:ascii="Arial" w:hAnsi="Arial" w:cs="Arial"/>
                <w:bCs/>
                <w:color w:val="000000"/>
                <w:sz w:val="18"/>
                <w:szCs w:val="18"/>
                <w:lang w:val="es-ES"/>
              </w:rPr>
            </w:pPr>
          </w:p>
        </w:tc>
        <w:tc>
          <w:tcPr>
            <w:tcW w:w="2268" w:type="dxa"/>
            <w:vAlign w:val="center"/>
          </w:tcPr>
          <w:p w14:paraId="076A46EA" w14:textId="77777777" w:rsidR="00D410D4" w:rsidRPr="000E6AF2" w:rsidRDefault="00D410D4" w:rsidP="00894DFB">
            <w:pPr>
              <w:jc w:val="center"/>
              <w:rPr>
                <w:rFonts w:ascii="Arial" w:hAnsi="Arial" w:cs="Arial"/>
                <w:bCs/>
                <w:color w:val="FF0000"/>
                <w:sz w:val="18"/>
                <w:szCs w:val="18"/>
                <w:u w:val="single"/>
                <w:lang w:val="en-GB"/>
              </w:rPr>
            </w:pPr>
          </w:p>
        </w:tc>
        <w:tc>
          <w:tcPr>
            <w:tcW w:w="2835" w:type="dxa"/>
          </w:tcPr>
          <w:p w14:paraId="132F2EAA" w14:textId="77777777" w:rsidR="00D410D4" w:rsidRPr="000E6AF2" w:rsidRDefault="00D410D4" w:rsidP="00894DFB">
            <w:pPr>
              <w:jc w:val="center"/>
              <w:rPr>
                <w:rFonts w:ascii="Arial" w:hAnsi="Arial" w:cs="Arial"/>
                <w:bCs/>
                <w:color w:val="FF0000"/>
                <w:sz w:val="18"/>
                <w:szCs w:val="18"/>
                <w:u w:val="single"/>
                <w:lang w:val="en-GB"/>
              </w:rPr>
            </w:pPr>
          </w:p>
        </w:tc>
      </w:tr>
      <w:tr w:rsidR="00DC0AD9" w:rsidRPr="000E6AF2" w14:paraId="1A2AF86B" w14:textId="77777777" w:rsidTr="00C83178">
        <w:trPr>
          <w:trHeight w:val="291"/>
        </w:trPr>
        <w:tc>
          <w:tcPr>
            <w:tcW w:w="786" w:type="dxa"/>
            <w:vAlign w:val="center"/>
          </w:tcPr>
          <w:p w14:paraId="6CAB7305" w14:textId="77777777" w:rsidR="00DC0AD9" w:rsidRPr="000E6AF2" w:rsidRDefault="00DC0AD9" w:rsidP="008F5942">
            <w:pPr>
              <w:pStyle w:val="Ttulo2"/>
              <w:rPr>
                <w:rFonts w:ascii="Arial" w:hAnsi="Arial" w:cs="Arial"/>
                <w:b w:val="0"/>
                <w:sz w:val="18"/>
                <w:szCs w:val="18"/>
                <w:lang w:val="es-ES"/>
              </w:rPr>
            </w:pPr>
          </w:p>
        </w:tc>
        <w:tc>
          <w:tcPr>
            <w:tcW w:w="5311" w:type="dxa"/>
            <w:vAlign w:val="center"/>
          </w:tcPr>
          <w:p w14:paraId="08687E2E" w14:textId="77DFF776" w:rsidR="00DC0AD9" w:rsidRPr="000E6AF2" w:rsidRDefault="00DC0AD9"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Se indica que el subcontratista será responsable del uso de </w:t>
            </w:r>
            <w:proofErr w:type="spellStart"/>
            <w:r w:rsidRPr="000E6AF2">
              <w:rPr>
                <w:rFonts w:ascii="Arial" w:hAnsi="Arial" w:cs="Arial"/>
                <w:bCs/>
                <w:color w:val="000000"/>
                <w:sz w:val="18"/>
                <w:szCs w:val="18"/>
                <w:lang w:val="es-PE"/>
              </w:rPr>
              <w:t>papeleria</w:t>
            </w:r>
            <w:proofErr w:type="spellEnd"/>
            <w:r w:rsidRPr="000E6AF2">
              <w:rPr>
                <w:rFonts w:ascii="Arial" w:hAnsi="Arial" w:cs="Arial"/>
                <w:bCs/>
                <w:color w:val="000000"/>
                <w:sz w:val="18"/>
                <w:szCs w:val="18"/>
                <w:lang w:val="es-PE"/>
              </w:rPr>
              <w:t>; precisar que este punto hace referencia al uso de la formatearía para presentar los informes</w:t>
            </w:r>
            <w:r w:rsidR="0000082C">
              <w:rPr>
                <w:rFonts w:ascii="Arial" w:hAnsi="Arial" w:cs="Arial"/>
                <w:bCs/>
                <w:color w:val="000000"/>
                <w:sz w:val="18"/>
                <w:szCs w:val="18"/>
                <w:lang w:val="es-PE"/>
              </w:rPr>
              <w:t xml:space="preserve">, formatos de SST, indicar el consumo aproximado para ser entregado al equipo de trabajo designado. </w:t>
            </w:r>
            <w:r w:rsidRPr="000E6AF2">
              <w:rPr>
                <w:rFonts w:ascii="Arial" w:hAnsi="Arial" w:cs="Arial"/>
                <w:bCs/>
                <w:color w:val="000000"/>
                <w:sz w:val="18"/>
                <w:szCs w:val="18"/>
                <w:lang w:val="es-PE"/>
              </w:rPr>
              <w:t xml:space="preserve"> </w:t>
            </w:r>
          </w:p>
        </w:tc>
        <w:tc>
          <w:tcPr>
            <w:tcW w:w="1701" w:type="dxa"/>
            <w:vAlign w:val="center"/>
          </w:tcPr>
          <w:p w14:paraId="2BBD6BD3" w14:textId="1C8A834C" w:rsidR="00DC0AD9" w:rsidRPr="000E6AF2" w:rsidRDefault="00DC0AD9" w:rsidP="008F5942">
            <w:pPr>
              <w:jc w:val="center"/>
              <w:rPr>
                <w:rFonts w:ascii="Arial" w:hAnsi="Arial" w:cs="Arial"/>
                <w:bCs/>
                <w:color w:val="000000"/>
                <w:sz w:val="18"/>
                <w:szCs w:val="18"/>
                <w:lang w:val="es-ES"/>
              </w:rPr>
            </w:pPr>
            <w:r w:rsidRPr="000E6AF2">
              <w:rPr>
                <w:rFonts w:ascii="Arial" w:hAnsi="Arial" w:cs="Arial"/>
                <w:bCs/>
                <w:color w:val="000000"/>
                <w:sz w:val="18"/>
                <w:szCs w:val="18"/>
                <w:lang w:val="es-ES"/>
              </w:rPr>
              <w:t xml:space="preserve">5.2 </w:t>
            </w:r>
            <w:proofErr w:type="spellStart"/>
            <w:r w:rsidRPr="000E6AF2">
              <w:rPr>
                <w:rFonts w:ascii="Arial" w:hAnsi="Arial" w:cs="Arial"/>
                <w:bCs/>
                <w:color w:val="000000"/>
                <w:sz w:val="18"/>
                <w:szCs w:val="18"/>
                <w:lang w:val="es-ES"/>
              </w:rPr>
              <w:t>pag</w:t>
            </w:r>
            <w:proofErr w:type="spellEnd"/>
            <w:r w:rsidRPr="000E6AF2">
              <w:rPr>
                <w:rFonts w:ascii="Arial" w:hAnsi="Arial" w:cs="Arial"/>
                <w:bCs/>
                <w:color w:val="000000"/>
                <w:sz w:val="18"/>
                <w:szCs w:val="18"/>
                <w:lang w:val="es-ES"/>
              </w:rPr>
              <w:t xml:space="preserve"> 1</w:t>
            </w:r>
            <w:r w:rsidRPr="000E6AF2">
              <w:rPr>
                <w:rFonts w:ascii="Arial" w:hAnsi="Arial" w:cs="Arial"/>
                <w:bCs/>
                <w:color w:val="000000"/>
                <w:sz w:val="18"/>
                <w:szCs w:val="18"/>
                <w:lang w:val="es-ES"/>
              </w:rPr>
              <w:t>2</w:t>
            </w:r>
          </w:p>
        </w:tc>
        <w:tc>
          <w:tcPr>
            <w:tcW w:w="1559" w:type="dxa"/>
            <w:vAlign w:val="center"/>
          </w:tcPr>
          <w:p w14:paraId="1CDE5193" w14:textId="77777777" w:rsidR="00DC0AD9" w:rsidRPr="000E6AF2" w:rsidRDefault="00DC0AD9" w:rsidP="008F5942">
            <w:pPr>
              <w:jc w:val="center"/>
              <w:rPr>
                <w:rFonts w:ascii="Arial" w:hAnsi="Arial" w:cs="Arial"/>
                <w:bCs/>
                <w:color w:val="000000"/>
                <w:sz w:val="18"/>
                <w:szCs w:val="18"/>
                <w:lang w:val="es-ES"/>
              </w:rPr>
            </w:pPr>
          </w:p>
        </w:tc>
        <w:tc>
          <w:tcPr>
            <w:tcW w:w="1560" w:type="dxa"/>
            <w:vAlign w:val="center"/>
          </w:tcPr>
          <w:p w14:paraId="17EC38AA" w14:textId="77777777" w:rsidR="00DC0AD9" w:rsidRPr="000E6AF2" w:rsidRDefault="00DC0AD9" w:rsidP="008F5942">
            <w:pPr>
              <w:jc w:val="center"/>
              <w:rPr>
                <w:rFonts w:ascii="Arial" w:hAnsi="Arial" w:cs="Arial"/>
                <w:bCs/>
                <w:color w:val="000000"/>
                <w:sz w:val="18"/>
                <w:szCs w:val="18"/>
                <w:lang w:val="es-ES"/>
              </w:rPr>
            </w:pPr>
          </w:p>
        </w:tc>
        <w:tc>
          <w:tcPr>
            <w:tcW w:w="2268" w:type="dxa"/>
            <w:vAlign w:val="center"/>
          </w:tcPr>
          <w:p w14:paraId="5C469771" w14:textId="77777777" w:rsidR="00DC0AD9" w:rsidRPr="000E6AF2" w:rsidRDefault="00DC0AD9" w:rsidP="00894DFB">
            <w:pPr>
              <w:jc w:val="center"/>
              <w:rPr>
                <w:rFonts w:ascii="Arial" w:hAnsi="Arial" w:cs="Arial"/>
                <w:bCs/>
                <w:color w:val="FF0000"/>
                <w:sz w:val="18"/>
                <w:szCs w:val="18"/>
                <w:u w:val="single"/>
                <w:lang w:val="en-GB"/>
              </w:rPr>
            </w:pPr>
          </w:p>
        </w:tc>
        <w:tc>
          <w:tcPr>
            <w:tcW w:w="2835" w:type="dxa"/>
          </w:tcPr>
          <w:p w14:paraId="1B2CA10C" w14:textId="77777777" w:rsidR="00DC0AD9" w:rsidRPr="000E6AF2" w:rsidRDefault="00DC0AD9" w:rsidP="00894DFB">
            <w:pPr>
              <w:jc w:val="center"/>
              <w:rPr>
                <w:rFonts w:ascii="Arial" w:hAnsi="Arial" w:cs="Arial"/>
                <w:bCs/>
                <w:color w:val="FF0000"/>
                <w:sz w:val="18"/>
                <w:szCs w:val="18"/>
                <w:u w:val="single"/>
                <w:lang w:val="en-GB"/>
              </w:rPr>
            </w:pPr>
          </w:p>
        </w:tc>
      </w:tr>
      <w:tr w:rsidR="004659FD" w:rsidRPr="000E6AF2" w14:paraId="6EF867B0" w14:textId="77777777" w:rsidTr="00C83178">
        <w:trPr>
          <w:trHeight w:val="291"/>
        </w:trPr>
        <w:tc>
          <w:tcPr>
            <w:tcW w:w="786" w:type="dxa"/>
            <w:vAlign w:val="center"/>
          </w:tcPr>
          <w:p w14:paraId="05C21B53" w14:textId="77777777" w:rsidR="004659FD" w:rsidRPr="000E6AF2" w:rsidRDefault="004659FD" w:rsidP="008F5942">
            <w:pPr>
              <w:pStyle w:val="Ttulo2"/>
              <w:rPr>
                <w:rFonts w:ascii="Arial" w:hAnsi="Arial" w:cs="Arial"/>
                <w:b w:val="0"/>
                <w:sz w:val="18"/>
                <w:szCs w:val="18"/>
                <w:lang w:val="es-ES"/>
              </w:rPr>
            </w:pPr>
          </w:p>
        </w:tc>
        <w:tc>
          <w:tcPr>
            <w:tcW w:w="5311" w:type="dxa"/>
            <w:vAlign w:val="center"/>
          </w:tcPr>
          <w:p w14:paraId="029EEA9D" w14:textId="04DC85AC" w:rsidR="004659FD" w:rsidRPr="000E6AF2" w:rsidRDefault="004659FD" w:rsidP="00D84DC1">
            <w:pPr>
              <w:rPr>
                <w:rFonts w:ascii="Arial" w:hAnsi="Arial" w:cs="Arial"/>
                <w:bCs/>
                <w:color w:val="000000"/>
                <w:sz w:val="18"/>
                <w:szCs w:val="18"/>
                <w:lang w:val="es-PE"/>
              </w:rPr>
            </w:pPr>
            <w:r>
              <w:rPr>
                <w:rFonts w:ascii="Arial" w:hAnsi="Arial" w:cs="Arial"/>
                <w:bCs/>
                <w:color w:val="000000"/>
                <w:sz w:val="18"/>
                <w:szCs w:val="18"/>
                <w:lang w:val="es-PE"/>
              </w:rPr>
              <w:t xml:space="preserve">El plan de fatiga y somnolencia deberá ser el que se implemente como subcontratista o el que haya sido implementado por el CONTRATISTA (OHLA). </w:t>
            </w:r>
          </w:p>
        </w:tc>
        <w:tc>
          <w:tcPr>
            <w:tcW w:w="1701" w:type="dxa"/>
            <w:vAlign w:val="center"/>
          </w:tcPr>
          <w:p w14:paraId="259B4A00" w14:textId="52DF3906" w:rsidR="004659FD" w:rsidRPr="000E6AF2" w:rsidRDefault="006E33DE" w:rsidP="008F5942">
            <w:pPr>
              <w:jc w:val="center"/>
              <w:rPr>
                <w:rFonts w:ascii="Arial" w:hAnsi="Arial" w:cs="Arial"/>
                <w:bCs/>
                <w:color w:val="000000"/>
                <w:sz w:val="18"/>
                <w:szCs w:val="18"/>
                <w:lang w:val="es-ES"/>
              </w:rPr>
            </w:pPr>
            <w:r w:rsidRPr="000E6AF2">
              <w:rPr>
                <w:rFonts w:ascii="Arial" w:hAnsi="Arial" w:cs="Arial"/>
                <w:bCs/>
                <w:color w:val="000000"/>
                <w:sz w:val="18"/>
                <w:szCs w:val="18"/>
                <w:lang w:val="es-ES"/>
              </w:rPr>
              <w:t xml:space="preserve">5.3 </w:t>
            </w:r>
            <w:proofErr w:type="spellStart"/>
            <w:r w:rsidRPr="000E6AF2">
              <w:rPr>
                <w:rFonts w:ascii="Arial" w:hAnsi="Arial" w:cs="Arial"/>
                <w:bCs/>
                <w:color w:val="000000"/>
                <w:sz w:val="18"/>
                <w:szCs w:val="18"/>
                <w:lang w:val="es-ES"/>
              </w:rPr>
              <w:t>pag</w:t>
            </w:r>
            <w:proofErr w:type="spellEnd"/>
            <w:r w:rsidRPr="000E6AF2">
              <w:rPr>
                <w:rFonts w:ascii="Arial" w:hAnsi="Arial" w:cs="Arial"/>
                <w:bCs/>
                <w:color w:val="000000"/>
                <w:sz w:val="18"/>
                <w:szCs w:val="18"/>
                <w:lang w:val="es-ES"/>
              </w:rPr>
              <w:t xml:space="preserve"> 11</w:t>
            </w:r>
          </w:p>
        </w:tc>
        <w:tc>
          <w:tcPr>
            <w:tcW w:w="1559" w:type="dxa"/>
            <w:vAlign w:val="center"/>
          </w:tcPr>
          <w:p w14:paraId="5172A7FC" w14:textId="77777777" w:rsidR="004659FD" w:rsidRPr="000E6AF2" w:rsidRDefault="004659FD" w:rsidP="008F5942">
            <w:pPr>
              <w:jc w:val="center"/>
              <w:rPr>
                <w:rFonts w:ascii="Arial" w:hAnsi="Arial" w:cs="Arial"/>
                <w:bCs/>
                <w:color w:val="000000"/>
                <w:sz w:val="18"/>
                <w:szCs w:val="18"/>
                <w:lang w:val="es-ES"/>
              </w:rPr>
            </w:pPr>
          </w:p>
        </w:tc>
        <w:tc>
          <w:tcPr>
            <w:tcW w:w="1560" w:type="dxa"/>
            <w:vAlign w:val="center"/>
          </w:tcPr>
          <w:p w14:paraId="36A3520D" w14:textId="77777777" w:rsidR="004659FD" w:rsidRPr="000E6AF2" w:rsidRDefault="004659FD" w:rsidP="008F5942">
            <w:pPr>
              <w:jc w:val="center"/>
              <w:rPr>
                <w:rFonts w:ascii="Arial" w:hAnsi="Arial" w:cs="Arial"/>
                <w:bCs/>
                <w:color w:val="000000"/>
                <w:sz w:val="18"/>
                <w:szCs w:val="18"/>
                <w:lang w:val="es-ES"/>
              </w:rPr>
            </w:pPr>
          </w:p>
        </w:tc>
        <w:tc>
          <w:tcPr>
            <w:tcW w:w="2268" w:type="dxa"/>
            <w:vAlign w:val="center"/>
          </w:tcPr>
          <w:p w14:paraId="328F9EF4" w14:textId="77777777" w:rsidR="004659FD" w:rsidRPr="000E6AF2" w:rsidRDefault="004659FD" w:rsidP="00894DFB">
            <w:pPr>
              <w:jc w:val="center"/>
              <w:rPr>
                <w:rFonts w:ascii="Arial" w:hAnsi="Arial" w:cs="Arial"/>
                <w:bCs/>
                <w:color w:val="FF0000"/>
                <w:sz w:val="18"/>
                <w:szCs w:val="18"/>
                <w:u w:val="single"/>
                <w:lang w:val="en-GB"/>
              </w:rPr>
            </w:pPr>
          </w:p>
        </w:tc>
        <w:tc>
          <w:tcPr>
            <w:tcW w:w="2835" w:type="dxa"/>
          </w:tcPr>
          <w:p w14:paraId="4AD1D580" w14:textId="77777777" w:rsidR="004659FD" w:rsidRPr="000E6AF2" w:rsidRDefault="004659FD" w:rsidP="00894DFB">
            <w:pPr>
              <w:jc w:val="center"/>
              <w:rPr>
                <w:rFonts w:ascii="Arial" w:hAnsi="Arial" w:cs="Arial"/>
                <w:bCs/>
                <w:color w:val="FF0000"/>
                <w:sz w:val="18"/>
                <w:szCs w:val="18"/>
                <w:u w:val="single"/>
                <w:lang w:val="en-GB"/>
              </w:rPr>
            </w:pPr>
          </w:p>
        </w:tc>
      </w:tr>
      <w:tr w:rsidR="00DC0AD9" w:rsidRPr="000E6AF2" w14:paraId="6D1AB811" w14:textId="77777777" w:rsidTr="00C83178">
        <w:trPr>
          <w:trHeight w:val="291"/>
        </w:trPr>
        <w:tc>
          <w:tcPr>
            <w:tcW w:w="786" w:type="dxa"/>
            <w:vAlign w:val="center"/>
          </w:tcPr>
          <w:p w14:paraId="32A763D8" w14:textId="77777777" w:rsidR="00DC0AD9" w:rsidRPr="000E6AF2" w:rsidRDefault="00DC0AD9" w:rsidP="008F5942">
            <w:pPr>
              <w:pStyle w:val="Ttulo2"/>
              <w:rPr>
                <w:rFonts w:ascii="Arial" w:hAnsi="Arial" w:cs="Arial"/>
                <w:b w:val="0"/>
                <w:sz w:val="18"/>
                <w:szCs w:val="18"/>
                <w:lang w:val="es-ES"/>
              </w:rPr>
            </w:pPr>
          </w:p>
        </w:tc>
        <w:tc>
          <w:tcPr>
            <w:tcW w:w="5311" w:type="dxa"/>
            <w:vAlign w:val="center"/>
          </w:tcPr>
          <w:p w14:paraId="5AAE2052" w14:textId="0C3FDEC5" w:rsidR="00DC0AD9" w:rsidRPr="000E6AF2" w:rsidRDefault="00AE64F8" w:rsidP="00D84DC1">
            <w:pPr>
              <w:rPr>
                <w:rFonts w:ascii="Arial" w:hAnsi="Arial" w:cs="Arial"/>
                <w:bCs/>
                <w:color w:val="000000"/>
                <w:sz w:val="18"/>
                <w:szCs w:val="18"/>
                <w:lang w:val="es-PE"/>
              </w:rPr>
            </w:pPr>
            <w:r w:rsidRPr="004659FD">
              <w:rPr>
                <w:rFonts w:ascii="Arial" w:hAnsi="Arial" w:cs="Arial"/>
                <w:bCs/>
                <w:color w:val="000000"/>
                <w:sz w:val="18"/>
                <w:szCs w:val="18"/>
                <w:highlight w:val="yellow"/>
                <w:lang w:val="es-PE"/>
              </w:rPr>
              <w:t xml:space="preserve">Teniendo en cuenta que el plan de fatiga y somnolencia será revisada los domingos solicitamos indicar la fecha de presentación </w:t>
            </w:r>
            <w:r w:rsidR="004659FD" w:rsidRPr="004659FD">
              <w:rPr>
                <w:rFonts w:ascii="Arial" w:hAnsi="Arial" w:cs="Arial"/>
                <w:bCs/>
                <w:color w:val="000000"/>
                <w:sz w:val="18"/>
                <w:szCs w:val="18"/>
                <w:highlight w:val="yellow"/>
                <w:lang w:val="es-PE"/>
              </w:rPr>
              <w:t>(viernes o sábado).</w:t>
            </w:r>
            <w:r w:rsidR="004659FD">
              <w:rPr>
                <w:rFonts w:ascii="Arial" w:hAnsi="Arial" w:cs="Arial"/>
                <w:bCs/>
                <w:color w:val="000000"/>
                <w:sz w:val="18"/>
                <w:szCs w:val="18"/>
                <w:lang w:val="es-PE"/>
              </w:rPr>
              <w:t xml:space="preserve"> Detallar los formatos a utilizar según el plan de fatiga y somnolencia. </w:t>
            </w:r>
          </w:p>
        </w:tc>
        <w:tc>
          <w:tcPr>
            <w:tcW w:w="1701" w:type="dxa"/>
            <w:vAlign w:val="center"/>
          </w:tcPr>
          <w:p w14:paraId="651AD53C" w14:textId="6DE192F7" w:rsidR="00DC0AD9" w:rsidRPr="000E6AF2" w:rsidRDefault="00AE64F8" w:rsidP="008F5942">
            <w:pPr>
              <w:jc w:val="center"/>
              <w:rPr>
                <w:rFonts w:ascii="Arial" w:hAnsi="Arial" w:cs="Arial"/>
                <w:bCs/>
                <w:color w:val="000000"/>
                <w:sz w:val="18"/>
                <w:szCs w:val="18"/>
                <w:lang w:val="es-ES"/>
              </w:rPr>
            </w:pPr>
            <w:r w:rsidRPr="000E6AF2">
              <w:rPr>
                <w:rFonts w:ascii="Arial" w:hAnsi="Arial" w:cs="Arial"/>
                <w:bCs/>
                <w:color w:val="000000"/>
                <w:sz w:val="18"/>
                <w:szCs w:val="18"/>
                <w:lang w:val="es-ES"/>
              </w:rPr>
              <w:t xml:space="preserve">5.3 </w:t>
            </w:r>
            <w:proofErr w:type="spellStart"/>
            <w:r w:rsidRPr="000E6AF2">
              <w:rPr>
                <w:rFonts w:ascii="Arial" w:hAnsi="Arial" w:cs="Arial"/>
                <w:bCs/>
                <w:color w:val="000000"/>
                <w:sz w:val="18"/>
                <w:szCs w:val="18"/>
                <w:lang w:val="es-ES"/>
              </w:rPr>
              <w:t>pag</w:t>
            </w:r>
            <w:proofErr w:type="spellEnd"/>
            <w:r w:rsidRPr="000E6AF2">
              <w:rPr>
                <w:rFonts w:ascii="Arial" w:hAnsi="Arial" w:cs="Arial"/>
                <w:bCs/>
                <w:color w:val="000000"/>
                <w:sz w:val="18"/>
                <w:szCs w:val="18"/>
                <w:lang w:val="es-ES"/>
              </w:rPr>
              <w:t xml:space="preserve"> 11</w:t>
            </w:r>
          </w:p>
        </w:tc>
        <w:tc>
          <w:tcPr>
            <w:tcW w:w="1559" w:type="dxa"/>
            <w:vAlign w:val="center"/>
          </w:tcPr>
          <w:p w14:paraId="51734AC5" w14:textId="77777777" w:rsidR="00DC0AD9" w:rsidRPr="000E6AF2" w:rsidRDefault="00DC0AD9" w:rsidP="008F5942">
            <w:pPr>
              <w:jc w:val="center"/>
              <w:rPr>
                <w:rFonts w:ascii="Arial" w:hAnsi="Arial" w:cs="Arial"/>
                <w:bCs/>
                <w:color w:val="000000"/>
                <w:sz w:val="18"/>
                <w:szCs w:val="18"/>
                <w:lang w:val="es-ES"/>
              </w:rPr>
            </w:pPr>
          </w:p>
        </w:tc>
        <w:tc>
          <w:tcPr>
            <w:tcW w:w="1560" w:type="dxa"/>
            <w:vAlign w:val="center"/>
          </w:tcPr>
          <w:p w14:paraId="4F083797" w14:textId="77777777" w:rsidR="00DC0AD9" w:rsidRPr="000E6AF2" w:rsidRDefault="00DC0AD9" w:rsidP="008F5942">
            <w:pPr>
              <w:jc w:val="center"/>
              <w:rPr>
                <w:rFonts w:ascii="Arial" w:hAnsi="Arial" w:cs="Arial"/>
                <w:bCs/>
                <w:color w:val="000000"/>
                <w:sz w:val="18"/>
                <w:szCs w:val="18"/>
                <w:lang w:val="es-ES"/>
              </w:rPr>
            </w:pPr>
          </w:p>
        </w:tc>
        <w:tc>
          <w:tcPr>
            <w:tcW w:w="2268" w:type="dxa"/>
            <w:vAlign w:val="center"/>
          </w:tcPr>
          <w:p w14:paraId="09497566" w14:textId="77777777" w:rsidR="00DC0AD9" w:rsidRPr="000E6AF2" w:rsidRDefault="00DC0AD9" w:rsidP="00894DFB">
            <w:pPr>
              <w:jc w:val="center"/>
              <w:rPr>
                <w:rFonts w:ascii="Arial" w:hAnsi="Arial" w:cs="Arial"/>
                <w:bCs/>
                <w:color w:val="FF0000"/>
                <w:sz w:val="18"/>
                <w:szCs w:val="18"/>
                <w:u w:val="single"/>
                <w:lang w:val="en-GB"/>
              </w:rPr>
            </w:pPr>
          </w:p>
        </w:tc>
        <w:tc>
          <w:tcPr>
            <w:tcW w:w="2835" w:type="dxa"/>
          </w:tcPr>
          <w:p w14:paraId="62297FDA" w14:textId="77777777" w:rsidR="00DC0AD9" w:rsidRPr="000E6AF2" w:rsidRDefault="00DC0AD9" w:rsidP="00894DFB">
            <w:pPr>
              <w:jc w:val="center"/>
              <w:rPr>
                <w:rFonts w:ascii="Arial" w:hAnsi="Arial" w:cs="Arial"/>
                <w:bCs/>
                <w:color w:val="FF0000"/>
                <w:sz w:val="18"/>
                <w:szCs w:val="18"/>
                <w:u w:val="single"/>
                <w:lang w:val="en-GB"/>
              </w:rPr>
            </w:pPr>
          </w:p>
        </w:tc>
      </w:tr>
      <w:tr w:rsidR="00DC0AD9" w:rsidRPr="000E6AF2" w14:paraId="1FF3B8E4" w14:textId="77777777" w:rsidTr="00C83178">
        <w:trPr>
          <w:trHeight w:val="291"/>
        </w:trPr>
        <w:tc>
          <w:tcPr>
            <w:tcW w:w="786" w:type="dxa"/>
            <w:vAlign w:val="center"/>
          </w:tcPr>
          <w:p w14:paraId="0DEDB997" w14:textId="77777777" w:rsidR="00DC0AD9" w:rsidRPr="000E6AF2" w:rsidRDefault="00DC0AD9" w:rsidP="008F5942">
            <w:pPr>
              <w:pStyle w:val="Ttulo2"/>
              <w:rPr>
                <w:rFonts w:ascii="Arial" w:hAnsi="Arial" w:cs="Arial"/>
                <w:b w:val="0"/>
                <w:sz w:val="18"/>
                <w:szCs w:val="18"/>
                <w:lang w:val="es-ES"/>
              </w:rPr>
            </w:pPr>
          </w:p>
        </w:tc>
        <w:tc>
          <w:tcPr>
            <w:tcW w:w="5311" w:type="dxa"/>
            <w:vAlign w:val="center"/>
          </w:tcPr>
          <w:p w14:paraId="73F598D7" w14:textId="5E9599D3" w:rsidR="00DC0AD9" w:rsidRPr="000E6AF2" w:rsidRDefault="00551817"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Precisar que cuando se indica el certificado de acreditación de servicio se hace referencia a la categorización como ambulancia ante las entidades de la salud de las ambulancias. </w:t>
            </w:r>
          </w:p>
        </w:tc>
        <w:tc>
          <w:tcPr>
            <w:tcW w:w="1701" w:type="dxa"/>
            <w:vAlign w:val="center"/>
          </w:tcPr>
          <w:p w14:paraId="2FF558C8" w14:textId="77777777" w:rsidR="00DC0AD9" w:rsidRPr="000E6AF2" w:rsidRDefault="00DC0AD9" w:rsidP="008F5942">
            <w:pPr>
              <w:jc w:val="center"/>
              <w:rPr>
                <w:rFonts w:ascii="Arial" w:hAnsi="Arial" w:cs="Arial"/>
                <w:bCs/>
                <w:color w:val="000000"/>
                <w:sz w:val="18"/>
                <w:szCs w:val="18"/>
                <w:lang w:val="es-ES"/>
              </w:rPr>
            </w:pPr>
          </w:p>
        </w:tc>
        <w:tc>
          <w:tcPr>
            <w:tcW w:w="1559" w:type="dxa"/>
            <w:vAlign w:val="center"/>
          </w:tcPr>
          <w:p w14:paraId="725BC10D" w14:textId="77777777" w:rsidR="00DC0AD9" w:rsidRPr="000E6AF2" w:rsidRDefault="00DC0AD9" w:rsidP="008F5942">
            <w:pPr>
              <w:jc w:val="center"/>
              <w:rPr>
                <w:rFonts w:ascii="Arial" w:hAnsi="Arial" w:cs="Arial"/>
                <w:bCs/>
                <w:color w:val="000000"/>
                <w:sz w:val="18"/>
                <w:szCs w:val="18"/>
                <w:lang w:val="es-ES"/>
              </w:rPr>
            </w:pPr>
          </w:p>
        </w:tc>
        <w:tc>
          <w:tcPr>
            <w:tcW w:w="1560" w:type="dxa"/>
            <w:vAlign w:val="center"/>
          </w:tcPr>
          <w:p w14:paraId="450A0C1B" w14:textId="77777777" w:rsidR="00DC0AD9" w:rsidRPr="000E6AF2" w:rsidRDefault="00DC0AD9" w:rsidP="008F5942">
            <w:pPr>
              <w:jc w:val="center"/>
              <w:rPr>
                <w:rFonts w:ascii="Arial" w:hAnsi="Arial" w:cs="Arial"/>
                <w:bCs/>
                <w:color w:val="000000"/>
                <w:sz w:val="18"/>
                <w:szCs w:val="18"/>
                <w:lang w:val="es-ES"/>
              </w:rPr>
            </w:pPr>
          </w:p>
        </w:tc>
        <w:tc>
          <w:tcPr>
            <w:tcW w:w="2268" w:type="dxa"/>
            <w:vAlign w:val="center"/>
          </w:tcPr>
          <w:p w14:paraId="2D7F2F5E" w14:textId="77777777" w:rsidR="00DC0AD9" w:rsidRPr="000E6AF2" w:rsidRDefault="00DC0AD9" w:rsidP="00894DFB">
            <w:pPr>
              <w:jc w:val="center"/>
              <w:rPr>
                <w:rFonts w:ascii="Arial" w:hAnsi="Arial" w:cs="Arial"/>
                <w:bCs/>
                <w:color w:val="FF0000"/>
                <w:sz w:val="18"/>
                <w:szCs w:val="18"/>
                <w:u w:val="single"/>
                <w:lang w:val="en-GB"/>
              </w:rPr>
            </w:pPr>
          </w:p>
        </w:tc>
        <w:tc>
          <w:tcPr>
            <w:tcW w:w="2835" w:type="dxa"/>
          </w:tcPr>
          <w:p w14:paraId="0348EE89" w14:textId="77777777" w:rsidR="00DC0AD9" w:rsidRPr="000E6AF2" w:rsidRDefault="00DC0AD9" w:rsidP="00894DFB">
            <w:pPr>
              <w:jc w:val="center"/>
              <w:rPr>
                <w:rFonts w:ascii="Arial" w:hAnsi="Arial" w:cs="Arial"/>
                <w:bCs/>
                <w:color w:val="FF0000"/>
                <w:sz w:val="18"/>
                <w:szCs w:val="18"/>
                <w:u w:val="single"/>
                <w:lang w:val="en-GB"/>
              </w:rPr>
            </w:pPr>
          </w:p>
        </w:tc>
      </w:tr>
      <w:tr w:rsidR="00DC0AD9" w:rsidRPr="000E6AF2" w14:paraId="1953E9FC" w14:textId="77777777" w:rsidTr="00C83178">
        <w:trPr>
          <w:trHeight w:val="291"/>
        </w:trPr>
        <w:tc>
          <w:tcPr>
            <w:tcW w:w="786" w:type="dxa"/>
            <w:vAlign w:val="center"/>
          </w:tcPr>
          <w:p w14:paraId="2DC7E37A" w14:textId="77777777" w:rsidR="00DC0AD9" w:rsidRPr="000E6AF2" w:rsidRDefault="00DC0AD9" w:rsidP="008F5942">
            <w:pPr>
              <w:pStyle w:val="Ttulo2"/>
              <w:rPr>
                <w:rFonts w:ascii="Arial" w:hAnsi="Arial" w:cs="Arial"/>
                <w:b w:val="0"/>
                <w:sz w:val="18"/>
                <w:szCs w:val="18"/>
                <w:lang w:val="es-ES"/>
              </w:rPr>
            </w:pPr>
          </w:p>
        </w:tc>
        <w:tc>
          <w:tcPr>
            <w:tcW w:w="5311" w:type="dxa"/>
            <w:vAlign w:val="center"/>
          </w:tcPr>
          <w:p w14:paraId="686E830E" w14:textId="76CAAA39" w:rsidR="00DC0AD9" w:rsidRPr="000E6AF2" w:rsidRDefault="00551817" w:rsidP="00D84DC1">
            <w:pPr>
              <w:rPr>
                <w:rFonts w:ascii="Arial" w:hAnsi="Arial" w:cs="Arial"/>
                <w:bCs/>
                <w:color w:val="000000"/>
                <w:sz w:val="18"/>
                <w:szCs w:val="18"/>
                <w:lang w:val="es-PE"/>
              </w:rPr>
            </w:pPr>
            <w:r w:rsidRPr="000E6AF2">
              <w:rPr>
                <w:rFonts w:ascii="Arial" w:hAnsi="Arial" w:cs="Arial"/>
                <w:bCs/>
                <w:color w:val="000000"/>
                <w:sz w:val="18"/>
                <w:szCs w:val="18"/>
                <w:lang w:val="es-PE"/>
              </w:rPr>
              <w:t xml:space="preserve">Precisar </w:t>
            </w:r>
            <w:r w:rsidR="00646B5A" w:rsidRPr="000E6AF2">
              <w:rPr>
                <w:rFonts w:ascii="Arial" w:hAnsi="Arial" w:cs="Arial"/>
                <w:bCs/>
                <w:color w:val="000000"/>
                <w:sz w:val="18"/>
                <w:szCs w:val="18"/>
                <w:lang w:val="es-PE"/>
              </w:rPr>
              <w:t>qué</w:t>
            </w:r>
            <w:r w:rsidRPr="000E6AF2">
              <w:rPr>
                <w:rFonts w:ascii="Arial" w:hAnsi="Arial" w:cs="Arial"/>
                <w:bCs/>
                <w:color w:val="000000"/>
                <w:sz w:val="18"/>
                <w:szCs w:val="18"/>
                <w:lang w:val="es-PE"/>
              </w:rPr>
              <w:t xml:space="preserve">; al solicitar la inscripción en SUSALUD se hace referencia a la </w:t>
            </w:r>
            <w:r w:rsidR="004203F5" w:rsidRPr="000E6AF2">
              <w:rPr>
                <w:rFonts w:ascii="Arial" w:hAnsi="Arial" w:cs="Arial"/>
                <w:bCs/>
                <w:color w:val="000000"/>
                <w:sz w:val="18"/>
                <w:szCs w:val="18"/>
                <w:lang w:val="es-PE"/>
              </w:rPr>
              <w:t>categorización</w:t>
            </w:r>
            <w:r w:rsidRPr="000E6AF2">
              <w:rPr>
                <w:rFonts w:ascii="Arial" w:hAnsi="Arial" w:cs="Arial"/>
                <w:bCs/>
                <w:color w:val="000000"/>
                <w:sz w:val="18"/>
                <w:szCs w:val="18"/>
                <w:lang w:val="es-PE"/>
              </w:rPr>
              <w:t xml:space="preserve"> como INSTITUCION PRESTADORA DE SERVICIOS DE SALUD </w:t>
            </w:r>
            <w:r w:rsidR="004659FD">
              <w:rPr>
                <w:rFonts w:ascii="Arial" w:hAnsi="Arial" w:cs="Arial"/>
                <w:bCs/>
                <w:color w:val="000000"/>
                <w:sz w:val="18"/>
                <w:szCs w:val="18"/>
                <w:lang w:val="es-PE"/>
              </w:rPr>
              <w:t>–</w:t>
            </w:r>
            <w:r w:rsidRPr="000E6AF2">
              <w:rPr>
                <w:rFonts w:ascii="Arial" w:hAnsi="Arial" w:cs="Arial"/>
                <w:bCs/>
                <w:color w:val="000000"/>
                <w:sz w:val="18"/>
                <w:szCs w:val="18"/>
                <w:lang w:val="es-PE"/>
              </w:rPr>
              <w:t xml:space="preserve"> IPRESS</w:t>
            </w:r>
            <w:r w:rsidR="004659FD">
              <w:rPr>
                <w:rFonts w:ascii="Arial" w:hAnsi="Arial" w:cs="Arial"/>
                <w:bCs/>
                <w:color w:val="000000"/>
                <w:sz w:val="18"/>
                <w:szCs w:val="18"/>
                <w:lang w:val="es-PE"/>
              </w:rPr>
              <w:t xml:space="preserve"> </w:t>
            </w:r>
          </w:p>
        </w:tc>
        <w:tc>
          <w:tcPr>
            <w:tcW w:w="1701" w:type="dxa"/>
            <w:vAlign w:val="center"/>
          </w:tcPr>
          <w:p w14:paraId="72A691B7" w14:textId="77777777" w:rsidR="00DC0AD9" w:rsidRPr="000E6AF2" w:rsidRDefault="00DC0AD9" w:rsidP="008F5942">
            <w:pPr>
              <w:jc w:val="center"/>
              <w:rPr>
                <w:rFonts w:ascii="Arial" w:hAnsi="Arial" w:cs="Arial"/>
                <w:bCs/>
                <w:color w:val="000000"/>
                <w:sz w:val="18"/>
                <w:szCs w:val="18"/>
                <w:lang w:val="es-ES"/>
              </w:rPr>
            </w:pPr>
          </w:p>
        </w:tc>
        <w:tc>
          <w:tcPr>
            <w:tcW w:w="1559" w:type="dxa"/>
            <w:vAlign w:val="center"/>
          </w:tcPr>
          <w:p w14:paraId="7B310D51" w14:textId="77777777" w:rsidR="00DC0AD9" w:rsidRPr="000E6AF2" w:rsidRDefault="00DC0AD9" w:rsidP="008F5942">
            <w:pPr>
              <w:jc w:val="center"/>
              <w:rPr>
                <w:rFonts w:ascii="Arial" w:hAnsi="Arial" w:cs="Arial"/>
                <w:bCs/>
                <w:color w:val="000000"/>
                <w:sz w:val="18"/>
                <w:szCs w:val="18"/>
                <w:lang w:val="es-ES"/>
              </w:rPr>
            </w:pPr>
          </w:p>
        </w:tc>
        <w:tc>
          <w:tcPr>
            <w:tcW w:w="1560" w:type="dxa"/>
            <w:vAlign w:val="center"/>
          </w:tcPr>
          <w:p w14:paraId="23D8D5BD" w14:textId="77777777" w:rsidR="00DC0AD9" w:rsidRPr="000E6AF2" w:rsidRDefault="00DC0AD9" w:rsidP="008F5942">
            <w:pPr>
              <w:jc w:val="center"/>
              <w:rPr>
                <w:rFonts w:ascii="Arial" w:hAnsi="Arial" w:cs="Arial"/>
                <w:bCs/>
                <w:color w:val="000000"/>
                <w:sz w:val="18"/>
                <w:szCs w:val="18"/>
                <w:lang w:val="es-ES"/>
              </w:rPr>
            </w:pPr>
          </w:p>
        </w:tc>
        <w:tc>
          <w:tcPr>
            <w:tcW w:w="2268" w:type="dxa"/>
            <w:vAlign w:val="center"/>
          </w:tcPr>
          <w:p w14:paraId="508C6A22" w14:textId="77777777" w:rsidR="00DC0AD9" w:rsidRPr="000E6AF2" w:rsidRDefault="00DC0AD9" w:rsidP="00894DFB">
            <w:pPr>
              <w:jc w:val="center"/>
              <w:rPr>
                <w:rFonts w:ascii="Arial" w:hAnsi="Arial" w:cs="Arial"/>
                <w:bCs/>
                <w:color w:val="FF0000"/>
                <w:sz w:val="18"/>
                <w:szCs w:val="18"/>
                <w:u w:val="single"/>
                <w:lang w:val="en-GB"/>
              </w:rPr>
            </w:pPr>
          </w:p>
        </w:tc>
        <w:tc>
          <w:tcPr>
            <w:tcW w:w="2835" w:type="dxa"/>
          </w:tcPr>
          <w:p w14:paraId="35D07637" w14:textId="77777777" w:rsidR="00DC0AD9" w:rsidRPr="000E6AF2" w:rsidRDefault="00DC0AD9" w:rsidP="00894DFB">
            <w:pPr>
              <w:jc w:val="center"/>
              <w:rPr>
                <w:rFonts w:ascii="Arial" w:hAnsi="Arial" w:cs="Arial"/>
                <w:bCs/>
                <w:color w:val="FF0000"/>
                <w:sz w:val="18"/>
                <w:szCs w:val="18"/>
                <w:u w:val="single"/>
                <w:lang w:val="en-GB"/>
              </w:rPr>
            </w:pPr>
          </w:p>
        </w:tc>
      </w:tr>
      <w:tr w:rsidR="00DC0AD9" w:rsidRPr="000E6AF2" w14:paraId="04BE4AC0" w14:textId="77777777" w:rsidTr="00C83178">
        <w:trPr>
          <w:trHeight w:val="291"/>
        </w:trPr>
        <w:tc>
          <w:tcPr>
            <w:tcW w:w="786" w:type="dxa"/>
            <w:vAlign w:val="center"/>
          </w:tcPr>
          <w:p w14:paraId="549FE845" w14:textId="77777777" w:rsidR="00DC0AD9" w:rsidRPr="000E6AF2" w:rsidRDefault="00DC0AD9" w:rsidP="008F5942">
            <w:pPr>
              <w:pStyle w:val="Ttulo2"/>
              <w:rPr>
                <w:rFonts w:ascii="Arial" w:hAnsi="Arial" w:cs="Arial"/>
                <w:b w:val="0"/>
                <w:sz w:val="18"/>
                <w:szCs w:val="18"/>
                <w:lang w:val="es-ES"/>
              </w:rPr>
            </w:pPr>
          </w:p>
        </w:tc>
        <w:tc>
          <w:tcPr>
            <w:tcW w:w="5311" w:type="dxa"/>
            <w:vAlign w:val="center"/>
          </w:tcPr>
          <w:p w14:paraId="159E8D10" w14:textId="6481FAC2" w:rsidR="00DC0AD9" w:rsidRPr="000E6AF2" w:rsidRDefault="004203F5" w:rsidP="00D84DC1">
            <w:pPr>
              <w:rPr>
                <w:rFonts w:ascii="Arial" w:hAnsi="Arial" w:cs="Arial"/>
                <w:bCs/>
                <w:color w:val="000000"/>
                <w:sz w:val="18"/>
                <w:szCs w:val="18"/>
                <w:lang w:val="es-PE"/>
              </w:rPr>
            </w:pPr>
            <w:r w:rsidRPr="000E6AF2">
              <w:rPr>
                <w:rFonts w:ascii="Arial" w:hAnsi="Arial" w:cs="Arial"/>
                <w:bCs/>
                <w:color w:val="000000"/>
                <w:sz w:val="18"/>
                <w:szCs w:val="18"/>
                <w:lang w:val="es-PE"/>
              </w:rPr>
              <w:t>Respecto a la solicitud de foto de vehículos ex</w:t>
            </w:r>
            <w:r w:rsidR="00073848" w:rsidRPr="000E6AF2">
              <w:rPr>
                <w:rFonts w:ascii="Arial" w:hAnsi="Arial" w:cs="Arial"/>
                <w:bCs/>
                <w:color w:val="000000"/>
                <w:sz w:val="18"/>
                <w:szCs w:val="18"/>
                <w:lang w:val="es-PE"/>
              </w:rPr>
              <w:t xml:space="preserve">hiben las medidas preventivas de covid-19, </w:t>
            </w:r>
            <w:r w:rsidR="00646B5A" w:rsidRPr="000E6AF2">
              <w:rPr>
                <w:rFonts w:ascii="Arial" w:hAnsi="Arial" w:cs="Arial"/>
                <w:bCs/>
                <w:color w:val="000000"/>
                <w:sz w:val="18"/>
                <w:szCs w:val="18"/>
                <w:lang w:val="es-PE"/>
              </w:rPr>
              <w:t>teniendo en cuenta que las unidades cuentan con una separación de la cabina y el habitáculo, solicitamos suprimir este requisito ya que de realizarse el traslado de este tipo de pacientes se realizará de acuerdo al procedimiento establecido por el subcontratista</w:t>
            </w:r>
            <w:r w:rsidR="006E33DE">
              <w:rPr>
                <w:rFonts w:ascii="Arial" w:hAnsi="Arial" w:cs="Arial"/>
                <w:bCs/>
                <w:color w:val="000000"/>
                <w:sz w:val="18"/>
                <w:szCs w:val="18"/>
                <w:lang w:val="es-PE"/>
              </w:rPr>
              <w:t xml:space="preserve"> y según Norma técnica de salud de transporte de pacientes con diagnostico de covid-19. </w:t>
            </w:r>
          </w:p>
        </w:tc>
        <w:tc>
          <w:tcPr>
            <w:tcW w:w="1701" w:type="dxa"/>
            <w:vAlign w:val="center"/>
          </w:tcPr>
          <w:p w14:paraId="7E966B29" w14:textId="77777777" w:rsidR="00DC0AD9" w:rsidRPr="000E6AF2" w:rsidRDefault="00DC0AD9" w:rsidP="008F5942">
            <w:pPr>
              <w:jc w:val="center"/>
              <w:rPr>
                <w:rFonts w:ascii="Arial" w:hAnsi="Arial" w:cs="Arial"/>
                <w:bCs/>
                <w:color w:val="000000"/>
                <w:sz w:val="18"/>
                <w:szCs w:val="18"/>
                <w:lang w:val="es-ES"/>
              </w:rPr>
            </w:pPr>
          </w:p>
        </w:tc>
        <w:tc>
          <w:tcPr>
            <w:tcW w:w="1559" w:type="dxa"/>
            <w:vAlign w:val="center"/>
          </w:tcPr>
          <w:p w14:paraId="6B9A079E" w14:textId="77777777" w:rsidR="00DC0AD9" w:rsidRPr="000E6AF2" w:rsidRDefault="00DC0AD9" w:rsidP="008F5942">
            <w:pPr>
              <w:jc w:val="center"/>
              <w:rPr>
                <w:rFonts w:ascii="Arial" w:hAnsi="Arial" w:cs="Arial"/>
                <w:bCs/>
                <w:color w:val="000000"/>
                <w:sz w:val="18"/>
                <w:szCs w:val="18"/>
                <w:lang w:val="es-ES"/>
              </w:rPr>
            </w:pPr>
          </w:p>
        </w:tc>
        <w:tc>
          <w:tcPr>
            <w:tcW w:w="1560" w:type="dxa"/>
            <w:vAlign w:val="center"/>
          </w:tcPr>
          <w:p w14:paraId="0F231ED4" w14:textId="77777777" w:rsidR="00DC0AD9" w:rsidRPr="000E6AF2" w:rsidRDefault="00DC0AD9" w:rsidP="008F5942">
            <w:pPr>
              <w:jc w:val="center"/>
              <w:rPr>
                <w:rFonts w:ascii="Arial" w:hAnsi="Arial" w:cs="Arial"/>
                <w:bCs/>
                <w:color w:val="000000"/>
                <w:sz w:val="18"/>
                <w:szCs w:val="18"/>
                <w:lang w:val="es-ES"/>
              </w:rPr>
            </w:pPr>
          </w:p>
        </w:tc>
        <w:tc>
          <w:tcPr>
            <w:tcW w:w="2268" w:type="dxa"/>
            <w:vAlign w:val="center"/>
          </w:tcPr>
          <w:p w14:paraId="51626A2E" w14:textId="77777777" w:rsidR="00DC0AD9" w:rsidRPr="000E6AF2" w:rsidRDefault="00DC0AD9" w:rsidP="00894DFB">
            <w:pPr>
              <w:jc w:val="center"/>
              <w:rPr>
                <w:rFonts w:ascii="Arial" w:hAnsi="Arial" w:cs="Arial"/>
                <w:bCs/>
                <w:color w:val="FF0000"/>
                <w:sz w:val="18"/>
                <w:szCs w:val="18"/>
                <w:u w:val="single"/>
                <w:lang w:val="en-GB"/>
              </w:rPr>
            </w:pPr>
          </w:p>
        </w:tc>
        <w:tc>
          <w:tcPr>
            <w:tcW w:w="2835" w:type="dxa"/>
          </w:tcPr>
          <w:p w14:paraId="47904545" w14:textId="77777777" w:rsidR="00DC0AD9" w:rsidRPr="000E6AF2" w:rsidRDefault="00DC0AD9" w:rsidP="00894DFB">
            <w:pPr>
              <w:jc w:val="center"/>
              <w:rPr>
                <w:rFonts w:ascii="Arial" w:hAnsi="Arial" w:cs="Arial"/>
                <w:bCs/>
                <w:color w:val="FF0000"/>
                <w:sz w:val="18"/>
                <w:szCs w:val="18"/>
                <w:u w:val="single"/>
                <w:lang w:val="en-GB"/>
              </w:rPr>
            </w:pPr>
          </w:p>
        </w:tc>
      </w:tr>
      <w:tr w:rsidR="00646B5A" w:rsidRPr="000E6AF2" w14:paraId="511712E4" w14:textId="77777777" w:rsidTr="00C83178">
        <w:trPr>
          <w:trHeight w:val="291"/>
        </w:trPr>
        <w:tc>
          <w:tcPr>
            <w:tcW w:w="786" w:type="dxa"/>
            <w:vAlign w:val="center"/>
          </w:tcPr>
          <w:p w14:paraId="71DFEE95" w14:textId="77777777" w:rsidR="00646B5A" w:rsidRPr="000E6AF2" w:rsidRDefault="00646B5A" w:rsidP="008F5942">
            <w:pPr>
              <w:pStyle w:val="Ttulo2"/>
              <w:rPr>
                <w:rFonts w:ascii="Arial" w:hAnsi="Arial" w:cs="Arial"/>
                <w:b w:val="0"/>
                <w:sz w:val="18"/>
                <w:szCs w:val="18"/>
                <w:lang w:val="es-ES"/>
              </w:rPr>
            </w:pPr>
          </w:p>
        </w:tc>
        <w:tc>
          <w:tcPr>
            <w:tcW w:w="5311" w:type="dxa"/>
            <w:vAlign w:val="center"/>
          </w:tcPr>
          <w:p w14:paraId="36D0B414" w14:textId="785A3041" w:rsidR="00646B5A" w:rsidRPr="000E6AF2" w:rsidRDefault="000E6AF2" w:rsidP="00D84DC1">
            <w:pPr>
              <w:rPr>
                <w:rFonts w:ascii="Arial" w:hAnsi="Arial" w:cs="Arial"/>
                <w:bCs/>
                <w:color w:val="000000"/>
                <w:sz w:val="18"/>
                <w:szCs w:val="18"/>
                <w:lang w:val="es-PE"/>
              </w:rPr>
            </w:pPr>
            <w:r w:rsidRPr="000E6AF2">
              <w:rPr>
                <w:rFonts w:ascii="Arial" w:hAnsi="Arial" w:cs="Arial"/>
                <w:bCs/>
                <w:color w:val="000000"/>
                <w:sz w:val="18"/>
                <w:szCs w:val="18"/>
                <w:lang w:val="es-PE"/>
              </w:rPr>
              <w:t>Teniendo en consideración que el servicio a brindar es se primeros auxilios ante emergencias y urgencias; precisar a que se hace referencia con la solicitud del siguiente documento: cronograma de actividades que demanden el inicio de servicio ya que además esta siendo solicitado dentro de los documentos de valorizaciones</w:t>
            </w:r>
            <w:r w:rsidR="006E33DE">
              <w:rPr>
                <w:rFonts w:ascii="Arial" w:hAnsi="Arial" w:cs="Arial"/>
                <w:bCs/>
                <w:color w:val="000000"/>
                <w:sz w:val="18"/>
                <w:szCs w:val="18"/>
                <w:lang w:val="es-PE"/>
              </w:rPr>
              <w:t xml:space="preserve">, seria recomendable que éste documento sea presentado como informe mensual de las actividades realizadas. </w:t>
            </w:r>
          </w:p>
        </w:tc>
        <w:tc>
          <w:tcPr>
            <w:tcW w:w="1701" w:type="dxa"/>
            <w:vAlign w:val="center"/>
          </w:tcPr>
          <w:p w14:paraId="7F99371B" w14:textId="71DDEA9D" w:rsidR="00646B5A" w:rsidRPr="000E6AF2" w:rsidRDefault="000E6AF2" w:rsidP="008F5942">
            <w:pPr>
              <w:jc w:val="center"/>
              <w:rPr>
                <w:rFonts w:ascii="Arial" w:hAnsi="Arial" w:cs="Arial"/>
                <w:bCs/>
                <w:color w:val="000000"/>
                <w:sz w:val="18"/>
                <w:szCs w:val="18"/>
                <w:lang w:val="es-ES"/>
              </w:rPr>
            </w:pPr>
            <w:r w:rsidRPr="000E6AF2">
              <w:rPr>
                <w:rFonts w:ascii="Arial" w:hAnsi="Arial" w:cs="Arial"/>
                <w:bCs/>
                <w:color w:val="000000"/>
                <w:sz w:val="18"/>
                <w:szCs w:val="18"/>
                <w:lang w:val="es-ES"/>
              </w:rPr>
              <w:t>9.2</w:t>
            </w:r>
          </w:p>
        </w:tc>
        <w:tc>
          <w:tcPr>
            <w:tcW w:w="1559" w:type="dxa"/>
            <w:vAlign w:val="center"/>
          </w:tcPr>
          <w:p w14:paraId="33E410D4" w14:textId="77777777" w:rsidR="00646B5A" w:rsidRPr="000E6AF2" w:rsidRDefault="00646B5A" w:rsidP="008F5942">
            <w:pPr>
              <w:jc w:val="center"/>
              <w:rPr>
                <w:rFonts w:ascii="Arial" w:hAnsi="Arial" w:cs="Arial"/>
                <w:bCs/>
                <w:color w:val="000000"/>
                <w:sz w:val="18"/>
                <w:szCs w:val="18"/>
                <w:lang w:val="es-ES"/>
              </w:rPr>
            </w:pPr>
          </w:p>
        </w:tc>
        <w:tc>
          <w:tcPr>
            <w:tcW w:w="1560" w:type="dxa"/>
            <w:vAlign w:val="center"/>
          </w:tcPr>
          <w:p w14:paraId="4F665EF8" w14:textId="77777777" w:rsidR="00646B5A" w:rsidRPr="000E6AF2" w:rsidRDefault="00646B5A" w:rsidP="008F5942">
            <w:pPr>
              <w:jc w:val="center"/>
              <w:rPr>
                <w:rFonts w:ascii="Arial" w:hAnsi="Arial" w:cs="Arial"/>
                <w:bCs/>
                <w:color w:val="000000"/>
                <w:sz w:val="18"/>
                <w:szCs w:val="18"/>
                <w:lang w:val="es-ES"/>
              </w:rPr>
            </w:pPr>
          </w:p>
        </w:tc>
        <w:tc>
          <w:tcPr>
            <w:tcW w:w="2268" w:type="dxa"/>
            <w:vAlign w:val="center"/>
          </w:tcPr>
          <w:p w14:paraId="255634A6" w14:textId="77777777" w:rsidR="00646B5A" w:rsidRPr="000E6AF2" w:rsidRDefault="00646B5A" w:rsidP="00894DFB">
            <w:pPr>
              <w:jc w:val="center"/>
              <w:rPr>
                <w:rFonts w:ascii="Arial" w:hAnsi="Arial" w:cs="Arial"/>
                <w:bCs/>
                <w:color w:val="FF0000"/>
                <w:sz w:val="18"/>
                <w:szCs w:val="18"/>
                <w:u w:val="single"/>
                <w:lang w:val="en-GB"/>
              </w:rPr>
            </w:pPr>
          </w:p>
        </w:tc>
        <w:tc>
          <w:tcPr>
            <w:tcW w:w="2835" w:type="dxa"/>
          </w:tcPr>
          <w:p w14:paraId="772E9500" w14:textId="77777777" w:rsidR="00646B5A" w:rsidRPr="000E6AF2" w:rsidRDefault="00646B5A" w:rsidP="00894DFB">
            <w:pPr>
              <w:jc w:val="center"/>
              <w:rPr>
                <w:rFonts w:ascii="Arial" w:hAnsi="Arial" w:cs="Arial"/>
                <w:bCs/>
                <w:color w:val="FF0000"/>
                <w:sz w:val="18"/>
                <w:szCs w:val="18"/>
                <w:u w:val="single"/>
                <w:lang w:val="en-GB"/>
              </w:rPr>
            </w:pPr>
          </w:p>
        </w:tc>
      </w:tr>
      <w:tr w:rsidR="00646B5A" w:rsidRPr="000E6AF2" w14:paraId="523D8C8B" w14:textId="77777777" w:rsidTr="00C83178">
        <w:trPr>
          <w:trHeight w:val="291"/>
        </w:trPr>
        <w:tc>
          <w:tcPr>
            <w:tcW w:w="786" w:type="dxa"/>
            <w:vAlign w:val="center"/>
          </w:tcPr>
          <w:p w14:paraId="6065C4D4" w14:textId="77777777" w:rsidR="00646B5A" w:rsidRPr="000E6AF2" w:rsidRDefault="00646B5A" w:rsidP="008F5942">
            <w:pPr>
              <w:pStyle w:val="Ttulo2"/>
              <w:rPr>
                <w:rFonts w:ascii="Arial" w:hAnsi="Arial" w:cs="Arial"/>
                <w:b w:val="0"/>
                <w:sz w:val="18"/>
                <w:szCs w:val="18"/>
                <w:lang w:val="es-ES"/>
              </w:rPr>
            </w:pPr>
          </w:p>
        </w:tc>
        <w:tc>
          <w:tcPr>
            <w:tcW w:w="5311" w:type="dxa"/>
            <w:vAlign w:val="center"/>
          </w:tcPr>
          <w:p w14:paraId="3B3CD15B" w14:textId="3BD08E3D" w:rsidR="00646B5A" w:rsidRPr="000E6AF2" w:rsidRDefault="001510AC" w:rsidP="00D84DC1">
            <w:pPr>
              <w:rPr>
                <w:rFonts w:ascii="Arial" w:hAnsi="Arial" w:cs="Arial"/>
                <w:bCs/>
                <w:color w:val="000000"/>
                <w:sz w:val="18"/>
                <w:szCs w:val="18"/>
                <w:lang w:val="es-PE"/>
              </w:rPr>
            </w:pPr>
            <w:r>
              <w:rPr>
                <w:rFonts w:ascii="Arial" w:hAnsi="Arial" w:cs="Arial"/>
                <w:bCs/>
                <w:color w:val="000000"/>
                <w:sz w:val="18"/>
                <w:szCs w:val="18"/>
                <w:lang w:val="es-PE"/>
              </w:rPr>
              <w:t xml:space="preserve">ANEXO5: Precisar el momento de proceso de homologación de proveedores y </w:t>
            </w:r>
            <w:r w:rsidR="00C03DB2">
              <w:rPr>
                <w:rFonts w:ascii="Arial" w:hAnsi="Arial" w:cs="Arial"/>
                <w:bCs/>
                <w:color w:val="000000"/>
                <w:sz w:val="18"/>
                <w:szCs w:val="18"/>
                <w:lang w:val="es-PE"/>
              </w:rPr>
              <w:t>subcontratistas</w:t>
            </w:r>
            <w:r>
              <w:rPr>
                <w:rFonts w:ascii="Arial" w:hAnsi="Arial" w:cs="Arial"/>
                <w:bCs/>
                <w:color w:val="000000"/>
                <w:sz w:val="18"/>
                <w:szCs w:val="18"/>
                <w:lang w:val="es-PE"/>
              </w:rPr>
              <w:t xml:space="preserve"> </w:t>
            </w:r>
          </w:p>
        </w:tc>
        <w:tc>
          <w:tcPr>
            <w:tcW w:w="1701" w:type="dxa"/>
            <w:vAlign w:val="center"/>
          </w:tcPr>
          <w:p w14:paraId="27386FD2" w14:textId="77777777" w:rsidR="00646B5A" w:rsidRPr="000E6AF2" w:rsidRDefault="00646B5A" w:rsidP="008F5942">
            <w:pPr>
              <w:jc w:val="center"/>
              <w:rPr>
                <w:rFonts w:ascii="Arial" w:hAnsi="Arial" w:cs="Arial"/>
                <w:bCs/>
                <w:color w:val="000000"/>
                <w:sz w:val="18"/>
                <w:szCs w:val="18"/>
                <w:lang w:val="es-ES"/>
              </w:rPr>
            </w:pPr>
          </w:p>
        </w:tc>
        <w:tc>
          <w:tcPr>
            <w:tcW w:w="1559" w:type="dxa"/>
            <w:vAlign w:val="center"/>
          </w:tcPr>
          <w:p w14:paraId="3B268403" w14:textId="77777777" w:rsidR="00646B5A" w:rsidRPr="000E6AF2" w:rsidRDefault="00646B5A" w:rsidP="008F5942">
            <w:pPr>
              <w:jc w:val="center"/>
              <w:rPr>
                <w:rFonts w:ascii="Arial" w:hAnsi="Arial" w:cs="Arial"/>
                <w:bCs/>
                <w:color w:val="000000"/>
                <w:sz w:val="18"/>
                <w:szCs w:val="18"/>
                <w:lang w:val="es-ES"/>
              </w:rPr>
            </w:pPr>
          </w:p>
        </w:tc>
        <w:tc>
          <w:tcPr>
            <w:tcW w:w="1560" w:type="dxa"/>
            <w:vAlign w:val="center"/>
          </w:tcPr>
          <w:p w14:paraId="4FA32DD2" w14:textId="77777777" w:rsidR="00646B5A" w:rsidRPr="000E6AF2" w:rsidRDefault="00646B5A" w:rsidP="008F5942">
            <w:pPr>
              <w:jc w:val="center"/>
              <w:rPr>
                <w:rFonts w:ascii="Arial" w:hAnsi="Arial" w:cs="Arial"/>
                <w:bCs/>
                <w:color w:val="000000"/>
                <w:sz w:val="18"/>
                <w:szCs w:val="18"/>
                <w:lang w:val="es-ES"/>
              </w:rPr>
            </w:pPr>
          </w:p>
        </w:tc>
        <w:tc>
          <w:tcPr>
            <w:tcW w:w="2268" w:type="dxa"/>
            <w:vAlign w:val="center"/>
          </w:tcPr>
          <w:p w14:paraId="4221BD1C" w14:textId="77777777" w:rsidR="00646B5A" w:rsidRPr="000E6AF2" w:rsidRDefault="00646B5A" w:rsidP="00894DFB">
            <w:pPr>
              <w:jc w:val="center"/>
              <w:rPr>
                <w:rFonts w:ascii="Arial" w:hAnsi="Arial" w:cs="Arial"/>
                <w:bCs/>
                <w:color w:val="FF0000"/>
                <w:sz w:val="18"/>
                <w:szCs w:val="18"/>
                <w:u w:val="single"/>
                <w:lang w:val="en-GB"/>
              </w:rPr>
            </w:pPr>
          </w:p>
        </w:tc>
        <w:tc>
          <w:tcPr>
            <w:tcW w:w="2835" w:type="dxa"/>
          </w:tcPr>
          <w:p w14:paraId="2360C3A0" w14:textId="77777777" w:rsidR="00646B5A" w:rsidRPr="000E6AF2" w:rsidRDefault="00646B5A" w:rsidP="00894DFB">
            <w:pPr>
              <w:jc w:val="center"/>
              <w:rPr>
                <w:rFonts w:ascii="Arial" w:hAnsi="Arial" w:cs="Arial"/>
                <w:bCs/>
                <w:color w:val="FF0000"/>
                <w:sz w:val="18"/>
                <w:szCs w:val="18"/>
                <w:u w:val="single"/>
                <w:lang w:val="en-GB"/>
              </w:rPr>
            </w:pPr>
          </w:p>
        </w:tc>
      </w:tr>
      <w:tr w:rsidR="005D447E" w:rsidRPr="000E6AF2" w14:paraId="2953E167" w14:textId="77777777" w:rsidTr="00C83178">
        <w:trPr>
          <w:trHeight w:val="291"/>
        </w:trPr>
        <w:tc>
          <w:tcPr>
            <w:tcW w:w="786" w:type="dxa"/>
            <w:vAlign w:val="center"/>
          </w:tcPr>
          <w:p w14:paraId="469BC3D4" w14:textId="77777777" w:rsidR="005D447E" w:rsidRPr="000E6AF2" w:rsidRDefault="005D447E" w:rsidP="008F5942">
            <w:pPr>
              <w:pStyle w:val="Ttulo2"/>
              <w:rPr>
                <w:rFonts w:ascii="Arial" w:hAnsi="Arial" w:cs="Arial"/>
                <w:b w:val="0"/>
                <w:sz w:val="18"/>
                <w:szCs w:val="18"/>
                <w:lang w:val="es-ES"/>
              </w:rPr>
            </w:pPr>
          </w:p>
        </w:tc>
        <w:tc>
          <w:tcPr>
            <w:tcW w:w="5311" w:type="dxa"/>
            <w:vAlign w:val="center"/>
          </w:tcPr>
          <w:p w14:paraId="60B488A9" w14:textId="6D8CA3FE" w:rsidR="005D447E" w:rsidRDefault="005D447E" w:rsidP="00D84DC1">
            <w:pPr>
              <w:rPr>
                <w:rFonts w:ascii="Arial" w:hAnsi="Arial" w:cs="Arial"/>
                <w:bCs/>
                <w:color w:val="000000"/>
                <w:sz w:val="18"/>
                <w:szCs w:val="18"/>
                <w:lang w:val="es-PE"/>
              </w:rPr>
            </w:pPr>
            <w:r>
              <w:rPr>
                <w:rFonts w:ascii="Arial" w:hAnsi="Arial" w:cs="Arial"/>
                <w:bCs/>
                <w:color w:val="000000"/>
                <w:sz w:val="18"/>
                <w:szCs w:val="18"/>
                <w:lang w:val="es-PE"/>
              </w:rPr>
              <w:t xml:space="preserve">Para los casos de personal que no fuera de la zona, solicitamos precisar si OHLA podrá movilizar y desmovilizar al personal desde LIMA (lugar de </w:t>
            </w:r>
            <w:r w:rsidR="00C03DB2">
              <w:rPr>
                <w:rFonts w:ascii="Arial" w:hAnsi="Arial" w:cs="Arial"/>
                <w:bCs/>
                <w:color w:val="000000"/>
                <w:sz w:val="18"/>
                <w:szCs w:val="18"/>
                <w:lang w:val="es-PE"/>
              </w:rPr>
              <w:t>residencia) al</w:t>
            </w:r>
            <w:r>
              <w:rPr>
                <w:rFonts w:ascii="Arial" w:hAnsi="Arial" w:cs="Arial"/>
                <w:bCs/>
                <w:color w:val="000000"/>
                <w:sz w:val="18"/>
                <w:szCs w:val="18"/>
                <w:lang w:val="es-PE"/>
              </w:rPr>
              <w:t xml:space="preserve"> proyecto y vic</w:t>
            </w:r>
            <w:r w:rsidR="00C03DB2">
              <w:rPr>
                <w:rFonts w:ascii="Arial" w:hAnsi="Arial" w:cs="Arial"/>
                <w:bCs/>
                <w:color w:val="000000"/>
                <w:sz w:val="18"/>
                <w:szCs w:val="18"/>
                <w:lang w:val="es-PE"/>
              </w:rPr>
              <w:t>ev</w:t>
            </w:r>
            <w:r>
              <w:rPr>
                <w:rFonts w:ascii="Arial" w:hAnsi="Arial" w:cs="Arial"/>
                <w:bCs/>
                <w:color w:val="000000"/>
                <w:sz w:val="18"/>
                <w:szCs w:val="18"/>
                <w:lang w:val="es-PE"/>
              </w:rPr>
              <w:t xml:space="preserve">ersa </w:t>
            </w:r>
          </w:p>
        </w:tc>
        <w:tc>
          <w:tcPr>
            <w:tcW w:w="1701" w:type="dxa"/>
            <w:vAlign w:val="center"/>
          </w:tcPr>
          <w:p w14:paraId="08EBA3C6" w14:textId="77777777" w:rsidR="005D447E" w:rsidRPr="000E6AF2" w:rsidRDefault="005D447E" w:rsidP="008F5942">
            <w:pPr>
              <w:jc w:val="center"/>
              <w:rPr>
                <w:rFonts w:ascii="Arial" w:hAnsi="Arial" w:cs="Arial"/>
                <w:bCs/>
                <w:color w:val="000000"/>
                <w:sz w:val="18"/>
                <w:szCs w:val="18"/>
                <w:lang w:val="es-ES"/>
              </w:rPr>
            </w:pPr>
          </w:p>
        </w:tc>
        <w:tc>
          <w:tcPr>
            <w:tcW w:w="1559" w:type="dxa"/>
            <w:vAlign w:val="center"/>
          </w:tcPr>
          <w:p w14:paraId="52F69761" w14:textId="77777777" w:rsidR="005D447E" w:rsidRPr="000E6AF2" w:rsidRDefault="005D447E" w:rsidP="008F5942">
            <w:pPr>
              <w:jc w:val="center"/>
              <w:rPr>
                <w:rFonts w:ascii="Arial" w:hAnsi="Arial" w:cs="Arial"/>
                <w:bCs/>
                <w:color w:val="000000"/>
                <w:sz w:val="18"/>
                <w:szCs w:val="18"/>
                <w:lang w:val="es-ES"/>
              </w:rPr>
            </w:pPr>
          </w:p>
        </w:tc>
        <w:tc>
          <w:tcPr>
            <w:tcW w:w="1560" w:type="dxa"/>
            <w:vAlign w:val="center"/>
          </w:tcPr>
          <w:p w14:paraId="591A43C5" w14:textId="77777777" w:rsidR="005D447E" w:rsidRPr="000E6AF2" w:rsidRDefault="005D447E" w:rsidP="008F5942">
            <w:pPr>
              <w:jc w:val="center"/>
              <w:rPr>
                <w:rFonts w:ascii="Arial" w:hAnsi="Arial" w:cs="Arial"/>
                <w:bCs/>
                <w:color w:val="000000"/>
                <w:sz w:val="18"/>
                <w:szCs w:val="18"/>
                <w:lang w:val="es-ES"/>
              </w:rPr>
            </w:pPr>
          </w:p>
        </w:tc>
        <w:tc>
          <w:tcPr>
            <w:tcW w:w="2268" w:type="dxa"/>
            <w:vAlign w:val="center"/>
          </w:tcPr>
          <w:p w14:paraId="5FA6CD1B" w14:textId="77777777" w:rsidR="005D447E" w:rsidRPr="000E6AF2" w:rsidRDefault="005D447E" w:rsidP="00894DFB">
            <w:pPr>
              <w:jc w:val="center"/>
              <w:rPr>
                <w:rFonts w:ascii="Arial" w:hAnsi="Arial" w:cs="Arial"/>
                <w:bCs/>
                <w:color w:val="FF0000"/>
                <w:sz w:val="18"/>
                <w:szCs w:val="18"/>
                <w:u w:val="single"/>
                <w:lang w:val="en-GB"/>
              </w:rPr>
            </w:pPr>
          </w:p>
        </w:tc>
        <w:tc>
          <w:tcPr>
            <w:tcW w:w="2835" w:type="dxa"/>
          </w:tcPr>
          <w:p w14:paraId="1D177E45" w14:textId="77777777" w:rsidR="005D447E" w:rsidRPr="000E6AF2" w:rsidRDefault="005D447E" w:rsidP="00894DFB">
            <w:pPr>
              <w:jc w:val="center"/>
              <w:rPr>
                <w:rFonts w:ascii="Arial" w:hAnsi="Arial" w:cs="Arial"/>
                <w:bCs/>
                <w:color w:val="FF0000"/>
                <w:sz w:val="18"/>
                <w:szCs w:val="18"/>
                <w:u w:val="single"/>
                <w:lang w:val="en-GB"/>
              </w:rPr>
            </w:pPr>
          </w:p>
        </w:tc>
      </w:tr>
      <w:tr w:rsidR="00C03DB2" w:rsidRPr="000E6AF2" w14:paraId="237D8161" w14:textId="77777777" w:rsidTr="00C83178">
        <w:trPr>
          <w:trHeight w:val="291"/>
        </w:trPr>
        <w:tc>
          <w:tcPr>
            <w:tcW w:w="786" w:type="dxa"/>
            <w:vAlign w:val="center"/>
          </w:tcPr>
          <w:p w14:paraId="7A1FD70E" w14:textId="77777777" w:rsidR="00C03DB2" w:rsidRPr="000E6AF2" w:rsidRDefault="00C03DB2" w:rsidP="008F5942">
            <w:pPr>
              <w:pStyle w:val="Ttulo2"/>
              <w:rPr>
                <w:rFonts w:ascii="Arial" w:hAnsi="Arial" w:cs="Arial"/>
                <w:b w:val="0"/>
                <w:sz w:val="18"/>
                <w:szCs w:val="18"/>
                <w:lang w:val="es-ES"/>
              </w:rPr>
            </w:pPr>
          </w:p>
        </w:tc>
        <w:tc>
          <w:tcPr>
            <w:tcW w:w="5311" w:type="dxa"/>
            <w:vAlign w:val="center"/>
          </w:tcPr>
          <w:p w14:paraId="328A20BC" w14:textId="46DCF383" w:rsidR="00C03DB2" w:rsidRDefault="00C03DB2" w:rsidP="00D84DC1">
            <w:pPr>
              <w:rPr>
                <w:rFonts w:ascii="Arial" w:hAnsi="Arial" w:cs="Arial"/>
                <w:bCs/>
                <w:color w:val="000000"/>
                <w:sz w:val="18"/>
                <w:szCs w:val="18"/>
                <w:lang w:val="es-PE"/>
              </w:rPr>
            </w:pPr>
            <w:r>
              <w:rPr>
                <w:rFonts w:ascii="Arial" w:hAnsi="Arial" w:cs="Arial"/>
                <w:bCs/>
                <w:color w:val="000000"/>
                <w:sz w:val="18"/>
                <w:szCs w:val="18"/>
                <w:lang w:val="es-PE"/>
              </w:rPr>
              <w:t xml:space="preserve">Precisar que el fondo de garantía será descontada de la valorización mensual indicar el % de descuento mensual y hasta cuanto deberá ser acumulado. </w:t>
            </w:r>
          </w:p>
        </w:tc>
        <w:tc>
          <w:tcPr>
            <w:tcW w:w="1701" w:type="dxa"/>
            <w:vAlign w:val="center"/>
          </w:tcPr>
          <w:p w14:paraId="78168E75" w14:textId="77777777" w:rsidR="00C03DB2" w:rsidRPr="000E6AF2" w:rsidRDefault="00C03DB2" w:rsidP="008F5942">
            <w:pPr>
              <w:jc w:val="center"/>
              <w:rPr>
                <w:rFonts w:ascii="Arial" w:hAnsi="Arial" w:cs="Arial"/>
                <w:bCs/>
                <w:color w:val="000000"/>
                <w:sz w:val="18"/>
                <w:szCs w:val="18"/>
                <w:lang w:val="es-ES"/>
              </w:rPr>
            </w:pPr>
          </w:p>
        </w:tc>
        <w:tc>
          <w:tcPr>
            <w:tcW w:w="1559" w:type="dxa"/>
            <w:vAlign w:val="center"/>
          </w:tcPr>
          <w:p w14:paraId="14640742" w14:textId="77777777" w:rsidR="00C03DB2" w:rsidRPr="000E6AF2" w:rsidRDefault="00C03DB2" w:rsidP="008F5942">
            <w:pPr>
              <w:jc w:val="center"/>
              <w:rPr>
                <w:rFonts w:ascii="Arial" w:hAnsi="Arial" w:cs="Arial"/>
                <w:bCs/>
                <w:color w:val="000000"/>
                <w:sz w:val="18"/>
                <w:szCs w:val="18"/>
                <w:lang w:val="es-ES"/>
              </w:rPr>
            </w:pPr>
          </w:p>
        </w:tc>
        <w:tc>
          <w:tcPr>
            <w:tcW w:w="1560" w:type="dxa"/>
            <w:vAlign w:val="center"/>
          </w:tcPr>
          <w:p w14:paraId="5C77200E" w14:textId="77777777" w:rsidR="00C03DB2" w:rsidRPr="000E6AF2" w:rsidRDefault="00C03DB2" w:rsidP="008F5942">
            <w:pPr>
              <w:jc w:val="center"/>
              <w:rPr>
                <w:rFonts w:ascii="Arial" w:hAnsi="Arial" w:cs="Arial"/>
                <w:bCs/>
                <w:color w:val="000000"/>
                <w:sz w:val="18"/>
                <w:szCs w:val="18"/>
                <w:lang w:val="es-ES"/>
              </w:rPr>
            </w:pPr>
          </w:p>
        </w:tc>
        <w:tc>
          <w:tcPr>
            <w:tcW w:w="2268" w:type="dxa"/>
            <w:vAlign w:val="center"/>
          </w:tcPr>
          <w:p w14:paraId="611591F3" w14:textId="77777777" w:rsidR="00C03DB2" w:rsidRPr="000E6AF2" w:rsidRDefault="00C03DB2" w:rsidP="00894DFB">
            <w:pPr>
              <w:jc w:val="center"/>
              <w:rPr>
                <w:rFonts w:ascii="Arial" w:hAnsi="Arial" w:cs="Arial"/>
                <w:bCs/>
                <w:color w:val="FF0000"/>
                <w:sz w:val="18"/>
                <w:szCs w:val="18"/>
                <w:u w:val="single"/>
                <w:lang w:val="en-GB"/>
              </w:rPr>
            </w:pPr>
          </w:p>
        </w:tc>
        <w:tc>
          <w:tcPr>
            <w:tcW w:w="2835" w:type="dxa"/>
          </w:tcPr>
          <w:p w14:paraId="138D0174" w14:textId="77777777" w:rsidR="00C03DB2" w:rsidRPr="000E6AF2" w:rsidRDefault="00C03DB2" w:rsidP="00894DFB">
            <w:pPr>
              <w:jc w:val="center"/>
              <w:rPr>
                <w:rFonts w:ascii="Arial" w:hAnsi="Arial" w:cs="Arial"/>
                <w:bCs/>
                <w:color w:val="FF0000"/>
                <w:sz w:val="18"/>
                <w:szCs w:val="18"/>
                <w:u w:val="single"/>
                <w:lang w:val="en-GB"/>
              </w:rPr>
            </w:pPr>
          </w:p>
        </w:tc>
      </w:tr>
      <w:tr w:rsidR="00C03DB2" w:rsidRPr="000E6AF2" w14:paraId="0C9ED32D" w14:textId="77777777" w:rsidTr="00C83178">
        <w:trPr>
          <w:trHeight w:val="291"/>
        </w:trPr>
        <w:tc>
          <w:tcPr>
            <w:tcW w:w="786" w:type="dxa"/>
            <w:vAlign w:val="center"/>
          </w:tcPr>
          <w:p w14:paraId="35B59396" w14:textId="77777777" w:rsidR="00C03DB2" w:rsidRPr="000E6AF2" w:rsidRDefault="00C03DB2" w:rsidP="008F5942">
            <w:pPr>
              <w:pStyle w:val="Ttulo2"/>
              <w:rPr>
                <w:rFonts w:ascii="Arial" w:hAnsi="Arial" w:cs="Arial"/>
                <w:b w:val="0"/>
                <w:sz w:val="18"/>
                <w:szCs w:val="18"/>
                <w:lang w:val="es-ES"/>
              </w:rPr>
            </w:pPr>
          </w:p>
        </w:tc>
        <w:tc>
          <w:tcPr>
            <w:tcW w:w="5311" w:type="dxa"/>
            <w:vAlign w:val="center"/>
          </w:tcPr>
          <w:p w14:paraId="11EBB364" w14:textId="0DE235E2" w:rsidR="00C03DB2" w:rsidRDefault="00C03DB2" w:rsidP="00D84DC1">
            <w:pPr>
              <w:rPr>
                <w:rFonts w:ascii="Arial" w:hAnsi="Arial" w:cs="Arial"/>
                <w:bCs/>
                <w:color w:val="000000"/>
                <w:sz w:val="18"/>
                <w:szCs w:val="18"/>
                <w:lang w:val="es-PE"/>
              </w:rPr>
            </w:pPr>
            <w:r>
              <w:rPr>
                <w:rFonts w:ascii="Arial" w:hAnsi="Arial" w:cs="Arial"/>
                <w:bCs/>
                <w:color w:val="000000"/>
                <w:sz w:val="18"/>
                <w:szCs w:val="18"/>
                <w:lang w:val="es-PE"/>
              </w:rPr>
              <w:t>En caso se solicite la garantía de fiel cum</w:t>
            </w:r>
            <w:r w:rsidR="00482E71">
              <w:rPr>
                <w:rFonts w:ascii="Arial" w:hAnsi="Arial" w:cs="Arial"/>
                <w:bCs/>
                <w:color w:val="000000"/>
                <w:sz w:val="18"/>
                <w:szCs w:val="18"/>
                <w:lang w:val="es-PE"/>
              </w:rPr>
              <w:t xml:space="preserve">plimiento o fondos de garantía precisar que se podrá entregar cartas fianza o pólizas de caución o cheque de gerencia. </w:t>
            </w:r>
          </w:p>
        </w:tc>
        <w:tc>
          <w:tcPr>
            <w:tcW w:w="1701" w:type="dxa"/>
            <w:vAlign w:val="center"/>
          </w:tcPr>
          <w:p w14:paraId="1A4DCB43" w14:textId="77777777" w:rsidR="00C03DB2" w:rsidRPr="000E6AF2" w:rsidRDefault="00C03DB2" w:rsidP="008F5942">
            <w:pPr>
              <w:jc w:val="center"/>
              <w:rPr>
                <w:rFonts w:ascii="Arial" w:hAnsi="Arial" w:cs="Arial"/>
                <w:bCs/>
                <w:color w:val="000000"/>
                <w:sz w:val="18"/>
                <w:szCs w:val="18"/>
                <w:lang w:val="es-ES"/>
              </w:rPr>
            </w:pPr>
          </w:p>
        </w:tc>
        <w:tc>
          <w:tcPr>
            <w:tcW w:w="1559" w:type="dxa"/>
            <w:vAlign w:val="center"/>
          </w:tcPr>
          <w:p w14:paraId="357B8B34" w14:textId="77777777" w:rsidR="00C03DB2" w:rsidRPr="000E6AF2" w:rsidRDefault="00C03DB2" w:rsidP="008F5942">
            <w:pPr>
              <w:jc w:val="center"/>
              <w:rPr>
                <w:rFonts w:ascii="Arial" w:hAnsi="Arial" w:cs="Arial"/>
                <w:bCs/>
                <w:color w:val="000000"/>
                <w:sz w:val="18"/>
                <w:szCs w:val="18"/>
                <w:lang w:val="es-ES"/>
              </w:rPr>
            </w:pPr>
          </w:p>
        </w:tc>
        <w:tc>
          <w:tcPr>
            <w:tcW w:w="1560" w:type="dxa"/>
            <w:vAlign w:val="center"/>
          </w:tcPr>
          <w:p w14:paraId="5F9816C4" w14:textId="77777777" w:rsidR="00C03DB2" w:rsidRPr="000E6AF2" w:rsidRDefault="00C03DB2" w:rsidP="008F5942">
            <w:pPr>
              <w:jc w:val="center"/>
              <w:rPr>
                <w:rFonts w:ascii="Arial" w:hAnsi="Arial" w:cs="Arial"/>
                <w:bCs/>
                <w:color w:val="000000"/>
                <w:sz w:val="18"/>
                <w:szCs w:val="18"/>
                <w:lang w:val="es-ES"/>
              </w:rPr>
            </w:pPr>
          </w:p>
        </w:tc>
        <w:tc>
          <w:tcPr>
            <w:tcW w:w="2268" w:type="dxa"/>
            <w:vAlign w:val="center"/>
          </w:tcPr>
          <w:p w14:paraId="68AE44FA" w14:textId="77777777" w:rsidR="00C03DB2" w:rsidRPr="000E6AF2" w:rsidRDefault="00C03DB2" w:rsidP="00894DFB">
            <w:pPr>
              <w:jc w:val="center"/>
              <w:rPr>
                <w:rFonts w:ascii="Arial" w:hAnsi="Arial" w:cs="Arial"/>
                <w:bCs/>
                <w:color w:val="FF0000"/>
                <w:sz w:val="18"/>
                <w:szCs w:val="18"/>
                <w:u w:val="single"/>
                <w:lang w:val="en-GB"/>
              </w:rPr>
            </w:pPr>
          </w:p>
        </w:tc>
        <w:tc>
          <w:tcPr>
            <w:tcW w:w="2835" w:type="dxa"/>
          </w:tcPr>
          <w:p w14:paraId="00991A9E" w14:textId="77777777" w:rsidR="00C03DB2" w:rsidRPr="000E6AF2" w:rsidRDefault="00C03DB2" w:rsidP="00894DFB">
            <w:pPr>
              <w:jc w:val="center"/>
              <w:rPr>
                <w:rFonts w:ascii="Arial" w:hAnsi="Arial" w:cs="Arial"/>
                <w:bCs/>
                <w:color w:val="FF0000"/>
                <w:sz w:val="18"/>
                <w:szCs w:val="18"/>
                <w:u w:val="single"/>
                <w:lang w:val="en-GB"/>
              </w:rPr>
            </w:pPr>
          </w:p>
        </w:tc>
      </w:tr>
      <w:tr w:rsidR="00C03DB2" w:rsidRPr="000E6AF2" w14:paraId="7B45906A" w14:textId="77777777" w:rsidTr="00C83178">
        <w:trPr>
          <w:trHeight w:val="291"/>
        </w:trPr>
        <w:tc>
          <w:tcPr>
            <w:tcW w:w="786" w:type="dxa"/>
            <w:vAlign w:val="center"/>
          </w:tcPr>
          <w:p w14:paraId="12F3C0C5" w14:textId="77777777" w:rsidR="00C03DB2" w:rsidRPr="000E6AF2" w:rsidRDefault="00C03DB2" w:rsidP="008F5942">
            <w:pPr>
              <w:pStyle w:val="Ttulo2"/>
              <w:rPr>
                <w:rFonts w:ascii="Arial" w:hAnsi="Arial" w:cs="Arial"/>
                <w:b w:val="0"/>
                <w:sz w:val="18"/>
                <w:szCs w:val="18"/>
                <w:lang w:val="es-ES"/>
              </w:rPr>
            </w:pPr>
          </w:p>
        </w:tc>
        <w:tc>
          <w:tcPr>
            <w:tcW w:w="5311" w:type="dxa"/>
            <w:vAlign w:val="center"/>
          </w:tcPr>
          <w:p w14:paraId="2C3700C3" w14:textId="34A70B06" w:rsidR="00C03DB2" w:rsidRDefault="00B60592" w:rsidP="00D84DC1">
            <w:pPr>
              <w:rPr>
                <w:rFonts w:ascii="Arial" w:hAnsi="Arial" w:cs="Arial"/>
                <w:bCs/>
                <w:color w:val="000000"/>
                <w:sz w:val="18"/>
                <w:szCs w:val="18"/>
                <w:lang w:val="es-PE"/>
              </w:rPr>
            </w:pPr>
            <w:r>
              <w:rPr>
                <w:rFonts w:ascii="Arial" w:hAnsi="Arial" w:cs="Arial"/>
                <w:bCs/>
                <w:color w:val="000000"/>
                <w:sz w:val="18"/>
                <w:szCs w:val="18"/>
                <w:lang w:val="es-PE"/>
              </w:rPr>
              <w:t xml:space="preserve">Teniendo en cuenta el numeral 5.10 de los TDR solicitamos que para garantizar el fiel cumplimiento de este apartado, el postor deberá evidenciar la propiedad de la ambulancia mediante tarjeta de propiedad, </w:t>
            </w:r>
            <w:proofErr w:type="spellStart"/>
            <w:r>
              <w:rPr>
                <w:rFonts w:ascii="Arial" w:hAnsi="Arial" w:cs="Arial"/>
                <w:bCs/>
                <w:color w:val="000000"/>
                <w:sz w:val="18"/>
                <w:szCs w:val="18"/>
                <w:lang w:val="es-PE"/>
              </w:rPr>
              <w:t>soat</w:t>
            </w:r>
            <w:proofErr w:type="spellEnd"/>
            <w:r>
              <w:rPr>
                <w:rFonts w:ascii="Arial" w:hAnsi="Arial" w:cs="Arial"/>
                <w:bCs/>
                <w:color w:val="000000"/>
                <w:sz w:val="18"/>
                <w:szCs w:val="18"/>
                <w:lang w:val="es-PE"/>
              </w:rPr>
              <w:t xml:space="preserve">, categorización, SCTR así como la disponibilidad del mismo, la cual se sugiere sea inspeccionada previa a la adjudicación de la buena PRO. </w:t>
            </w:r>
          </w:p>
        </w:tc>
        <w:tc>
          <w:tcPr>
            <w:tcW w:w="1701" w:type="dxa"/>
            <w:vAlign w:val="center"/>
          </w:tcPr>
          <w:p w14:paraId="55250AD9" w14:textId="77777777" w:rsidR="00C03DB2" w:rsidRPr="000E6AF2" w:rsidRDefault="00C03DB2" w:rsidP="008F5942">
            <w:pPr>
              <w:jc w:val="center"/>
              <w:rPr>
                <w:rFonts w:ascii="Arial" w:hAnsi="Arial" w:cs="Arial"/>
                <w:bCs/>
                <w:color w:val="000000"/>
                <w:sz w:val="18"/>
                <w:szCs w:val="18"/>
                <w:lang w:val="es-ES"/>
              </w:rPr>
            </w:pPr>
          </w:p>
        </w:tc>
        <w:tc>
          <w:tcPr>
            <w:tcW w:w="1559" w:type="dxa"/>
            <w:vAlign w:val="center"/>
          </w:tcPr>
          <w:p w14:paraId="091E0C67" w14:textId="77777777" w:rsidR="00C03DB2" w:rsidRPr="000E6AF2" w:rsidRDefault="00C03DB2" w:rsidP="008F5942">
            <w:pPr>
              <w:jc w:val="center"/>
              <w:rPr>
                <w:rFonts w:ascii="Arial" w:hAnsi="Arial" w:cs="Arial"/>
                <w:bCs/>
                <w:color w:val="000000"/>
                <w:sz w:val="18"/>
                <w:szCs w:val="18"/>
                <w:lang w:val="es-ES"/>
              </w:rPr>
            </w:pPr>
          </w:p>
        </w:tc>
        <w:tc>
          <w:tcPr>
            <w:tcW w:w="1560" w:type="dxa"/>
            <w:vAlign w:val="center"/>
          </w:tcPr>
          <w:p w14:paraId="60CE73E1" w14:textId="77777777" w:rsidR="00C03DB2" w:rsidRPr="000E6AF2" w:rsidRDefault="00C03DB2" w:rsidP="008F5942">
            <w:pPr>
              <w:jc w:val="center"/>
              <w:rPr>
                <w:rFonts w:ascii="Arial" w:hAnsi="Arial" w:cs="Arial"/>
                <w:bCs/>
                <w:color w:val="000000"/>
                <w:sz w:val="18"/>
                <w:szCs w:val="18"/>
                <w:lang w:val="es-ES"/>
              </w:rPr>
            </w:pPr>
          </w:p>
        </w:tc>
        <w:tc>
          <w:tcPr>
            <w:tcW w:w="2268" w:type="dxa"/>
            <w:vAlign w:val="center"/>
          </w:tcPr>
          <w:p w14:paraId="6B405BDF" w14:textId="77777777" w:rsidR="00C03DB2" w:rsidRPr="000E6AF2" w:rsidRDefault="00C03DB2" w:rsidP="00894DFB">
            <w:pPr>
              <w:jc w:val="center"/>
              <w:rPr>
                <w:rFonts w:ascii="Arial" w:hAnsi="Arial" w:cs="Arial"/>
                <w:bCs/>
                <w:color w:val="FF0000"/>
                <w:sz w:val="18"/>
                <w:szCs w:val="18"/>
                <w:u w:val="single"/>
                <w:lang w:val="en-GB"/>
              </w:rPr>
            </w:pPr>
          </w:p>
        </w:tc>
        <w:tc>
          <w:tcPr>
            <w:tcW w:w="2835" w:type="dxa"/>
          </w:tcPr>
          <w:p w14:paraId="1F1171C0" w14:textId="77777777" w:rsidR="00C03DB2" w:rsidRPr="000E6AF2" w:rsidRDefault="00C03DB2" w:rsidP="00894DFB">
            <w:pPr>
              <w:jc w:val="center"/>
              <w:rPr>
                <w:rFonts w:ascii="Arial" w:hAnsi="Arial" w:cs="Arial"/>
                <w:bCs/>
                <w:color w:val="FF0000"/>
                <w:sz w:val="18"/>
                <w:szCs w:val="18"/>
                <w:u w:val="single"/>
                <w:lang w:val="en-GB"/>
              </w:rPr>
            </w:pPr>
          </w:p>
        </w:tc>
      </w:tr>
    </w:tbl>
    <w:p w14:paraId="4A138583" w14:textId="63C39869" w:rsidR="006956DB" w:rsidRPr="000E6AF2" w:rsidRDefault="006956DB" w:rsidP="006956DB">
      <w:pPr>
        <w:rPr>
          <w:rFonts w:ascii="Arial" w:hAnsi="Arial" w:cs="Arial"/>
          <w:bCs/>
          <w:sz w:val="18"/>
          <w:szCs w:val="18"/>
          <w:lang w:val="es-PE"/>
        </w:rPr>
      </w:pPr>
    </w:p>
    <w:sectPr w:rsidR="006956DB" w:rsidRPr="000E6AF2" w:rsidSect="00CA1291">
      <w:headerReference w:type="default" r:id="rId12"/>
      <w:footerReference w:type="even" r:id="rId13"/>
      <w:footerReference w:type="default" r:id="rId14"/>
      <w:pgSz w:w="16838" w:h="11906" w:orient="landscape"/>
      <w:pgMar w:top="1418" w:right="539" w:bottom="1418" w:left="53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DA878" w14:textId="77777777" w:rsidR="000C06F1" w:rsidRDefault="000C06F1">
      <w:r>
        <w:separator/>
      </w:r>
    </w:p>
  </w:endnote>
  <w:endnote w:type="continuationSeparator" w:id="0">
    <w:p w14:paraId="3DDD8504" w14:textId="77777777" w:rsidR="000C06F1" w:rsidRDefault="000C0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79A7" w14:textId="77777777" w:rsidR="0019301F" w:rsidRDefault="0019301F" w:rsidP="00785FF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3CFDCDA" w14:textId="77777777" w:rsidR="0019301F" w:rsidRDefault="001930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6AB16" w14:textId="77777777" w:rsidR="0019301F" w:rsidRDefault="0019301F" w:rsidP="00B15347">
    <w:pPr>
      <w:pStyle w:val="Ttulo1"/>
      <w:pBdr>
        <w:top w:val="none" w:sz="0" w:space="0" w:color="auto"/>
        <w:left w:val="none" w:sz="0" w:space="0" w:color="auto"/>
        <w:bottom w:val="none" w:sz="0" w:space="0" w:color="auto"/>
        <w:right w:val="none" w:sz="0" w:space="0" w:color="auto"/>
      </w:pBd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76061" w14:textId="77777777" w:rsidR="000C06F1" w:rsidRDefault="000C06F1">
      <w:r>
        <w:separator/>
      </w:r>
    </w:p>
  </w:footnote>
  <w:footnote w:type="continuationSeparator" w:id="0">
    <w:p w14:paraId="23E88ECC" w14:textId="77777777" w:rsidR="000C06F1" w:rsidRDefault="000C0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2BE8" w14:textId="4F7E6CD6" w:rsidR="008F5942" w:rsidRPr="00894DFB" w:rsidRDefault="008F5942" w:rsidP="00481866">
    <w:pPr>
      <w:pStyle w:val="Encabezado"/>
      <w:tabs>
        <w:tab w:val="clear" w:pos="4536"/>
        <w:tab w:val="clear" w:pos="9072"/>
      </w:tabs>
      <w:jc w:val="center"/>
      <w:rPr>
        <w:rFonts w:ascii="Arial" w:hAnsi="Arial" w:cs="Arial"/>
        <w:b/>
        <w:sz w:val="18"/>
        <w:szCs w:val="18"/>
      </w:rPr>
    </w:pPr>
    <w:r w:rsidRPr="00894DFB">
      <w:rPr>
        <w:rFonts w:ascii="Arial" w:hAnsi="Arial" w:cs="Arial"/>
        <w:b/>
        <w:sz w:val="18"/>
        <w:szCs w:val="18"/>
      </w:rPr>
      <w:t xml:space="preserve">TABLA DE </w:t>
    </w:r>
    <w:r w:rsidR="00481866">
      <w:rPr>
        <w:rFonts w:ascii="Arial" w:hAnsi="Arial" w:cs="Arial"/>
        <w:b/>
        <w:sz w:val="18"/>
        <w:szCs w:val="18"/>
      </w:rPr>
      <w:t>CONSULTAS DE LA LICITACIÓN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76D6"/>
    <w:multiLevelType w:val="hybridMultilevel"/>
    <w:tmpl w:val="97F898DE"/>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4D06078"/>
    <w:multiLevelType w:val="hybridMultilevel"/>
    <w:tmpl w:val="41BC5336"/>
    <w:lvl w:ilvl="0" w:tplc="0C0A001B">
      <w:start w:val="1"/>
      <w:numFmt w:val="lowerRoman"/>
      <w:lvlText w:val="%1."/>
      <w:lvlJc w:val="right"/>
      <w:pPr>
        <w:ind w:left="1980" w:hanging="360"/>
      </w:pPr>
    </w:lvl>
    <w:lvl w:ilvl="1" w:tplc="0C0A0019" w:tentative="1">
      <w:start w:val="1"/>
      <w:numFmt w:val="lowerLetter"/>
      <w:lvlText w:val="%2."/>
      <w:lvlJc w:val="left"/>
      <w:pPr>
        <w:ind w:left="2700" w:hanging="360"/>
      </w:pPr>
    </w:lvl>
    <w:lvl w:ilvl="2" w:tplc="0C0A001B" w:tentative="1">
      <w:start w:val="1"/>
      <w:numFmt w:val="lowerRoman"/>
      <w:lvlText w:val="%3."/>
      <w:lvlJc w:val="right"/>
      <w:pPr>
        <w:ind w:left="3420" w:hanging="180"/>
      </w:pPr>
    </w:lvl>
    <w:lvl w:ilvl="3" w:tplc="0C0A000F" w:tentative="1">
      <w:start w:val="1"/>
      <w:numFmt w:val="decimal"/>
      <w:lvlText w:val="%4."/>
      <w:lvlJc w:val="left"/>
      <w:pPr>
        <w:ind w:left="4140" w:hanging="360"/>
      </w:pPr>
    </w:lvl>
    <w:lvl w:ilvl="4" w:tplc="0C0A0019" w:tentative="1">
      <w:start w:val="1"/>
      <w:numFmt w:val="lowerLetter"/>
      <w:lvlText w:val="%5."/>
      <w:lvlJc w:val="left"/>
      <w:pPr>
        <w:ind w:left="4860" w:hanging="360"/>
      </w:pPr>
    </w:lvl>
    <w:lvl w:ilvl="5" w:tplc="0C0A001B" w:tentative="1">
      <w:start w:val="1"/>
      <w:numFmt w:val="lowerRoman"/>
      <w:lvlText w:val="%6."/>
      <w:lvlJc w:val="right"/>
      <w:pPr>
        <w:ind w:left="5580" w:hanging="180"/>
      </w:pPr>
    </w:lvl>
    <w:lvl w:ilvl="6" w:tplc="0C0A000F" w:tentative="1">
      <w:start w:val="1"/>
      <w:numFmt w:val="decimal"/>
      <w:lvlText w:val="%7."/>
      <w:lvlJc w:val="left"/>
      <w:pPr>
        <w:ind w:left="6300" w:hanging="360"/>
      </w:pPr>
    </w:lvl>
    <w:lvl w:ilvl="7" w:tplc="0C0A0019" w:tentative="1">
      <w:start w:val="1"/>
      <w:numFmt w:val="lowerLetter"/>
      <w:lvlText w:val="%8."/>
      <w:lvlJc w:val="left"/>
      <w:pPr>
        <w:ind w:left="7020" w:hanging="360"/>
      </w:pPr>
    </w:lvl>
    <w:lvl w:ilvl="8" w:tplc="0C0A001B" w:tentative="1">
      <w:start w:val="1"/>
      <w:numFmt w:val="lowerRoman"/>
      <w:lvlText w:val="%9."/>
      <w:lvlJc w:val="right"/>
      <w:pPr>
        <w:ind w:left="7740" w:hanging="180"/>
      </w:pPr>
    </w:lvl>
  </w:abstractNum>
  <w:abstractNum w:abstractNumId="2" w15:restartNumberingAfterBreak="0">
    <w:nsid w:val="143574A4"/>
    <w:multiLevelType w:val="hybridMultilevel"/>
    <w:tmpl w:val="05AAC2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55B691C"/>
    <w:multiLevelType w:val="hybridMultilevel"/>
    <w:tmpl w:val="0C383E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415EE4"/>
    <w:multiLevelType w:val="hybridMultilevel"/>
    <w:tmpl w:val="0C1850CC"/>
    <w:lvl w:ilvl="0" w:tplc="AC00307A">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166258"/>
    <w:multiLevelType w:val="hybridMultilevel"/>
    <w:tmpl w:val="DE9A66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F6279F"/>
    <w:multiLevelType w:val="hybridMultilevel"/>
    <w:tmpl w:val="4BC41468"/>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28050CF7"/>
    <w:multiLevelType w:val="hybridMultilevel"/>
    <w:tmpl w:val="1D6E7A6E"/>
    <w:lvl w:ilvl="0" w:tplc="4EE4DDC8">
      <w:start w:val="1"/>
      <w:numFmt w:val="decimal"/>
      <w:lvlText w:val="%1."/>
      <w:lvlJc w:val="left"/>
      <w:pPr>
        <w:ind w:left="786" w:hanging="360"/>
      </w:pPr>
      <w:rPr>
        <w:color w:val="auto"/>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2C4D4968"/>
    <w:multiLevelType w:val="hybridMultilevel"/>
    <w:tmpl w:val="E6721F94"/>
    <w:lvl w:ilvl="0" w:tplc="09566812">
      <w:start w:val="4"/>
      <w:numFmt w:val="bullet"/>
      <w:lvlText w:val="-"/>
      <w:lvlJc w:val="left"/>
      <w:pPr>
        <w:ind w:left="720" w:hanging="360"/>
      </w:pPr>
      <w:rPr>
        <w:rFonts w:ascii="Arial" w:eastAsia="Calibri" w:hAnsi="Arial" w:cs="Arial" w:hint="default"/>
        <w:color w:val="17365D"/>
        <w:sz w:val="2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15:restartNumberingAfterBreak="0">
    <w:nsid w:val="38221FC7"/>
    <w:multiLevelType w:val="hybridMultilevel"/>
    <w:tmpl w:val="8140E11A"/>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407E688B"/>
    <w:multiLevelType w:val="hybridMultilevel"/>
    <w:tmpl w:val="DE9A66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FD677F8"/>
    <w:multiLevelType w:val="hybridMultilevel"/>
    <w:tmpl w:val="6F5C7D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DB292D"/>
    <w:multiLevelType w:val="hybridMultilevel"/>
    <w:tmpl w:val="C4F6CBE4"/>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9055500"/>
    <w:multiLevelType w:val="hybridMultilevel"/>
    <w:tmpl w:val="E104E848"/>
    <w:lvl w:ilvl="0" w:tplc="CA90A7F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B2B40F8"/>
    <w:multiLevelType w:val="hybridMultilevel"/>
    <w:tmpl w:val="6A1E85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4142523"/>
    <w:multiLevelType w:val="hybridMultilevel"/>
    <w:tmpl w:val="5B88CE6A"/>
    <w:lvl w:ilvl="0" w:tplc="F154B2C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DE005C9"/>
    <w:multiLevelType w:val="hybridMultilevel"/>
    <w:tmpl w:val="2E943B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74E12E4F"/>
    <w:multiLevelType w:val="hybridMultilevel"/>
    <w:tmpl w:val="9FEE021A"/>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8107072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87491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1742622">
    <w:abstractNumId w:val="12"/>
  </w:num>
  <w:num w:numId="4" w16cid:durableId="1492060450">
    <w:abstractNumId w:val="7"/>
  </w:num>
  <w:num w:numId="5" w16cid:durableId="1379627105">
    <w:abstractNumId w:val="1"/>
  </w:num>
  <w:num w:numId="6" w16cid:durableId="198397740">
    <w:abstractNumId w:val="4"/>
  </w:num>
  <w:num w:numId="7" w16cid:durableId="1446191551">
    <w:abstractNumId w:val="3"/>
  </w:num>
  <w:num w:numId="8" w16cid:durableId="786701842">
    <w:abstractNumId w:val="16"/>
  </w:num>
  <w:num w:numId="9" w16cid:durableId="574703652">
    <w:abstractNumId w:val="0"/>
  </w:num>
  <w:num w:numId="10" w16cid:durableId="1932346762">
    <w:abstractNumId w:val="11"/>
  </w:num>
  <w:num w:numId="11" w16cid:durableId="61568974">
    <w:abstractNumId w:val="14"/>
  </w:num>
  <w:num w:numId="12" w16cid:durableId="1049454811">
    <w:abstractNumId w:val="13"/>
  </w:num>
  <w:num w:numId="13" w16cid:durableId="1185705526">
    <w:abstractNumId w:val="15"/>
  </w:num>
  <w:num w:numId="14" w16cid:durableId="158322297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628973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4261194">
    <w:abstractNumId w:val="10"/>
  </w:num>
  <w:num w:numId="17" w16cid:durableId="1970623003">
    <w:abstractNumId w:val="17"/>
  </w:num>
  <w:num w:numId="18" w16cid:durableId="1192376309">
    <w:abstractNumId w:val="6"/>
  </w:num>
  <w:num w:numId="19" w16cid:durableId="1608073429">
    <w:abstractNumId w:val="5"/>
  </w:num>
  <w:num w:numId="20" w16cid:durableId="981732178">
    <w:abstractNumId w:val="9"/>
  </w:num>
  <w:num w:numId="21" w16cid:durableId="1466318606">
    <w:abstractNumId w:val="2"/>
  </w:num>
  <w:num w:numId="22" w16cid:durableId="198384653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17"/>
    <w:rsid w:val="0000082C"/>
    <w:rsid w:val="00005BFB"/>
    <w:rsid w:val="00006006"/>
    <w:rsid w:val="0001329D"/>
    <w:rsid w:val="00021F18"/>
    <w:rsid w:val="00027655"/>
    <w:rsid w:val="00031CC2"/>
    <w:rsid w:val="000338A7"/>
    <w:rsid w:val="00041C09"/>
    <w:rsid w:val="00041E87"/>
    <w:rsid w:val="00042A5B"/>
    <w:rsid w:val="00054F4E"/>
    <w:rsid w:val="00056967"/>
    <w:rsid w:val="0007250D"/>
    <w:rsid w:val="00073848"/>
    <w:rsid w:val="00080810"/>
    <w:rsid w:val="00082648"/>
    <w:rsid w:val="00086DBC"/>
    <w:rsid w:val="0009512F"/>
    <w:rsid w:val="00097E2F"/>
    <w:rsid w:val="000A0DC8"/>
    <w:rsid w:val="000B0451"/>
    <w:rsid w:val="000B1943"/>
    <w:rsid w:val="000C06F1"/>
    <w:rsid w:val="000C5D4F"/>
    <w:rsid w:val="000C755B"/>
    <w:rsid w:val="000D434F"/>
    <w:rsid w:val="000E0477"/>
    <w:rsid w:val="000E4373"/>
    <w:rsid w:val="000E4A0D"/>
    <w:rsid w:val="000E6AF2"/>
    <w:rsid w:val="000E6E37"/>
    <w:rsid w:val="000F1C9A"/>
    <w:rsid w:val="00103DF0"/>
    <w:rsid w:val="001047B1"/>
    <w:rsid w:val="00110E96"/>
    <w:rsid w:val="00111901"/>
    <w:rsid w:val="001121C4"/>
    <w:rsid w:val="0011271E"/>
    <w:rsid w:val="00114526"/>
    <w:rsid w:val="0012117E"/>
    <w:rsid w:val="001217EF"/>
    <w:rsid w:val="00122E12"/>
    <w:rsid w:val="00130D2E"/>
    <w:rsid w:val="00134C2A"/>
    <w:rsid w:val="001400AF"/>
    <w:rsid w:val="00140A7D"/>
    <w:rsid w:val="00141356"/>
    <w:rsid w:val="00143EA3"/>
    <w:rsid w:val="00146B4A"/>
    <w:rsid w:val="001510AC"/>
    <w:rsid w:val="00152ACD"/>
    <w:rsid w:val="00156406"/>
    <w:rsid w:val="00162355"/>
    <w:rsid w:val="001626C4"/>
    <w:rsid w:val="00167B43"/>
    <w:rsid w:val="00174CD7"/>
    <w:rsid w:val="001763CB"/>
    <w:rsid w:val="0018386B"/>
    <w:rsid w:val="00183DD5"/>
    <w:rsid w:val="0019301F"/>
    <w:rsid w:val="001A254C"/>
    <w:rsid w:val="001A5DE9"/>
    <w:rsid w:val="001B026F"/>
    <w:rsid w:val="001B156D"/>
    <w:rsid w:val="001B5944"/>
    <w:rsid w:val="001B78F7"/>
    <w:rsid w:val="001C3650"/>
    <w:rsid w:val="001C5667"/>
    <w:rsid w:val="001C65C2"/>
    <w:rsid w:val="001D4BCD"/>
    <w:rsid w:val="001D57F0"/>
    <w:rsid w:val="001E68E9"/>
    <w:rsid w:val="001F09F4"/>
    <w:rsid w:val="001F6F73"/>
    <w:rsid w:val="002042FC"/>
    <w:rsid w:val="002059D4"/>
    <w:rsid w:val="00212E99"/>
    <w:rsid w:val="00216C53"/>
    <w:rsid w:val="00217E9B"/>
    <w:rsid w:val="00220928"/>
    <w:rsid w:val="00222A42"/>
    <w:rsid w:val="00241058"/>
    <w:rsid w:val="00244FAE"/>
    <w:rsid w:val="002549ED"/>
    <w:rsid w:val="00276FDD"/>
    <w:rsid w:val="002805BE"/>
    <w:rsid w:val="00284B48"/>
    <w:rsid w:val="00291288"/>
    <w:rsid w:val="00296F7E"/>
    <w:rsid w:val="002A35DE"/>
    <w:rsid w:val="002A6AE4"/>
    <w:rsid w:val="002B2A0E"/>
    <w:rsid w:val="002B445D"/>
    <w:rsid w:val="002C4DE6"/>
    <w:rsid w:val="002C5ADB"/>
    <w:rsid w:val="002E0965"/>
    <w:rsid w:val="002E15DA"/>
    <w:rsid w:val="002E44B1"/>
    <w:rsid w:val="002F48C8"/>
    <w:rsid w:val="002F5F4A"/>
    <w:rsid w:val="002F73C6"/>
    <w:rsid w:val="0030304C"/>
    <w:rsid w:val="00304CA0"/>
    <w:rsid w:val="003062BC"/>
    <w:rsid w:val="003173E8"/>
    <w:rsid w:val="00317B6E"/>
    <w:rsid w:val="00323A61"/>
    <w:rsid w:val="00336B18"/>
    <w:rsid w:val="00342A28"/>
    <w:rsid w:val="00346A99"/>
    <w:rsid w:val="00355E3B"/>
    <w:rsid w:val="003645C0"/>
    <w:rsid w:val="00375840"/>
    <w:rsid w:val="00386236"/>
    <w:rsid w:val="00387440"/>
    <w:rsid w:val="00387E32"/>
    <w:rsid w:val="00395DD4"/>
    <w:rsid w:val="00396CCE"/>
    <w:rsid w:val="003A1E17"/>
    <w:rsid w:val="003B07D3"/>
    <w:rsid w:val="003B2D65"/>
    <w:rsid w:val="003B3A59"/>
    <w:rsid w:val="003B7ABE"/>
    <w:rsid w:val="003C0819"/>
    <w:rsid w:val="003C753D"/>
    <w:rsid w:val="003D2888"/>
    <w:rsid w:val="003D68ED"/>
    <w:rsid w:val="003F12CD"/>
    <w:rsid w:val="00404204"/>
    <w:rsid w:val="00406A9C"/>
    <w:rsid w:val="004203F5"/>
    <w:rsid w:val="004216B7"/>
    <w:rsid w:val="00423299"/>
    <w:rsid w:val="00445AD4"/>
    <w:rsid w:val="004462BA"/>
    <w:rsid w:val="00446C1D"/>
    <w:rsid w:val="004509F8"/>
    <w:rsid w:val="00456914"/>
    <w:rsid w:val="004659FD"/>
    <w:rsid w:val="0046692F"/>
    <w:rsid w:val="00471235"/>
    <w:rsid w:val="00471B0E"/>
    <w:rsid w:val="00471E94"/>
    <w:rsid w:val="00481866"/>
    <w:rsid w:val="00482E71"/>
    <w:rsid w:val="00483F2F"/>
    <w:rsid w:val="00486E95"/>
    <w:rsid w:val="0049477F"/>
    <w:rsid w:val="004A2962"/>
    <w:rsid w:val="004A3674"/>
    <w:rsid w:val="004B408C"/>
    <w:rsid w:val="004C0580"/>
    <w:rsid w:val="004D4147"/>
    <w:rsid w:val="004D46A7"/>
    <w:rsid w:val="004D52DC"/>
    <w:rsid w:val="00500FF0"/>
    <w:rsid w:val="005065BE"/>
    <w:rsid w:val="00506C6D"/>
    <w:rsid w:val="00525754"/>
    <w:rsid w:val="00527F4F"/>
    <w:rsid w:val="00531799"/>
    <w:rsid w:val="00532C35"/>
    <w:rsid w:val="005401FC"/>
    <w:rsid w:val="005408D9"/>
    <w:rsid w:val="00543006"/>
    <w:rsid w:val="00543F86"/>
    <w:rsid w:val="00546DC0"/>
    <w:rsid w:val="00547A50"/>
    <w:rsid w:val="00547EFE"/>
    <w:rsid w:val="00551817"/>
    <w:rsid w:val="00551AB5"/>
    <w:rsid w:val="0056427B"/>
    <w:rsid w:val="0057042A"/>
    <w:rsid w:val="00572143"/>
    <w:rsid w:val="00582354"/>
    <w:rsid w:val="00584B60"/>
    <w:rsid w:val="005B135E"/>
    <w:rsid w:val="005B4E8D"/>
    <w:rsid w:val="005B59EB"/>
    <w:rsid w:val="005B6EF1"/>
    <w:rsid w:val="005C3A2E"/>
    <w:rsid w:val="005C7AE6"/>
    <w:rsid w:val="005C7EF7"/>
    <w:rsid w:val="005D447E"/>
    <w:rsid w:val="005D55BC"/>
    <w:rsid w:val="005D6B7C"/>
    <w:rsid w:val="005E67A0"/>
    <w:rsid w:val="005F3B2D"/>
    <w:rsid w:val="005F41FC"/>
    <w:rsid w:val="005F5C1C"/>
    <w:rsid w:val="005F67CE"/>
    <w:rsid w:val="006041C6"/>
    <w:rsid w:val="00610E02"/>
    <w:rsid w:val="0062246D"/>
    <w:rsid w:val="006261AE"/>
    <w:rsid w:val="006337ED"/>
    <w:rsid w:val="00634B5D"/>
    <w:rsid w:val="00642B2E"/>
    <w:rsid w:val="0064560E"/>
    <w:rsid w:val="00645B57"/>
    <w:rsid w:val="00646B5A"/>
    <w:rsid w:val="00647EB0"/>
    <w:rsid w:val="006534D0"/>
    <w:rsid w:val="00655274"/>
    <w:rsid w:val="00656310"/>
    <w:rsid w:val="0066349C"/>
    <w:rsid w:val="00664B82"/>
    <w:rsid w:val="006702C5"/>
    <w:rsid w:val="0067034D"/>
    <w:rsid w:val="00672BBD"/>
    <w:rsid w:val="00692C97"/>
    <w:rsid w:val="006939D7"/>
    <w:rsid w:val="00695417"/>
    <w:rsid w:val="006956DB"/>
    <w:rsid w:val="006A6DC5"/>
    <w:rsid w:val="006A7BA2"/>
    <w:rsid w:val="006C63D2"/>
    <w:rsid w:val="006C65F7"/>
    <w:rsid w:val="006D2E2F"/>
    <w:rsid w:val="006E0378"/>
    <w:rsid w:val="006E33DE"/>
    <w:rsid w:val="006F0829"/>
    <w:rsid w:val="006F3355"/>
    <w:rsid w:val="00703066"/>
    <w:rsid w:val="00703C92"/>
    <w:rsid w:val="0072464F"/>
    <w:rsid w:val="00724904"/>
    <w:rsid w:val="007266C4"/>
    <w:rsid w:val="00726824"/>
    <w:rsid w:val="00731FC9"/>
    <w:rsid w:val="00742910"/>
    <w:rsid w:val="007433DD"/>
    <w:rsid w:val="00782984"/>
    <w:rsid w:val="00785FFE"/>
    <w:rsid w:val="00787AD8"/>
    <w:rsid w:val="00793997"/>
    <w:rsid w:val="00794E15"/>
    <w:rsid w:val="007A6820"/>
    <w:rsid w:val="007B7A9E"/>
    <w:rsid w:val="007C5C77"/>
    <w:rsid w:val="007C717B"/>
    <w:rsid w:val="007D2DEF"/>
    <w:rsid w:val="007E4AA7"/>
    <w:rsid w:val="007E78E7"/>
    <w:rsid w:val="007F4654"/>
    <w:rsid w:val="007F677F"/>
    <w:rsid w:val="00803525"/>
    <w:rsid w:val="008048E1"/>
    <w:rsid w:val="00804F02"/>
    <w:rsid w:val="00805B79"/>
    <w:rsid w:val="00814BDA"/>
    <w:rsid w:val="0082611E"/>
    <w:rsid w:val="0083170A"/>
    <w:rsid w:val="00855EB4"/>
    <w:rsid w:val="00861581"/>
    <w:rsid w:val="00863B17"/>
    <w:rsid w:val="0086678E"/>
    <w:rsid w:val="00875FD0"/>
    <w:rsid w:val="00880745"/>
    <w:rsid w:val="00893914"/>
    <w:rsid w:val="008939C5"/>
    <w:rsid w:val="00894DFB"/>
    <w:rsid w:val="00896012"/>
    <w:rsid w:val="008A1789"/>
    <w:rsid w:val="008A2819"/>
    <w:rsid w:val="008A3634"/>
    <w:rsid w:val="008A66E4"/>
    <w:rsid w:val="008B6533"/>
    <w:rsid w:val="008C03FE"/>
    <w:rsid w:val="008C4BFD"/>
    <w:rsid w:val="008D054B"/>
    <w:rsid w:val="008D6227"/>
    <w:rsid w:val="008E3203"/>
    <w:rsid w:val="008E3E97"/>
    <w:rsid w:val="008F297B"/>
    <w:rsid w:val="008F5942"/>
    <w:rsid w:val="008F5EF7"/>
    <w:rsid w:val="008F6D50"/>
    <w:rsid w:val="009015B7"/>
    <w:rsid w:val="009026EA"/>
    <w:rsid w:val="009042A4"/>
    <w:rsid w:val="009104E0"/>
    <w:rsid w:val="00941821"/>
    <w:rsid w:val="00941856"/>
    <w:rsid w:val="00942DEE"/>
    <w:rsid w:val="00955EF9"/>
    <w:rsid w:val="009752B0"/>
    <w:rsid w:val="00975D33"/>
    <w:rsid w:val="0098261D"/>
    <w:rsid w:val="0098788F"/>
    <w:rsid w:val="00991A06"/>
    <w:rsid w:val="00991B70"/>
    <w:rsid w:val="009A7FC9"/>
    <w:rsid w:val="009B1027"/>
    <w:rsid w:val="009B5BD2"/>
    <w:rsid w:val="009B7F39"/>
    <w:rsid w:val="009C533A"/>
    <w:rsid w:val="009D6AE7"/>
    <w:rsid w:val="009E6278"/>
    <w:rsid w:val="009F2BC4"/>
    <w:rsid w:val="009F63E8"/>
    <w:rsid w:val="009F6795"/>
    <w:rsid w:val="00A013F0"/>
    <w:rsid w:val="00A03457"/>
    <w:rsid w:val="00A112FD"/>
    <w:rsid w:val="00A229A1"/>
    <w:rsid w:val="00A24F35"/>
    <w:rsid w:val="00A2577B"/>
    <w:rsid w:val="00A27DD2"/>
    <w:rsid w:val="00A357FF"/>
    <w:rsid w:val="00A50301"/>
    <w:rsid w:val="00A5157E"/>
    <w:rsid w:val="00A54B7C"/>
    <w:rsid w:val="00A70C54"/>
    <w:rsid w:val="00A83A5A"/>
    <w:rsid w:val="00A91EB2"/>
    <w:rsid w:val="00A928EA"/>
    <w:rsid w:val="00A939F7"/>
    <w:rsid w:val="00A93D5D"/>
    <w:rsid w:val="00A94795"/>
    <w:rsid w:val="00AA12F8"/>
    <w:rsid w:val="00AA32F7"/>
    <w:rsid w:val="00AB0FBF"/>
    <w:rsid w:val="00AB2CB5"/>
    <w:rsid w:val="00AB5495"/>
    <w:rsid w:val="00AC2DB5"/>
    <w:rsid w:val="00AC3EAA"/>
    <w:rsid w:val="00AD7E38"/>
    <w:rsid w:val="00AE1946"/>
    <w:rsid w:val="00AE5AA4"/>
    <w:rsid w:val="00AE64F8"/>
    <w:rsid w:val="00AE728C"/>
    <w:rsid w:val="00AF4E65"/>
    <w:rsid w:val="00AF703A"/>
    <w:rsid w:val="00B03D59"/>
    <w:rsid w:val="00B13377"/>
    <w:rsid w:val="00B13A48"/>
    <w:rsid w:val="00B15347"/>
    <w:rsid w:val="00B179B1"/>
    <w:rsid w:val="00B31B14"/>
    <w:rsid w:val="00B60592"/>
    <w:rsid w:val="00B64D8B"/>
    <w:rsid w:val="00B663B0"/>
    <w:rsid w:val="00B6761D"/>
    <w:rsid w:val="00B74C92"/>
    <w:rsid w:val="00B75401"/>
    <w:rsid w:val="00B92A13"/>
    <w:rsid w:val="00B96FC4"/>
    <w:rsid w:val="00BA05A8"/>
    <w:rsid w:val="00BA09A1"/>
    <w:rsid w:val="00BA09A4"/>
    <w:rsid w:val="00BA15F5"/>
    <w:rsid w:val="00BB51FE"/>
    <w:rsid w:val="00BC2D9D"/>
    <w:rsid w:val="00BC5A9D"/>
    <w:rsid w:val="00BD4D52"/>
    <w:rsid w:val="00BE133A"/>
    <w:rsid w:val="00BE204E"/>
    <w:rsid w:val="00BE232A"/>
    <w:rsid w:val="00BE47F6"/>
    <w:rsid w:val="00BF2DA5"/>
    <w:rsid w:val="00BF3274"/>
    <w:rsid w:val="00BF77E7"/>
    <w:rsid w:val="00C03DB2"/>
    <w:rsid w:val="00C05BBE"/>
    <w:rsid w:val="00C11077"/>
    <w:rsid w:val="00C211B9"/>
    <w:rsid w:val="00C30738"/>
    <w:rsid w:val="00C6094B"/>
    <w:rsid w:val="00C615B4"/>
    <w:rsid w:val="00C65696"/>
    <w:rsid w:val="00C665AE"/>
    <w:rsid w:val="00C76F2B"/>
    <w:rsid w:val="00C81B0A"/>
    <w:rsid w:val="00C81CC9"/>
    <w:rsid w:val="00C83178"/>
    <w:rsid w:val="00C84291"/>
    <w:rsid w:val="00C86B6E"/>
    <w:rsid w:val="00C96D7D"/>
    <w:rsid w:val="00C97012"/>
    <w:rsid w:val="00CA1291"/>
    <w:rsid w:val="00CA38B4"/>
    <w:rsid w:val="00CD101E"/>
    <w:rsid w:val="00CD353C"/>
    <w:rsid w:val="00CE3EE3"/>
    <w:rsid w:val="00CF6DE4"/>
    <w:rsid w:val="00D01E0B"/>
    <w:rsid w:val="00D12FD4"/>
    <w:rsid w:val="00D16F86"/>
    <w:rsid w:val="00D17DFE"/>
    <w:rsid w:val="00D20E83"/>
    <w:rsid w:val="00D240B6"/>
    <w:rsid w:val="00D33B92"/>
    <w:rsid w:val="00D3440D"/>
    <w:rsid w:val="00D360ED"/>
    <w:rsid w:val="00D410D4"/>
    <w:rsid w:val="00D6430C"/>
    <w:rsid w:val="00D66EE6"/>
    <w:rsid w:val="00D73B85"/>
    <w:rsid w:val="00D84DC1"/>
    <w:rsid w:val="00D90A0A"/>
    <w:rsid w:val="00D94943"/>
    <w:rsid w:val="00D96173"/>
    <w:rsid w:val="00D974EA"/>
    <w:rsid w:val="00DA08CB"/>
    <w:rsid w:val="00DA7FD8"/>
    <w:rsid w:val="00DB53D5"/>
    <w:rsid w:val="00DC0AD9"/>
    <w:rsid w:val="00DC7900"/>
    <w:rsid w:val="00DE2451"/>
    <w:rsid w:val="00E01967"/>
    <w:rsid w:val="00E32279"/>
    <w:rsid w:val="00E32712"/>
    <w:rsid w:val="00E363E3"/>
    <w:rsid w:val="00E40AE7"/>
    <w:rsid w:val="00E447DC"/>
    <w:rsid w:val="00E46DC2"/>
    <w:rsid w:val="00E55513"/>
    <w:rsid w:val="00E63A17"/>
    <w:rsid w:val="00E65CA5"/>
    <w:rsid w:val="00E826A5"/>
    <w:rsid w:val="00E94A2B"/>
    <w:rsid w:val="00E94A41"/>
    <w:rsid w:val="00E964CC"/>
    <w:rsid w:val="00EA3484"/>
    <w:rsid w:val="00EB6475"/>
    <w:rsid w:val="00EC2303"/>
    <w:rsid w:val="00EC2351"/>
    <w:rsid w:val="00EC2612"/>
    <w:rsid w:val="00EC4275"/>
    <w:rsid w:val="00ED0608"/>
    <w:rsid w:val="00EE2B5F"/>
    <w:rsid w:val="00EF3161"/>
    <w:rsid w:val="00EF7C84"/>
    <w:rsid w:val="00F12611"/>
    <w:rsid w:val="00F259D7"/>
    <w:rsid w:val="00F30554"/>
    <w:rsid w:val="00F313D0"/>
    <w:rsid w:val="00F3392F"/>
    <w:rsid w:val="00F359DB"/>
    <w:rsid w:val="00F44A7D"/>
    <w:rsid w:val="00F54986"/>
    <w:rsid w:val="00F62551"/>
    <w:rsid w:val="00F71C5C"/>
    <w:rsid w:val="00F725DD"/>
    <w:rsid w:val="00F75C22"/>
    <w:rsid w:val="00F76F50"/>
    <w:rsid w:val="00F77F24"/>
    <w:rsid w:val="00F871E9"/>
    <w:rsid w:val="00F90C60"/>
    <w:rsid w:val="00F9163C"/>
    <w:rsid w:val="00FB6A5F"/>
    <w:rsid w:val="00FC1F02"/>
    <w:rsid w:val="00FC706C"/>
    <w:rsid w:val="00FC7A2A"/>
    <w:rsid w:val="00FD245D"/>
    <w:rsid w:val="00FD5CFD"/>
    <w:rsid w:val="00FD6FD5"/>
    <w:rsid w:val="00FE0A8D"/>
    <w:rsid w:val="00FE5A8E"/>
    <w:rsid w:val="00FF0B71"/>
    <w:rsid w:val="00FF2E2F"/>
    <w:rsid w:val="00FF3EF6"/>
    <w:rsid w:val="00FF780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49817"/>
  <w15:chartTrackingRefBased/>
  <w15:docId w15:val="{A0F1464B-2F5C-44CF-8B9F-F1467084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1291"/>
    <w:rPr>
      <w:sz w:val="24"/>
      <w:szCs w:val="24"/>
      <w:lang w:val="fr-FR" w:eastAsia="fr-FR"/>
    </w:rPr>
  </w:style>
  <w:style w:type="paragraph" w:styleId="Ttulo1">
    <w:name w:val="heading 1"/>
    <w:basedOn w:val="Normal"/>
    <w:next w:val="Normal"/>
    <w:qFormat/>
    <w:rsid w:val="00CA1291"/>
    <w:pPr>
      <w:keepNext/>
      <w:pBdr>
        <w:top w:val="single" w:sz="4" w:space="1" w:color="auto"/>
        <w:left w:val="single" w:sz="4" w:space="4" w:color="auto"/>
        <w:bottom w:val="single" w:sz="4" w:space="1" w:color="auto"/>
        <w:right w:val="single" w:sz="4" w:space="4" w:color="auto"/>
      </w:pBdr>
      <w:tabs>
        <w:tab w:val="left" w:pos="4860"/>
      </w:tabs>
      <w:autoSpaceDE w:val="0"/>
      <w:autoSpaceDN w:val="0"/>
      <w:adjustRightInd w:val="0"/>
      <w:jc w:val="center"/>
      <w:outlineLvl w:val="0"/>
    </w:pPr>
    <w:rPr>
      <w:rFonts w:eastAsia="Arial Unicode MS"/>
      <w:bCs/>
      <w:color w:val="000000"/>
      <w:sz w:val="28"/>
      <w:lang w:val="en-GB"/>
    </w:rPr>
  </w:style>
  <w:style w:type="paragraph" w:styleId="Ttulo2">
    <w:name w:val="heading 2"/>
    <w:basedOn w:val="Normal"/>
    <w:next w:val="Normal"/>
    <w:qFormat/>
    <w:rsid w:val="00CA1291"/>
    <w:pPr>
      <w:keepNext/>
      <w:jc w:val="center"/>
      <w:outlineLvl w:val="1"/>
    </w:pPr>
    <w:rPr>
      <w:b/>
      <w:bCs/>
    </w:rPr>
  </w:style>
  <w:style w:type="paragraph" w:styleId="Ttulo3">
    <w:name w:val="heading 3"/>
    <w:basedOn w:val="Normal"/>
    <w:next w:val="Normal"/>
    <w:qFormat/>
    <w:rsid w:val="00CA1291"/>
    <w:pPr>
      <w:keepNext/>
      <w:outlineLvl w:val="2"/>
    </w:pPr>
    <w:rPr>
      <w:b/>
      <w:bCs/>
      <w:sz w:val="20"/>
    </w:rPr>
  </w:style>
  <w:style w:type="paragraph" w:styleId="Ttulo4">
    <w:name w:val="heading 4"/>
    <w:basedOn w:val="Normal"/>
    <w:next w:val="Normal"/>
    <w:qFormat/>
    <w:rsid w:val="00CA1291"/>
    <w:pPr>
      <w:keepNext/>
      <w:jc w:val="center"/>
      <w:outlineLvl w:val="3"/>
    </w:pPr>
    <w:rPr>
      <w:b/>
      <w:bCs/>
      <w:sz w:val="18"/>
      <w:lang w:val="en-GB"/>
    </w:rPr>
  </w:style>
  <w:style w:type="paragraph" w:styleId="Ttulo5">
    <w:name w:val="heading 5"/>
    <w:basedOn w:val="Normal"/>
    <w:next w:val="Normal"/>
    <w:qFormat/>
    <w:rsid w:val="00CA1291"/>
    <w:pPr>
      <w:keepNext/>
      <w:jc w:val="center"/>
      <w:outlineLvl w:val="4"/>
    </w:pPr>
    <w:rPr>
      <w:b/>
      <w:bCs/>
      <w:sz w:val="28"/>
      <w:lang w:val="en-GB"/>
    </w:rPr>
  </w:style>
  <w:style w:type="paragraph" w:styleId="Ttulo6">
    <w:name w:val="heading 6"/>
    <w:basedOn w:val="Normal"/>
    <w:next w:val="Normal"/>
    <w:qFormat/>
    <w:rsid w:val="00CA1291"/>
    <w:pPr>
      <w:keepNext/>
      <w:jc w:val="center"/>
      <w:outlineLvl w:val="5"/>
    </w:pPr>
    <w:rPr>
      <w:b/>
      <w:bCs/>
      <w:color w:val="0000FF"/>
      <w:sz w:val="18"/>
      <w:lang w:val="en-GB"/>
    </w:rPr>
  </w:style>
  <w:style w:type="paragraph" w:styleId="Ttulo7">
    <w:name w:val="heading 7"/>
    <w:basedOn w:val="Normal"/>
    <w:next w:val="Normal"/>
    <w:qFormat/>
    <w:rsid w:val="00CA1291"/>
    <w:pPr>
      <w:keepNext/>
      <w:ind w:right="23"/>
      <w:jc w:val="center"/>
      <w:outlineLvl w:val="6"/>
    </w:pPr>
    <w:rPr>
      <w:b/>
      <w:bCs/>
      <w:sz w:val="22"/>
      <w:lang w:val="en-GB"/>
    </w:rPr>
  </w:style>
  <w:style w:type="paragraph" w:styleId="Ttulo8">
    <w:name w:val="heading 8"/>
    <w:basedOn w:val="Normal"/>
    <w:next w:val="Normal"/>
    <w:qFormat/>
    <w:rsid w:val="00CA1291"/>
    <w:pPr>
      <w:keepNext/>
      <w:jc w:val="center"/>
      <w:outlineLvl w:val="7"/>
    </w:pPr>
    <w:rPr>
      <w:b/>
      <w:bCs/>
      <w:sz w:val="20"/>
      <w:lang w:val="en-GB"/>
    </w:rPr>
  </w:style>
  <w:style w:type="paragraph" w:styleId="Ttulo9">
    <w:name w:val="heading 9"/>
    <w:basedOn w:val="Normal"/>
    <w:next w:val="Normal"/>
    <w:qFormat/>
    <w:rsid w:val="00CA1291"/>
    <w:pPr>
      <w:keepNext/>
      <w:outlineLvl w:val="8"/>
    </w:pPr>
    <w:rPr>
      <w:rFonts w:ascii="Arial" w:hAnsi="Arial" w:cs="Arial"/>
      <w:b/>
      <w:bCs/>
      <w:sz w:val="18"/>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CA1291"/>
    <w:rPr>
      <w:sz w:val="20"/>
      <w:lang w:val="en-GB"/>
    </w:rPr>
  </w:style>
  <w:style w:type="paragraph" w:styleId="Sangradetextonormal">
    <w:name w:val="Body Text Indent"/>
    <w:basedOn w:val="Normal"/>
    <w:rsid w:val="00CA1291"/>
    <w:pPr>
      <w:ind w:hanging="70"/>
    </w:pPr>
    <w:rPr>
      <w:rFonts w:ascii="Arial" w:hAnsi="Arial" w:cs="Arial"/>
      <w:sz w:val="20"/>
      <w:lang w:val="en-US"/>
    </w:rPr>
  </w:style>
  <w:style w:type="paragraph" w:styleId="Sangra2detindependiente">
    <w:name w:val="Body Text Indent 2"/>
    <w:basedOn w:val="Normal"/>
    <w:rsid w:val="00CA1291"/>
    <w:pPr>
      <w:ind w:left="360"/>
    </w:pPr>
    <w:rPr>
      <w:sz w:val="22"/>
      <w:lang w:val="en-US"/>
    </w:rPr>
  </w:style>
  <w:style w:type="paragraph" w:styleId="Textoindependiente">
    <w:name w:val="Body Text"/>
    <w:basedOn w:val="Normal"/>
    <w:link w:val="TextoindependienteCar"/>
    <w:rsid w:val="00CA1291"/>
    <w:rPr>
      <w:color w:val="000000"/>
      <w:sz w:val="20"/>
      <w:szCs w:val="20"/>
      <w:lang w:val="en-GB"/>
    </w:rPr>
  </w:style>
  <w:style w:type="paragraph" w:styleId="Piedepgina">
    <w:name w:val="footer"/>
    <w:basedOn w:val="Normal"/>
    <w:rsid w:val="00CA1291"/>
    <w:pPr>
      <w:tabs>
        <w:tab w:val="center" w:pos="4536"/>
        <w:tab w:val="right" w:pos="9072"/>
      </w:tabs>
    </w:pPr>
  </w:style>
  <w:style w:type="paragraph" w:styleId="Encabezado">
    <w:name w:val="header"/>
    <w:basedOn w:val="Normal"/>
    <w:rsid w:val="00CA1291"/>
    <w:pPr>
      <w:tabs>
        <w:tab w:val="center" w:pos="4536"/>
        <w:tab w:val="right" w:pos="9072"/>
      </w:tabs>
    </w:pPr>
  </w:style>
  <w:style w:type="paragraph" w:styleId="Textoindependiente2">
    <w:name w:val="Body Text 2"/>
    <w:basedOn w:val="Normal"/>
    <w:rsid w:val="00CA1291"/>
    <w:pPr>
      <w:autoSpaceDE w:val="0"/>
      <w:autoSpaceDN w:val="0"/>
      <w:adjustRightInd w:val="0"/>
    </w:pPr>
    <w:rPr>
      <w:color w:val="0000FF"/>
    </w:rPr>
  </w:style>
  <w:style w:type="character" w:styleId="Textoennegrita">
    <w:name w:val="Strong"/>
    <w:qFormat/>
    <w:rsid w:val="00CA1291"/>
    <w:rPr>
      <w:b/>
      <w:bCs/>
    </w:rPr>
  </w:style>
  <w:style w:type="paragraph" w:customStyle="1" w:styleId="msolistparagraph0">
    <w:name w:val="msolistparagraph"/>
    <w:basedOn w:val="Normal"/>
    <w:rsid w:val="000B1943"/>
    <w:pPr>
      <w:ind w:left="720"/>
    </w:pPr>
    <w:rPr>
      <w:rFonts w:eastAsia="Calibri"/>
      <w:lang w:val="es-ES" w:eastAsia="es-ES"/>
    </w:rPr>
  </w:style>
  <w:style w:type="character" w:styleId="Nmerodepgina">
    <w:name w:val="page number"/>
    <w:basedOn w:val="Fuentedeprrafopredeter"/>
    <w:rsid w:val="00B15347"/>
  </w:style>
  <w:style w:type="paragraph" w:styleId="Prrafodelista">
    <w:name w:val="List Paragraph"/>
    <w:basedOn w:val="Normal"/>
    <w:uiPriority w:val="34"/>
    <w:qFormat/>
    <w:rsid w:val="002E44B1"/>
    <w:pPr>
      <w:ind w:left="720"/>
    </w:pPr>
    <w:rPr>
      <w:rFonts w:eastAsia="Calibri"/>
      <w:lang w:val="es-ES" w:eastAsia="es-ES"/>
    </w:rPr>
  </w:style>
  <w:style w:type="paragraph" w:styleId="Mapadeldocumento">
    <w:name w:val="Document Map"/>
    <w:basedOn w:val="Normal"/>
    <w:link w:val="MapadeldocumentoCar"/>
    <w:rsid w:val="009A7FC9"/>
    <w:rPr>
      <w:rFonts w:ascii="Tahoma" w:hAnsi="Tahoma" w:cs="Tahoma"/>
      <w:sz w:val="16"/>
      <w:szCs w:val="16"/>
    </w:rPr>
  </w:style>
  <w:style w:type="character" w:customStyle="1" w:styleId="MapadeldocumentoCar">
    <w:name w:val="Mapa del documento Car"/>
    <w:link w:val="Mapadeldocumento"/>
    <w:rsid w:val="009A7FC9"/>
    <w:rPr>
      <w:rFonts w:ascii="Tahoma" w:hAnsi="Tahoma" w:cs="Tahoma"/>
      <w:sz w:val="16"/>
      <w:szCs w:val="16"/>
      <w:lang w:val="fr-FR" w:eastAsia="fr-FR"/>
    </w:rPr>
  </w:style>
  <w:style w:type="character" w:customStyle="1" w:styleId="TextoindependienteCar">
    <w:name w:val="Texto independiente Car"/>
    <w:link w:val="Textoindependiente"/>
    <w:rsid w:val="00B74C92"/>
    <w:rPr>
      <w:color w:val="000000"/>
      <w:lang w:val="en-GB" w:eastAsia="fr-FR"/>
    </w:rPr>
  </w:style>
  <w:style w:type="paragraph" w:customStyle="1" w:styleId="Default">
    <w:name w:val="Default"/>
    <w:rsid w:val="00114526"/>
    <w:pPr>
      <w:autoSpaceDE w:val="0"/>
      <w:autoSpaceDN w:val="0"/>
      <w:adjustRightInd w:val="0"/>
    </w:pPr>
    <w:rPr>
      <w:rFonts w:ascii="Arial" w:hAnsi="Arial" w:cs="Arial"/>
      <w:color w:val="000000"/>
      <w:sz w:val="24"/>
      <w:szCs w:val="24"/>
      <w:lang w:val="es-ES" w:eastAsia="es-ES"/>
    </w:rPr>
  </w:style>
  <w:style w:type="table" w:styleId="Tablaconcuadrcula">
    <w:name w:val="Table Grid"/>
    <w:basedOn w:val="Tablanormal"/>
    <w:rsid w:val="008F5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3D68ED"/>
    <w:rPr>
      <w:rFonts w:ascii="Segoe UI" w:hAnsi="Segoe UI" w:cs="Segoe UI"/>
      <w:sz w:val="18"/>
      <w:szCs w:val="18"/>
    </w:rPr>
  </w:style>
  <w:style w:type="character" w:customStyle="1" w:styleId="TextodegloboCar">
    <w:name w:val="Texto de globo Car"/>
    <w:basedOn w:val="Fuentedeprrafopredeter"/>
    <w:link w:val="Textodeglobo"/>
    <w:rsid w:val="003D68ED"/>
    <w:rPr>
      <w:rFonts w:ascii="Segoe UI" w:hAnsi="Segoe UI" w:cs="Segoe UI"/>
      <w:sz w:val="18"/>
      <w:szCs w:val="18"/>
      <w:lang w:val="fr-FR" w:eastAsia="fr-FR"/>
    </w:rPr>
  </w:style>
  <w:style w:type="character" w:styleId="Hipervnculo">
    <w:name w:val="Hyperlink"/>
    <w:basedOn w:val="Fuentedeprrafopredeter"/>
    <w:rsid w:val="00551AB5"/>
    <w:rPr>
      <w:color w:val="0563C1" w:themeColor="hyperlink"/>
      <w:u w:val="single"/>
    </w:rPr>
  </w:style>
  <w:style w:type="character" w:styleId="Mencinsinresolver">
    <w:name w:val="Unresolved Mention"/>
    <w:basedOn w:val="Fuentedeprrafopredeter"/>
    <w:uiPriority w:val="99"/>
    <w:semiHidden/>
    <w:unhideWhenUsed/>
    <w:rsid w:val="00551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0615">
      <w:bodyDiv w:val="1"/>
      <w:marLeft w:val="0"/>
      <w:marRight w:val="0"/>
      <w:marTop w:val="0"/>
      <w:marBottom w:val="0"/>
      <w:divBdr>
        <w:top w:val="none" w:sz="0" w:space="0" w:color="auto"/>
        <w:left w:val="none" w:sz="0" w:space="0" w:color="auto"/>
        <w:bottom w:val="none" w:sz="0" w:space="0" w:color="auto"/>
        <w:right w:val="none" w:sz="0" w:space="0" w:color="auto"/>
      </w:divBdr>
    </w:div>
    <w:div w:id="404304774">
      <w:bodyDiv w:val="1"/>
      <w:marLeft w:val="0"/>
      <w:marRight w:val="0"/>
      <w:marTop w:val="0"/>
      <w:marBottom w:val="0"/>
      <w:divBdr>
        <w:top w:val="none" w:sz="0" w:space="0" w:color="auto"/>
        <w:left w:val="none" w:sz="0" w:space="0" w:color="auto"/>
        <w:bottom w:val="none" w:sz="0" w:space="0" w:color="auto"/>
        <w:right w:val="none" w:sz="0" w:space="0" w:color="auto"/>
      </w:divBdr>
    </w:div>
    <w:div w:id="424881158">
      <w:bodyDiv w:val="1"/>
      <w:marLeft w:val="0"/>
      <w:marRight w:val="0"/>
      <w:marTop w:val="0"/>
      <w:marBottom w:val="0"/>
      <w:divBdr>
        <w:top w:val="none" w:sz="0" w:space="0" w:color="auto"/>
        <w:left w:val="none" w:sz="0" w:space="0" w:color="auto"/>
        <w:bottom w:val="none" w:sz="0" w:space="0" w:color="auto"/>
        <w:right w:val="none" w:sz="0" w:space="0" w:color="auto"/>
      </w:divBdr>
    </w:div>
    <w:div w:id="732119866">
      <w:bodyDiv w:val="1"/>
      <w:marLeft w:val="0"/>
      <w:marRight w:val="0"/>
      <w:marTop w:val="0"/>
      <w:marBottom w:val="0"/>
      <w:divBdr>
        <w:top w:val="none" w:sz="0" w:space="0" w:color="auto"/>
        <w:left w:val="none" w:sz="0" w:space="0" w:color="auto"/>
        <w:bottom w:val="none" w:sz="0" w:space="0" w:color="auto"/>
        <w:right w:val="none" w:sz="0" w:space="0" w:color="auto"/>
      </w:divBdr>
    </w:div>
    <w:div w:id="761535804">
      <w:bodyDiv w:val="1"/>
      <w:marLeft w:val="0"/>
      <w:marRight w:val="0"/>
      <w:marTop w:val="0"/>
      <w:marBottom w:val="0"/>
      <w:divBdr>
        <w:top w:val="none" w:sz="0" w:space="0" w:color="auto"/>
        <w:left w:val="none" w:sz="0" w:space="0" w:color="auto"/>
        <w:bottom w:val="none" w:sz="0" w:space="0" w:color="auto"/>
        <w:right w:val="none" w:sz="0" w:space="0" w:color="auto"/>
      </w:divBdr>
    </w:div>
    <w:div w:id="761990892">
      <w:bodyDiv w:val="1"/>
      <w:marLeft w:val="0"/>
      <w:marRight w:val="0"/>
      <w:marTop w:val="0"/>
      <w:marBottom w:val="0"/>
      <w:divBdr>
        <w:top w:val="none" w:sz="0" w:space="0" w:color="auto"/>
        <w:left w:val="none" w:sz="0" w:space="0" w:color="auto"/>
        <w:bottom w:val="none" w:sz="0" w:space="0" w:color="auto"/>
        <w:right w:val="none" w:sz="0" w:space="0" w:color="auto"/>
      </w:divBdr>
    </w:div>
    <w:div w:id="771050651">
      <w:bodyDiv w:val="1"/>
      <w:marLeft w:val="0"/>
      <w:marRight w:val="0"/>
      <w:marTop w:val="0"/>
      <w:marBottom w:val="0"/>
      <w:divBdr>
        <w:top w:val="none" w:sz="0" w:space="0" w:color="auto"/>
        <w:left w:val="none" w:sz="0" w:space="0" w:color="auto"/>
        <w:bottom w:val="none" w:sz="0" w:space="0" w:color="auto"/>
        <w:right w:val="none" w:sz="0" w:space="0" w:color="auto"/>
      </w:divBdr>
    </w:div>
    <w:div w:id="802037216">
      <w:bodyDiv w:val="1"/>
      <w:marLeft w:val="0"/>
      <w:marRight w:val="0"/>
      <w:marTop w:val="0"/>
      <w:marBottom w:val="0"/>
      <w:divBdr>
        <w:top w:val="none" w:sz="0" w:space="0" w:color="auto"/>
        <w:left w:val="none" w:sz="0" w:space="0" w:color="auto"/>
        <w:bottom w:val="none" w:sz="0" w:space="0" w:color="auto"/>
        <w:right w:val="none" w:sz="0" w:space="0" w:color="auto"/>
      </w:divBdr>
    </w:div>
    <w:div w:id="980768736">
      <w:bodyDiv w:val="1"/>
      <w:marLeft w:val="0"/>
      <w:marRight w:val="0"/>
      <w:marTop w:val="0"/>
      <w:marBottom w:val="0"/>
      <w:divBdr>
        <w:top w:val="none" w:sz="0" w:space="0" w:color="auto"/>
        <w:left w:val="none" w:sz="0" w:space="0" w:color="auto"/>
        <w:bottom w:val="none" w:sz="0" w:space="0" w:color="auto"/>
        <w:right w:val="none" w:sz="0" w:space="0" w:color="auto"/>
      </w:divBdr>
    </w:div>
    <w:div w:id="1143431152">
      <w:bodyDiv w:val="1"/>
      <w:marLeft w:val="0"/>
      <w:marRight w:val="0"/>
      <w:marTop w:val="0"/>
      <w:marBottom w:val="0"/>
      <w:divBdr>
        <w:top w:val="none" w:sz="0" w:space="0" w:color="auto"/>
        <w:left w:val="none" w:sz="0" w:space="0" w:color="auto"/>
        <w:bottom w:val="none" w:sz="0" w:space="0" w:color="auto"/>
        <w:right w:val="none" w:sz="0" w:space="0" w:color="auto"/>
      </w:divBdr>
    </w:div>
    <w:div w:id="1321495537">
      <w:bodyDiv w:val="1"/>
      <w:marLeft w:val="0"/>
      <w:marRight w:val="0"/>
      <w:marTop w:val="0"/>
      <w:marBottom w:val="0"/>
      <w:divBdr>
        <w:top w:val="none" w:sz="0" w:space="0" w:color="auto"/>
        <w:left w:val="none" w:sz="0" w:space="0" w:color="auto"/>
        <w:bottom w:val="none" w:sz="0" w:space="0" w:color="auto"/>
        <w:right w:val="none" w:sz="0" w:space="0" w:color="auto"/>
      </w:divBdr>
    </w:div>
    <w:div w:id="1373264940">
      <w:bodyDiv w:val="1"/>
      <w:marLeft w:val="0"/>
      <w:marRight w:val="0"/>
      <w:marTop w:val="0"/>
      <w:marBottom w:val="0"/>
      <w:divBdr>
        <w:top w:val="none" w:sz="0" w:space="0" w:color="auto"/>
        <w:left w:val="none" w:sz="0" w:space="0" w:color="auto"/>
        <w:bottom w:val="none" w:sz="0" w:space="0" w:color="auto"/>
        <w:right w:val="none" w:sz="0" w:space="0" w:color="auto"/>
      </w:divBdr>
    </w:div>
    <w:div w:id="1441755760">
      <w:bodyDiv w:val="1"/>
      <w:marLeft w:val="0"/>
      <w:marRight w:val="0"/>
      <w:marTop w:val="0"/>
      <w:marBottom w:val="0"/>
      <w:divBdr>
        <w:top w:val="none" w:sz="0" w:space="0" w:color="auto"/>
        <w:left w:val="none" w:sz="0" w:space="0" w:color="auto"/>
        <w:bottom w:val="none" w:sz="0" w:space="0" w:color="auto"/>
        <w:right w:val="none" w:sz="0" w:space="0" w:color="auto"/>
      </w:divBdr>
    </w:div>
    <w:div w:id="1568959106">
      <w:bodyDiv w:val="1"/>
      <w:marLeft w:val="0"/>
      <w:marRight w:val="0"/>
      <w:marTop w:val="0"/>
      <w:marBottom w:val="0"/>
      <w:divBdr>
        <w:top w:val="none" w:sz="0" w:space="0" w:color="auto"/>
        <w:left w:val="none" w:sz="0" w:space="0" w:color="auto"/>
        <w:bottom w:val="none" w:sz="0" w:space="0" w:color="auto"/>
        <w:right w:val="none" w:sz="0" w:space="0" w:color="auto"/>
      </w:divBdr>
    </w:div>
    <w:div w:id="1569996772">
      <w:bodyDiv w:val="1"/>
      <w:marLeft w:val="0"/>
      <w:marRight w:val="0"/>
      <w:marTop w:val="0"/>
      <w:marBottom w:val="0"/>
      <w:divBdr>
        <w:top w:val="none" w:sz="0" w:space="0" w:color="auto"/>
        <w:left w:val="none" w:sz="0" w:space="0" w:color="auto"/>
        <w:bottom w:val="none" w:sz="0" w:space="0" w:color="auto"/>
        <w:right w:val="none" w:sz="0" w:space="0" w:color="auto"/>
      </w:divBdr>
    </w:div>
    <w:div w:id="1698458711">
      <w:bodyDiv w:val="1"/>
      <w:marLeft w:val="0"/>
      <w:marRight w:val="0"/>
      <w:marTop w:val="0"/>
      <w:marBottom w:val="0"/>
      <w:divBdr>
        <w:top w:val="none" w:sz="0" w:space="0" w:color="auto"/>
        <w:left w:val="none" w:sz="0" w:space="0" w:color="auto"/>
        <w:bottom w:val="none" w:sz="0" w:space="0" w:color="auto"/>
        <w:right w:val="none" w:sz="0" w:space="0" w:color="auto"/>
      </w:divBdr>
    </w:div>
    <w:div w:id="1720667242">
      <w:bodyDiv w:val="1"/>
      <w:marLeft w:val="0"/>
      <w:marRight w:val="0"/>
      <w:marTop w:val="0"/>
      <w:marBottom w:val="0"/>
      <w:divBdr>
        <w:top w:val="none" w:sz="0" w:space="0" w:color="auto"/>
        <w:left w:val="none" w:sz="0" w:space="0" w:color="auto"/>
        <w:bottom w:val="none" w:sz="0" w:space="0" w:color="auto"/>
        <w:right w:val="none" w:sz="0" w:space="0" w:color="auto"/>
      </w:divBdr>
    </w:div>
    <w:div w:id="1949894263">
      <w:bodyDiv w:val="1"/>
      <w:marLeft w:val="0"/>
      <w:marRight w:val="0"/>
      <w:marTop w:val="0"/>
      <w:marBottom w:val="0"/>
      <w:divBdr>
        <w:top w:val="none" w:sz="0" w:space="0" w:color="auto"/>
        <w:left w:val="none" w:sz="0" w:space="0" w:color="auto"/>
        <w:bottom w:val="none" w:sz="0" w:space="0" w:color="auto"/>
        <w:right w:val="none" w:sz="0" w:space="0" w:color="auto"/>
      </w:divBdr>
    </w:div>
    <w:div w:id="198982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dinador.licitaciones@grupohelse.com.p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26183DF90692D4BB3317CC906E3230A" ma:contentTypeVersion="13" ma:contentTypeDescription="Crear nuevo documento." ma:contentTypeScope="" ma:versionID="0731c772d8dfd9554d090f3159040732">
  <xsd:schema xmlns:xsd="http://www.w3.org/2001/XMLSchema" xmlns:xs="http://www.w3.org/2001/XMLSchema" xmlns:p="http://schemas.microsoft.com/office/2006/metadata/properties" xmlns:ns2="ed7d73d9-4e76-4084-a032-7479f7831634" xmlns:ns3="18074b48-4de7-4184-bf9c-efb10480109e" targetNamespace="http://schemas.microsoft.com/office/2006/metadata/properties" ma:root="true" ma:fieldsID="8a9ffe09d984d7d3a25025ea7591d61b" ns2:_="" ns3:_="">
    <xsd:import namespace="ed7d73d9-4e76-4084-a032-7479f7831634"/>
    <xsd:import namespace="18074b48-4de7-4184-bf9c-efb1048010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73d9-4e76-4084-a032-7479f7831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074b48-4de7-4184-bf9c-efb10480109e"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4C0648-6D43-489F-97FD-7393621BAB5C}">
  <ds:schemaRefs>
    <ds:schemaRef ds:uri="http://schemas.openxmlformats.org/officeDocument/2006/bibliography"/>
  </ds:schemaRefs>
</ds:datastoreItem>
</file>

<file path=customXml/itemProps2.xml><?xml version="1.0" encoding="utf-8"?>
<ds:datastoreItem xmlns:ds="http://schemas.openxmlformats.org/officeDocument/2006/customXml" ds:itemID="{7D6B86A6-D678-46D2-AE72-0418DF3C503C}">
  <ds:schemaRefs>
    <ds:schemaRef ds:uri="http://schemas.microsoft.com/sharepoint/v3/contenttype/forms"/>
  </ds:schemaRefs>
</ds:datastoreItem>
</file>

<file path=customXml/itemProps3.xml><?xml version="1.0" encoding="utf-8"?>
<ds:datastoreItem xmlns:ds="http://schemas.openxmlformats.org/officeDocument/2006/customXml" ds:itemID="{B24C52AA-7343-48B8-BE55-5AA6D3525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73d9-4e76-4084-a032-7479f7831634"/>
    <ds:schemaRef ds:uri="18074b48-4de7-4184-bf9c-efb104801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28AA5A-1001-40BF-996A-1C6E6B2CD6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792</Words>
  <Characters>4356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COMMENTS ON TECNICAS REUNIDAS S</vt:lpstr>
    </vt:vector>
  </TitlesOfParts>
  <Company>Sundstrand International SA</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TECNICAS REUNIDAS S</dc:title>
  <dc:subject/>
  <dc:creator>Nom d'utilisateur</dc:creator>
  <cp:keywords/>
  <cp:lastModifiedBy>Yenifer</cp:lastModifiedBy>
  <cp:revision>19</cp:revision>
  <cp:lastPrinted>2021-05-04T20:48:00Z</cp:lastPrinted>
  <dcterms:created xsi:type="dcterms:W3CDTF">2021-05-03T20:51:00Z</dcterms:created>
  <dcterms:modified xsi:type="dcterms:W3CDTF">2022-06-05T00:41:00Z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0x010100726183DF90692D4BB3317CC906E3230A</vt:lpwstr>
  </property>
</Properties>
</file>