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93007" w14:textId="6442D327" w:rsidR="00E103FC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 xml:space="preserve">P.1. </w:t>
      </w:r>
      <w:r w:rsidRPr="00E103FC">
        <w:rPr>
          <w:b/>
          <w:bCs/>
        </w:rPr>
        <w:t xml:space="preserve">Trabajamos con unidades nuevas cero </w:t>
      </w:r>
      <w:r w:rsidRPr="00E103FC">
        <w:rPr>
          <w:b/>
          <w:bCs/>
        </w:rPr>
        <w:t>kilómetros</w:t>
      </w:r>
      <w:r w:rsidRPr="00E103FC">
        <w:rPr>
          <w:b/>
          <w:bCs/>
        </w:rPr>
        <w:t xml:space="preserve"> a </w:t>
      </w:r>
      <w:r w:rsidRPr="00E103FC">
        <w:rPr>
          <w:b/>
          <w:bCs/>
        </w:rPr>
        <w:t>máquina</w:t>
      </w:r>
      <w:r w:rsidRPr="00E103FC">
        <w:rPr>
          <w:b/>
          <w:bCs/>
        </w:rPr>
        <w:t xml:space="preserve"> seca, esto quiere decir que nuestro servicio no incluye conductores ni suministro de combustible. Teniendo en cuenta lo </w:t>
      </w:r>
      <w:r w:rsidRPr="00E103FC">
        <w:rPr>
          <w:b/>
          <w:bCs/>
        </w:rPr>
        <w:t>anteriormente</w:t>
      </w:r>
      <w:r w:rsidRPr="00E103FC">
        <w:rPr>
          <w:b/>
          <w:bCs/>
        </w:rPr>
        <w:t xml:space="preserve"> mencionado, ¿</w:t>
      </w:r>
      <w:r w:rsidRPr="00E103FC">
        <w:rPr>
          <w:b/>
          <w:bCs/>
        </w:rPr>
        <w:t>Estarían</w:t>
      </w:r>
      <w:r w:rsidRPr="00E103FC">
        <w:rPr>
          <w:b/>
          <w:bCs/>
        </w:rPr>
        <w:t xml:space="preserve"> de acuerdo que presentemos nuestra propuesta sin </w:t>
      </w:r>
      <w:r>
        <w:rPr>
          <w:b/>
          <w:bCs/>
        </w:rPr>
        <w:t xml:space="preserve">incluir </w:t>
      </w:r>
      <w:r w:rsidRPr="00E103FC">
        <w:rPr>
          <w:b/>
          <w:bCs/>
        </w:rPr>
        <w:t>conductores?</w:t>
      </w:r>
    </w:p>
    <w:p w14:paraId="180D1EA9" w14:textId="666E7B31" w:rsidR="00E103FC" w:rsidRP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 xml:space="preserve">R.1. </w:t>
      </w:r>
    </w:p>
    <w:p w14:paraId="7FF47852" w14:textId="46168C62" w:rsidR="00E103FC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>P.2. Para la unidad de reemplazo ¿qué modelo, marca y equipamiento se deberá considerar?</w:t>
      </w:r>
      <w:r w:rsidRPr="00E103FC">
        <w:rPr>
          <w:b/>
          <w:bCs/>
        </w:rPr>
        <w:t xml:space="preserve"> </w:t>
      </w:r>
    </w:p>
    <w:p w14:paraId="3D6D5A5A" w14:textId="265C37F4" w:rsidR="00E103FC" w:rsidRP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>R.2.</w:t>
      </w:r>
    </w:p>
    <w:p w14:paraId="60B8E4B0" w14:textId="6A147540" w:rsidR="00E103FC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>P.3. ¿El supervisor de flota que será asignado a la operación deberá tener algún perfil en específico?</w:t>
      </w:r>
      <w:r w:rsidRPr="00E103FC">
        <w:rPr>
          <w:b/>
          <w:bCs/>
        </w:rPr>
        <w:t xml:space="preserve"> Detallar.</w:t>
      </w:r>
    </w:p>
    <w:p w14:paraId="16E01FDF" w14:textId="0F2D8A3C" w:rsidR="00E103FC" w:rsidRP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>R.3.</w:t>
      </w:r>
    </w:p>
    <w:p w14:paraId="302A1A5E" w14:textId="1094C355" w:rsidR="00E103FC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 xml:space="preserve">P.4. </w:t>
      </w:r>
      <w:r w:rsidRPr="00E103FC">
        <w:rPr>
          <w:b/>
          <w:bCs/>
        </w:rPr>
        <w:t xml:space="preserve">Respecto a la Tabla </w:t>
      </w:r>
      <w:proofErr w:type="spellStart"/>
      <w:r w:rsidRPr="00E103FC">
        <w:rPr>
          <w:b/>
          <w:bCs/>
        </w:rPr>
        <w:t>N°</w:t>
      </w:r>
      <w:proofErr w:type="spellEnd"/>
      <w:r w:rsidRPr="00E103FC">
        <w:rPr>
          <w:b/>
          <w:bCs/>
        </w:rPr>
        <w:t xml:space="preserve"> 2. </w:t>
      </w:r>
      <w:r w:rsidRPr="00F00102">
        <w:rPr>
          <w:b/>
          <w:bCs/>
          <w:i/>
          <w:iCs/>
        </w:rPr>
        <w:t>Histograma preliminar de los vehículos</w:t>
      </w:r>
      <w:r w:rsidRPr="00E103FC">
        <w:rPr>
          <w:b/>
          <w:bCs/>
        </w:rPr>
        <w:t xml:space="preserve">, se puede apreciar que en los 6 últimos meses del plazo de </w:t>
      </w:r>
      <w:r w:rsidRPr="00E103FC">
        <w:rPr>
          <w:b/>
          <w:bCs/>
        </w:rPr>
        <w:t>ejecución</w:t>
      </w:r>
      <w:r w:rsidRPr="00E103FC">
        <w:rPr>
          <w:b/>
          <w:bCs/>
        </w:rPr>
        <w:t xml:space="preserve"> las unidades van a ser menos. Respecto a las unidades que no se usaran ¿Qué medidas han considerado para esos últimos </w:t>
      </w:r>
      <w:r w:rsidRPr="00E103FC">
        <w:rPr>
          <w:b/>
          <w:bCs/>
        </w:rPr>
        <w:t>meses?</w:t>
      </w:r>
    </w:p>
    <w:p w14:paraId="0991648D" w14:textId="4C6DFEDC" w:rsidR="00E103FC" w:rsidRP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>R.4.</w:t>
      </w:r>
    </w:p>
    <w:p w14:paraId="5A42473D" w14:textId="1BD3720A" w:rsidR="00E103FC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>P.5. Para la unidad de reemplazo, ¿qué modelo, marca y equipamiento se deberá considerar?</w:t>
      </w:r>
    </w:p>
    <w:p w14:paraId="0D416F96" w14:textId="752A3C07" w:rsidR="00E103FC" w:rsidRP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 xml:space="preserve">R.5. </w:t>
      </w:r>
    </w:p>
    <w:p w14:paraId="3BB3C6C0" w14:textId="44A7F081" w:rsidR="00E103FC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 xml:space="preserve">P.6. </w:t>
      </w:r>
      <w:r w:rsidRPr="00E103FC">
        <w:rPr>
          <w:b/>
          <w:bCs/>
        </w:rPr>
        <w:t>¿Cuánto es el kilometraje mensual que recorrerá cada unidad? Detallar.</w:t>
      </w:r>
    </w:p>
    <w:p w14:paraId="79C24EE4" w14:textId="3D34FC97" w:rsidR="00E103FC" w:rsidRP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 xml:space="preserve">R.6. </w:t>
      </w:r>
    </w:p>
    <w:p w14:paraId="7ADC9A8C" w14:textId="78CCB2BD" w:rsidR="00E103FC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 xml:space="preserve">P.7. </w:t>
      </w:r>
      <w:r w:rsidRPr="00E103FC">
        <w:rPr>
          <w:b/>
          <w:bCs/>
        </w:rPr>
        <w:t xml:space="preserve">Respecto a la documentación especificada en el punto 6 </w:t>
      </w:r>
      <w:r w:rsidRPr="00F00102">
        <w:rPr>
          <w:b/>
          <w:bCs/>
          <w:i/>
          <w:iCs/>
        </w:rPr>
        <w:t xml:space="preserve">DOCUMENTOS A ENTREGAR DURANTE EL PROCESO DE LICITACIÓN </w:t>
      </w:r>
      <w:r w:rsidRPr="00E103FC">
        <w:rPr>
          <w:b/>
          <w:bCs/>
        </w:rPr>
        <w:t xml:space="preserve">¿Hasta </w:t>
      </w:r>
      <w:r w:rsidRPr="00E103FC">
        <w:rPr>
          <w:b/>
          <w:bCs/>
        </w:rPr>
        <w:t>cuándo</w:t>
      </w:r>
      <w:r w:rsidRPr="00E103FC">
        <w:rPr>
          <w:b/>
          <w:bCs/>
        </w:rPr>
        <w:t xml:space="preserve"> </w:t>
      </w:r>
      <w:r w:rsidRPr="00E103FC">
        <w:rPr>
          <w:b/>
          <w:bCs/>
        </w:rPr>
        <w:t>tendríamos</w:t>
      </w:r>
      <w:r w:rsidRPr="00E103FC">
        <w:rPr>
          <w:b/>
          <w:bCs/>
        </w:rPr>
        <w:t xml:space="preserve"> plazo de entregar </w:t>
      </w:r>
      <w:r w:rsidRPr="00E103FC">
        <w:rPr>
          <w:b/>
          <w:bCs/>
        </w:rPr>
        <w:t>toda la</w:t>
      </w:r>
      <w:r w:rsidRPr="00E103FC">
        <w:rPr>
          <w:b/>
          <w:bCs/>
        </w:rPr>
        <w:t xml:space="preserve"> documentación</w:t>
      </w:r>
      <w:r w:rsidRPr="00E103FC">
        <w:rPr>
          <w:b/>
          <w:bCs/>
        </w:rPr>
        <w:t xml:space="preserve"> establecida descrita en ese punto</w:t>
      </w:r>
      <w:r w:rsidRPr="00E103FC">
        <w:rPr>
          <w:b/>
          <w:bCs/>
        </w:rPr>
        <w:t xml:space="preserve">? </w:t>
      </w:r>
    </w:p>
    <w:p w14:paraId="2ED31EE5" w14:textId="38546D67" w:rsidR="00E103FC" w:rsidRP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>R.7.</w:t>
      </w:r>
    </w:p>
    <w:p w14:paraId="2684CFF5" w14:textId="6C7E4EA0" w:rsidR="00020FDD" w:rsidRPr="00E103FC" w:rsidRDefault="00E103FC" w:rsidP="00E103FC">
      <w:pPr>
        <w:jc w:val="both"/>
        <w:rPr>
          <w:b/>
          <w:bCs/>
        </w:rPr>
      </w:pPr>
      <w:r w:rsidRPr="00E103FC">
        <w:rPr>
          <w:b/>
          <w:bCs/>
        </w:rPr>
        <w:t xml:space="preserve">P.8. </w:t>
      </w:r>
      <w:r w:rsidRPr="00E103FC">
        <w:rPr>
          <w:b/>
          <w:bCs/>
        </w:rPr>
        <w:t>Por nuestra parte, el plazo de entrega de los vehículos es de 30 a 45 días hábiles, debido a que nosotros nos encargamos de toda la parte operativa para que el vehículo pueda andar en perfecta circulación; as</w:t>
      </w:r>
      <w:r w:rsidRPr="00E103FC">
        <w:rPr>
          <w:b/>
          <w:bCs/>
        </w:rPr>
        <w:t>i</w:t>
      </w:r>
      <w:r w:rsidRPr="00E103FC">
        <w:rPr>
          <w:b/>
          <w:bCs/>
        </w:rPr>
        <w:t xml:space="preserve">mismo, las </w:t>
      </w:r>
      <w:r w:rsidRPr="00E103FC">
        <w:rPr>
          <w:b/>
          <w:bCs/>
        </w:rPr>
        <w:t>concesionarias</w:t>
      </w:r>
      <w:r w:rsidRPr="00E103FC">
        <w:rPr>
          <w:b/>
          <w:bCs/>
        </w:rPr>
        <w:t xml:space="preserve"> nos deben de informar sobre el stock y disponibilidad de las unidades</w:t>
      </w:r>
      <w:r w:rsidR="00F00102">
        <w:rPr>
          <w:b/>
          <w:bCs/>
        </w:rPr>
        <w:t>, ya que nosotros compramos las unidades completamente nuevas</w:t>
      </w:r>
      <w:r w:rsidRPr="00E103FC">
        <w:rPr>
          <w:b/>
          <w:bCs/>
        </w:rPr>
        <w:t xml:space="preserve">. Teniendo en cuenta lo mencionado anteriormente, podremos cotizarles </w:t>
      </w:r>
      <w:r w:rsidRPr="00E103FC">
        <w:rPr>
          <w:b/>
          <w:bCs/>
        </w:rPr>
        <w:t xml:space="preserve">respecto a esos </w:t>
      </w:r>
      <w:r w:rsidR="00F00102" w:rsidRPr="00E103FC">
        <w:rPr>
          <w:b/>
          <w:bCs/>
        </w:rPr>
        <w:t>término</w:t>
      </w:r>
      <w:r w:rsidR="00F00102">
        <w:rPr>
          <w:b/>
          <w:bCs/>
        </w:rPr>
        <w:t>s</w:t>
      </w:r>
      <w:r w:rsidRPr="00E103FC">
        <w:rPr>
          <w:b/>
          <w:bCs/>
        </w:rPr>
        <w:t xml:space="preserve"> ¿Habría algún </w:t>
      </w:r>
      <w:r w:rsidRPr="00E103FC">
        <w:rPr>
          <w:b/>
          <w:bCs/>
        </w:rPr>
        <w:t>inconveniente</w:t>
      </w:r>
      <w:r w:rsidRPr="00E103FC">
        <w:rPr>
          <w:b/>
          <w:bCs/>
        </w:rPr>
        <w:t>?</w:t>
      </w:r>
      <w:r w:rsidRPr="00E103FC">
        <w:rPr>
          <w:b/>
          <w:bCs/>
        </w:rPr>
        <w:t xml:space="preserve"> Detallar.</w:t>
      </w:r>
    </w:p>
    <w:p w14:paraId="27E1C949" w14:textId="3EBBE1D4" w:rsidR="00E103FC" w:rsidRDefault="00E103FC" w:rsidP="00E103FC">
      <w:pPr>
        <w:jc w:val="both"/>
        <w:rPr>
          <w:b/>
          <w:bCs/>
          <w:color w:val="FF0000"/>
        </w:rPr>
      </w:pPr>
      <w:r w:rsidRPr="00E103FC">
        <w:rPr>
          <w:b/>
          <w:bCs/>
          <w:color w:val="FF0000"/>
        </w:rPr>
        <w:t xml:space="preserve">R.8. </w:t>
      </w:r>
    </w:p>
    <w:p w14:paraId="48D35AF5" w14:textId="642AD43C" w:rsidR="000B1FA9" w:rsidRDefault="000B1FA9" w:rsidP="00E103FC">
      <w:pPr>
        <w:jc w:val="both"/>
        <w:rPr>
          <w:b/>
          <w:bCs/>
          <w:color w:val="000000" w:themeColor="text1"/>
        </w:rPr>
      </w:pPr>
      <w:r w:rsidRPr="000B1FA9">
        <w:rPr>
          <w:b/>
          <w:bCs/>
          <w:color w:val="000000" w:themeColor="text1"/>
        </w:rPr>
        <w:t xml:space="preserve">P.9. </w:t>
      </w:r>
      <w:r>
        <w:rPr>
          <w:b/>
          <w:bCs/>
          <w:color w:val="000000" w:themeColor="text1"/>
        </w:rPr>
        <w:t xml:space="preserve"> Los mantenimientos de los vehículos se </w:t>
      </w:r>
      <w:r w:rsidR="004B37D7">
        <w:rPr>
          <w:b/>
          <w:bCs/>
          <w:color w:val="000000" w:themeColor="text1"/>
        </w:rPr>
        <w:t>realizarán</w:t>
      </w:r>
      <w:r>
        <w:rPr>
          <w:b/>
          <w:bCs/>
          <w:color w:val="000000" w:themeColor="text1"/>
        </w:rPr>
        <w:t xml:space="preserve"> en nuestros talleres más cercanos al lugar de operación</w:t>
      </w:r>
      <w:r w:rsidR="004B37D7">
        <w:rPr>
          <w:b/>
          <w:bCs/>
          <w:color w:val="000000" w:themeColor="text1"/>
        </w:rPr>
        <w:t>. Tener en cuenta que su personal deberá de movilizar (entregar y recoger) los vehículos cuando corresponda los mantenimientos</w:t>
      </w:r>
      <w:r w:rsidR="00842290">
        <w:rPr>
          <w:b/>
          <w:bCs/>
          <w:color w:val="000000" w:themeColor="text1"/>
        </w:rPr>
        <w:t xml:space="preserve"> a cada unidad</w:t>
      </w:r>
      <w:r w:rsidR="004B37D7">
        <w:rPr>
          <w:b/>
          <w:bCs/>
          <w:color w:val="000000" w:themeColor="text1"/>
        </w:rPr>
        <w:t>. ¿Están de acuerdo? Detallar.</w:t>
      </w:r>
    </w:p>
    <w:p w14:paraId="1A323F70" w14:textId="10033537" w:rsidR="004B37D7" w:rsidRPr="004B37D7" w:rsidRDefault="004B37D7" w:rsidP="00E103FC">
      <w:pPr>
        <w:jc w:val="both"/>
        <w:rPr>
          <w:b/>
          <w:bCs/>
          <w:color w:val="FF0000"/>
        </w:rPr>
      </w:pPr>
      <w:r w:rsidRPr="004B37D7">
        <w:rPr>
          <w:b/>
          <w:bCs/>
          <w:color w:val="FF0000"/>
        </w:rPr>
        <w:t>R.9.</w:t>
      </w:r>
    </w:p>
    <w:sectPr w:rsidR="004B37D7" w:rsidRPr="004B37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3FC"/>
    <w:rsid w:val="00020FDD"/>
    <w:rsid w:val="000B1FA9"/>
    <w:rsid w:val="004B37D7"/>
    <w:rsid w:val="00842290"/>
    <w:rsid w:val="00E103FC"/>
    <w:rsid w:val="00F0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60D86B"/>
  <w15:chartTrackingRefBased/>
  <w15:docId w15:val="{50F5CCB1-8988-4EE5-8431-2A28B340A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303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Vente</dc:creator>
  <cp:keywords/>
  <dc:description/>
  <cp:lastModifiedBy>Norma Vente</cp:lastModifiedBy>
  <cp:revision>4</cp:revision>
  <dcterms:created xsi:type="dcterms:W3CDTF">2022-04-07T16:59:00Z</dcterms:created>
  <dcterms:modified xsi:type="dcterms:W3CDTF">2022-04-07T17:15:00Z</dcterms:modified>
</cp:coreProperties>
</file>