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B7FA97">
      <w:pPr>
        <w:pStyle w:val="2"/>
        <w:spacing w:line="364" w:lineRule="auto"/>
        <w:ind w:right="140"/>
        <w:jc w:val="center"/>
        <w:rPr>
          <w:rFonts w:ascii="Arial Narrow" w:hAnsi="Arial Narrow"/>
          <w:b/>
          <w:spacing w:val="-3"/>
          <w:lang/>
        </w:rPr>
      </w:pPr>
      <w:bookmarkStart w:id="0" w:name="_Toc76470325"/>
      <w:bookmarkStart w:id="1" w:name="_Toc77410380"/>
      <w:bookmarkStart w:id="2" w:name="_Toc78297022"/>
      <w:r>
        <w:t>ANEXO A1: DECLARACIÓN JURADA DE DATOS DEL POSTOR</w:t>
      </w:r>
      <w:bookmarkEnd w:id="0"/>
      <w:bookmarkEnd w:id="1"/>
      <w:bookmarkEnd w:id="2"/>
    </w:p>
    <w:p w14:paraId="49A08498">
      <w:pPr>
        <w:tabs>
          <w:tab w:val="left" w:pos="-851"/>
        </w:tabs>
        <w:suppressAutoHyphens/>
        <w:spacing w:after="120"/>
        <w:jc w:val="center"/>
        <w:rPr>
          <w:rFonts w:ascii="Arial Narrow" w:hAnsi="Arial Narrow"/>
          <w:b/>
          <w:spacing w:val="-3"/>
          <w:sz w:val="22"/>
          <w:lang/>
        </w:rPr>
      </w:pPr>
    </w:p>
    <w:p w14:paraId="7FC089F5">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sz w:val="22"/>
        </w:rPr>
        <w:t xml:space="preserve">La representante legal del Postor </w:t>
      </w:r>
      <w:r>
        <w:rPr>
          <w:rFonts w:hint="default" w:ascii="Arial Narrow" w:hAnsi="Arial Narrow"/>
          <w:sz w:val="22"/>
          <w:lang w:val="es-MX"/>
        </w:rPr>
        <w:t>DAIRY TAHIRI LOPEZ CAMPOS</w:t>
      </w:r>
      <w:r>
        <w:rPr>
          <w:rFonts w:ascii="Arial Narrow" w:hAnsi="Arial Narrow"/>
          <w:sz w:val="22"/>
        </w:rPr>
        <w:t>, que suscribe el presente documento, declara Bajo Juramento que los datos consignados en este formato, se ajustan a la verdad:</w:t>
      </w:r>
    </w:p>
    <w:p w14:paraId="2C0123BA">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78FEB821">
      <w:pPr>
        <w:tabs>
          <w:tab w:val="left" w:pos="709"/>
          <w:tab w:val="right" w:leader="dot" w:pos="8765"/>
        </w:tabs>
        <w:suppressAutoHyphens/>
        <w:ind w:left="709" w:hanging="709"/>
        <w:jc w:val="both"/>
        <w:rPr>
          <w:rFonts w:hint="default" w:ascii="Arial Narrow" w:hAnsi="Arial Narrow"/>
          <w:sz w:val="22"/>
          <w:lang w:val="es-MX"/>
        </w:rPr>
      </w:pPr>
      <w:r>
        <w:rPr>
          <w:rFonts w:ascii="Arial Narrow" w:hAnsi="Arial Narrow"/>
          <w:sz w:val="22"/>
        </w:rPr>
        <w:t>1.</w:t>
      </w:r>
      <w:r>
        <w:rPr>
          <w:rFonts w:ascii="Arial Narrow" w:hAnsi="Arial Narrow"/>
          <w:sz w:val="22"/>
        </w:rPr>
        <w:tab/>
      </w:r>
      <w:r>
        <w:rPr>
          <w:rFonts w:ascii="Arial Narrow" w:hAnsi="Arial Narrow"/>
          <w:sz w:val="22"/>
        </w:rPr>
        <w:t xml:space="preserve">NOMBRE O RAZON SOCIAL </w:t>
      </w:r>
      <w:r>
        <w:rPr>
          <w:rFonts w:hint="default" w:ascii="Arial Narrow" w:hAnsi="Arial Narrow"/>
          <w:sz w:val="22"/>
          <w:lang w:val="es-MX"/>
        </w:rPr>
        <w:t>: DAIRY TAHIRI LOPEZ CAMPOS</w:t>
      </w:r>
    </w:p>
    <w:p w14:paraId="15866406">
      <w:pPr>
        <w:tabs>
          <w:tab w:val="left" w:pos="-260"/>
          <w:tab w:val="left" w:pos="460"/>
          <w:tab w:val="left" w:pos="709"/>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ind w:left="709" w:hanging="709"/>
        <w:jc w:val="both"/>
        <w:rPr>
          <w:rFonts w:ascii="Arial Narrow" w:hAnsi="Arial Narrow"/>
          <w:sz w:val="22"/>
        </w:rPr>
      </w:pPr>
      <w:r>
        <w:rPr>
          <w:rFonts w:ascii="Arial Narrow" w:hAnsi="Arial Narrow"/>
          <w:sz w:val="22"/>
        </w:rPr>
        <w:tab/>
      </w:r>
      <w:r>
        <w:rPr>
          <w:rFonts w:ascii="Arial Narrow" w:hAnsi="Arial Narrow"/>
          <w:sz w:val="22"/>
        </w:rPr>
        <w:tab/>
      </w:r>
    </w:p>
    <w:p w14:paraId="24C3A443">
      <w:pPr>
        <w:tabs>
          <w:tab w:val="left" w:pos="-260"/>
          <w:tab w:val="left" w:pos="460"/>
          <w:tab w:val="left" w:pos="709"/>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ind w:left="709" w:hanging="709"/>
        <w:jc w:val="both"/>
        <w:rPr>
          <w:rFonts w:ascii="Arial Narrow" w:hAnsi="Arial Narrow"/>
          <w:sz w:val="22"/>
        </w:rPr>
      </w:pPr>
    </w:p>
    <w:p w14:paraId="00A8DB15">
      <w:pPr>
        <w:tabs>
          <w:tab w:val="left" w:pos="720"/>
          <w:tab w:val="right" w:leader="dot" w:pos="8765"/>
        </w:tabs>
        <w:suppressAutoHyphens/>
        <w:jc w:val="both"/>
        <w:rPr>
          <w:rFonts w:hint="default" w:ascii="Arial Narrow" w:hAnsi="Arial Narrow"/>
          <w:sz w:val="22"/>
          <w:lang w:val="es-MX"/>
        </w:rPr>
      </w:pPr>
      <w:r>
        <w:rPr>
          <w:rFonts w:ascii="Arial Narrow" w:hAnsi="Arial Narrow"/>
          <w:sz w:val="22"/>
        </w:rPr>
        <w:t>2.</w:t>
      </w:r>
      <w:r>
        <w:rPr>
          <w:rFonts w:ascii="Arial Narrow" w:hAnsi="Arial Narrow"/>
          <w:sz w:val="22"/>
        </w:rPr>
        <w:tab/>
      </w:r>
      <w:r>
        <w:rPr>
          <w:rFonts w:ascii="Arial Narrow" w:hAnsi="Arial Narrow"/>
          <w:sz w:val="22"/>
        </w:rPr>
        <w:t xml:space="preserve">RUC </w:t>
      </w:r>
      <w:r>
        <w:rPr>
          <w:rFonts w:hint="default" w:ascii="Arial Narrow" w:hAnsi="Arial Narrow"/>
          <w:sz w:val="22"/>
          <w:lang w:val="es-MX"/>
        </w:rPr>
        <w:t>:10465398669</w:t>
      </w:r>
    </w:p>
    <w:p w14:paraId="5DB5271F">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6D116EB0">
      <w:pPr>
        <w:numPr>
          <w:ilvl w:val="0"/>
          <w:numId w:val="1"/>
        </w:numPr>
        <w:tabs>
          <w:tab w:val="right" w:leader="dot" w:pos="8765"/>
        </w:tabs>
        <w:suppressAutoHyphens/>
        <w:jc w:val="both"/>
        <w:rPr>
          <w:rFonts w:ascii="Arial Narrow" w:hAnsi="Arial Narrow"/>
          <w:sz w:val="22"/>
        </w:rPr>
      </w:pPr>
      <w:r>
        <w:rPr>
          <w:rFonts w:ascii="Arial Narrow" w:hAnsi="Arial Narrow"/>
          <w:sz w:val="22"/>
        </w:rPr>
        <w:t xml:space="preserve">REPRESENTANTE LEGAL </w:t>
      </w:r>
      <w:r>
        <w:rPr>
          <w:rFonts w:hint="default" w:ascii="Arial Narrow" w:hAnsi="Arial Narrow"/>
          <w:sz w:val="22"/>
          <w:lang w:val="es-MX"/>
        </w:rPr>
        <w:t>del  Restaurante Ñañón</w:t>
      </w:r>
      <w:bookmarkStart w:id="3" w:name="_GoBack"/>
      <w:bookmarkEnd w:id="3"/>
    </w:p>
    <w:p w14:paraId="2290132A">
      <w:pPr>
        <w:tabs>
          <w:tab w:val="left" w:pos="720"/>
          <w:tab w:val="right" w:leader="dot" w:pos="8765"/>
        </w:tabs>
        <w:suppressAutoHyphens/>
        <w:jc w:val="both"/>
        <w:rPr>
          <w:rFonts w:ascii="Arial Narrow" w:hAnsi="Arial Narrow"/>
          <w:sz w:val="22"/>
        </w:rPr>
      </w:pPr>
    </w:p>
    <w:p w14:paraId="14534CFE">
      <w:pPr>
        <w:tabs>
          <w:tab w:val="left" w:pos="720"/>
          <w:tab w:val="right" w:leader="dot" w:pos="8765"/>
        </w:tabs>
        <w:suppressAutoHyphens/>
        <w:jc w:val="both"/>
        <w:rPr>
          <w:rFonts w:hint="default" w:ascii="Arial Narrow" w:hAnsi="Arial Narrow"/>
          <w:sz w:val="22"/>
          <w:lang w:val="es-MX"/>
        </w:rPr>
      </w:pPr>
      <w:r>
        <w:rPr>
          <w:rFonts w:ascii="Arial Narrow" w:hAnsi="Arial Narrow"/>
          <w:sz w:val="22"/>
        </w:rPr>
        <w:t>4.</w:t>
      </w:r>
      <w:r>
        <w:rPr>
          <w:rFonts w:ascii="Arial Narrow" w:hAnsi="Arial Narrow"/>
          <w:sz w:val="22"/>
        </w:rPr>
        <w:tab/>
      </w:r>
      <w:r>
        <w:rPr>
          <w:rFonts w:ascii="Arial Narrow" w:hAnsi="Arial Narrow"/>
          <w:sz w:val="22"/>
        </w:rPr>
        <w:t xml:space="preserve">DOMICILIO LEGAL  </w:t>
      </w:r>
      <w:r>
        <w:rPr>
          <w:rFonts w:hint="default" w:ascii="Arial Narrow" w:hAnsi="Arial Narrow"/>
          <w:sz w:val="22"/>
          <w:lang w:val="es-MX"/>
        </w:rPr>
        <w:t>URB SANTA ROSA DE GYALCARA MZ C LTE. 15 Y 16 , SAN VICENTE - CAÑETE</w:t>
      </w:r>
    </w:p>
    <w:p w14:paraId="23C7F6DF">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079EE78E">
      <w:pPr>
        <w:tabs>
          <w:tab w:val="left" w:pos="720"/>
          <w:tab w:val="right" w:leader="dot" w:pos="8765"/>
        </w:tabs>
        <w:suppressAutoHyphens/>
        <w:jc w:val="both"/>
        <w:rPr>
          <w:rFonts w:hint="default" w:ascii="Arial Narrow" w:hAnsi="Arial Narrow"/>
          <w:sz w:val="22"/>
          <w:lang w:val="es-MX"/>
        </w:rPr>
      </w:pPr>
      <w:r>
        <w:rPr>
          <w:rFonts w:ascii="Arial Narrow" w:hAnsi="Arial Narrow"/>
          <w:sz w:val="22"/>
        </w:rPr>
        <w:t>5.</w:t>
      </w:r>
      <w:r>
        <w:rPr>
          <w:rFonts w:ascii="Arial Narrow" w:hAnsi="Arial Narrow"/>
          <w:sz w:val="22"/>
        </w:rPr>
        <w:tab/>
      </w:r>
      <w:r>
        <w:rPr>
          <w:rFonts w:ascii="Arial Narrow" w:hAnsi="Arial Narrow"/>
          <w:sz w:val="22"/>
        </w:rPr>
        <w:t>CIUDAD</w:t>
      </w:r>
      <w:r>
        <w:rPr>
          <w:rFonts w:hint="default" w:ascii="Arial Narrow" w:hAnsi="Arial Narrow"/>
          <w:sz w:val="22"/>
          <w:lang w:val="es-MX"/>
        </w:rPr>
        <w:t xml:space="preserve">: </w:t>
      </w:r>
      <w:r>
        <w:rPr>
          <w:rFonts w:ascii="Arial Narrow" w:hAnsi="Arial Narrow"/>
          <w:sz w:val="22"/>
        </w:rPr>
        <w:t xml:space="preserve"> </w:t>
      </w:r>
      <w:r>
        <w:rPr>
          <w:rFonts w:hint="default" w:ascii="Arial Narrow" w:hAnsi="Arial Narrow"/>
          <w:sz w:val="22"/>
          <w:lang w:val="es-MX"/>
        </w:rPr>
        <w:t>LIMA</w:t>
      </w:r>
    </w:p>
    <w:p w14:paraId="404FF04E">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315287A9">
      <w:pPr>
        <w:tabs>
          <w:tab w:val="left" w:pos="720"/>
          <w:tab w:val="right" w:leader="dot" w:pos="8765"/>
        </w:tabs>
        <w:suppressAutoHyphens/>
        <w:jc w:val="both"/>
        <w:rPr>
          <w:rFonts w:hint="default" w:ascii="Arial Narrow" w:hAnsi="Arial Narrow"/>
          <w:sz w:val="22"/>
          <w:lang w:val="es-MX"/>
        </w:rPr>
      </w:pPr>
      <w:r>
        <w:rPr>
          <w:rFonts w:ascii="Arial Narrow" w:hAnsi="Arial Narrow"/>
          <w:sz w:val="22"/>
        </w:rPr>
        <w:t>6.</w:t>
      </w:r>
      <w:r>
        <w:rPr>
          <w:rFonts w:ascii="Arial Narrow" w:hAnsi="Arial Narrow"/>
          <w:sz w:val="22"/>
        </w:rPr>
        <w:tab/>
      </w:r>
      <w:r>
        <w:rPr>
          <w:rFonts w:ascii="Arial Narrow" w:hAnsi="Arial Narrow"/>
          <w:sz w:val="22"/>
        </w:rPr>
        <w:t xml:space="preserve">PAIS </w:t>
      </w:r>
      <w:r>
        <w:rPr>
          <w:rFonts w:hint="default" w:ascii="Arial Narrow" w:hAnsi="Arial Narrow"/>
          <w:sz w:val="22"/>
          <w:lang w:val="es-MX"/>
        </w:rPr>
        <w:t>: PERÚ</w:t>
      </w:r>
    </w:p>
    <w:p w14:paraId="5F085A0A">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6F22A84B">
      <w:pPr>
        <w:tabs>
          <w:tab w:val="left" w:pos="720"/>
          <w:tab w:val="right" w:leader="dot" w:pos="8765"/>
        </w:tabs>
        <w:suppressAutoHyphens/>
        <w:jc w:val="both"/>
        <w:rPr>
          <w:rFonts w:hint="default" w:ascii="Arial Narrow" w:hAnsi="Arial Narrow"/>
          <w:sz w:val="22"/>
          <w:lang w:val="es-MX"/>
        </w:rPr>
      </w:pPr>
      <w:r>
        <w:rPr>
          <w:rFonts w:ascii="Arial Narrow" w:hAnsi="Arial Narrow"/>
          <w:sz w:val="22"/>
        </w:rPr>
        <w:t>7.</w:t>
      </w:r>
      <w:r>
        <w:rPr>
          <w:rFonts w:ascii="Arial Narrow" w:hAnsi="Arial Narrow"/>
          <w:sz w:val="22"/>
        </w:rPr>
        <w:tab/>
      </w:r>
      <w:r>
        <w:rPr>
          <w:rFonts w:ascii="Arial Narrow" w:hAnsi="Arial Narrow"/>
          <w:sz w:val="22"/>
        </w:rPr>
        <w:t xml:space="preserve">CORREO ELECTRÓNICO </w:t>
      </w:r>
      <w:r>
        <w:rPr>
          <w:rFonts w:hint="default" w:ascii="Arial Narrow" w:hAnsi="Arial Narrow"/>
          <w:sz w:val="22"/>
          <w:lang w:val="es-MX"/>
        </w:rPr>
        <w:t xml:space="preserve">: </w:t>
      </w:r>
      <w:r>
        <w:rPr>
          <w:rFonts w:hint="default" w:ascii="Arial Narrow" w:hAnsi="Arial Narrow"/>
          <w:sz w:val="22"/>
          <w:lang w:val="es-MX"/>
        </w:rPr>
        <w:fldChar w:fldCharType="begin"/>
      </w:r>
      <w:r>
        <w:rPr>
          <w:rFonts w:hint="default" w:ascii="Arial Narrow" w:hAnsi="Arial Narrow"/>
          <w:sz w:val="22"/>
          <w:lang w:val="es-MX"/>
        </w:rPr>
        <w:instrText xml:space="preserve"> HYPERLINK "mailto:dairytahiri22c@gmai.com" </w:instrText>
      </w:r>
      <w:r>
        <w:rPr>
          <w:rFonts w:hint="default" w:ascii="Arial Narrow" w:hAnsi="Arial Narrow"/>
          <w:sz w:val="22"/>
          <w:lang w:val="es-MX"/>
        </w:rPr>
        <w:fldChar w:fldCharType="separate"/>
      </w:r>
      <w:r>
        <w:rPr>
          <w:rStyle w:val="6"/>
          <w:rFonts w:hint="default" w:ascii="Arial Narrow" w:hAnsi="Arial Narrow"/>
          <w:sz w:val="22"/>
          <w:lang w:val="es-MX"/>
        </w:rPr>
        <w:t>dairytahiri22c@gmai.com</w:t>
      </w:r>
      <w:r>
        <w:rPr>
          <w:rFonts w:hint="default" w:ascii="Arial Narrow" w:hAnsi="Arial Narrow"/>
          <w:sz w:val="22"/>
          <w:lang w:val="es-MX"/>
        </w:rPr>
        <w:fldChar w:fldCharType="end"/>
      </w:r>
      <w:r>
        <w:rPr>
          <w:rFonts w:hint="default" w:ascii="Arial Narrow" w:hAnsi="Arial Narrow"/>
          <w:sz w:val="22"/>
          <w:lang w:val="es-MX"/>
        </w:rPr>
        <w:t xml:space="preserve"> </w:t>
      </w:r>
    </w:p>
    <w:p w14:paraId="5011C72A">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4B77C1FA">
      <w:pPr>
        <w:numPr>
          <w:ilvl w:val="0"/>
          <w:numId w:val="2"/>
        </w:numPr>
        <w:tabs>
          <w:tab w:val="left" w:pos="720"/>
          <w:tab w:val="right" w:leader="dot" w:pos="8765"/>
        </w:tabs>
        <w:suppressAutoHyphens/>
        <w:jc w:val="both"/>
        <w:rPr>
          <w:rFonts w:hint="default" w:ascii="Arial Narrow" w:hAnsi="Arial Narrow"/>
          <w:sz w:val="22"/>
          <w:lang w:val="es-MX"/>
        </w:rPr>
      </w:pPr>
      <w:r>
        <w:rPr>
          <w:rFonts w:ascii="Arial Narrow" w:hAnsi="Arial Narrow"/>
          <w:sz w:val="22"/>
        </w:rPr>
        <w:t xml:space="preserve">TELEFONO </w:t>
      </w:r>
      <w:r>
        <w:rPr>
          <w:rFonts w:hint="default" w:ascii="Arial Narrow" w:hAnsi="Arial Narrow"/>
          <w:sz w:val="22"/>
          <w:lang w:val="es-MX"/>
        </w:rPr>
        <w:t xml:space="preserve">: 920629568 </w:t>
      </w:r>
    </w:p>
    <w:p w14:paraId="50A503E0">
      <w:pPr>
        <w:numPr>
          <w:ilvl w:val="0"/>
          <w:numId w:val="2"/>
        </w:numPr>
        <w:tabs>
          <w:tab w:val="left" w:pos="720"/>
          <w:tab w:val="right" w:leader="dot" w:pos="8765"/>
        </w:tabs>
        <w:suppressAutoHyphens/>
        <w:jc w:val="both"/>
        <w:rPr>
          <w:rFonts w:ascii="Arial Narrow" w:hAnsi="Arial Narrow"/>
          <w:sz w:val="22"/>
          <w:lang/>
        </w:rPr>
      </w:pPr>
      <w:r>
        <w:rPr>
          <w:rFonts w:ascii="Arial Narrow" w:hAnsi="Arial Narrow"/>
          <w:sz w:val="22"/>
          <w:lang/>
        </w:rPr>
        <w:t xml:space="preserve">FAX </w:t>
      </w:r>
      <w:r>
        <w:rPr>
          <w:rFonts w:hint="default" w:ascii="Arial Narrow" w:hAnsi="Arial Narrow"/>
          <w:sz w:val="22"/>
          <w:lang w:val="es-MX"/>
        </w:rPr>
        <w:t>:  ---</w:t>
      </w:r>
    </w:p>
    <w:p w14:paraId="2C7BEBDD">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lang/>
        </w:rPr>
      </w:pPr>
    </w:p>
    <w:p w14:paraId="2693F9AD">
      <w:pPr>
        <w:tabs>
          <w:tab w:val="left" w:pos="-260"/>
          <w:tab w:val="left" w:pos="72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hint="default" w:ascii="Arial Narrow" w:hAnsi="Arial Narrow"/>
          <w:sz w:val="22"/>
          <w:lang w:val="es-MX"/>
        </w:rPr>
      </w:pPr>
      <w:r>
        <w:rPr>
          <w:rFonts w:ascii="Arial Narrow" w:hAnsi="Arial Narrow"/>
          <w:sz w:val="22"/>
          <w:lang/>
        </w:rPr>
        <w:t>10.</w:t>
      </w:r>
      <w:r>
        <w:rPr>
          <w:rFonts w:ascii="Arial Narrow" w:hAnsi="Arial Narrow"/>
          <w:sz w:val="22"/>
          <w:lang/>
        </w:rPr>
        <w:tab/>
      </w:r>
      <w:r>
        <w:rPr>
          <w:rFonts w:ascii="Arial Narrow" w:hAnsi="Arial Narrow"/>
          <w:sz w:val="22"/>
          <w:lang/>
        </w:rPr>
        <w:t xml:space="preserve">NOMBRE ORIGINAL </w:t>
      </w:r>
      <w:r>
        <w:rPr>
          <w:rFonts w:hint="default" w:ascii="Arial Narrow" w:hAnsi="Arial Narrow"/>
          <w:sz w:val="22"/>
          <w:lang w:val="es-MX"/>
        </w:rPr>
        <w:t>: DAIRY TAHIRI LOPEZ CAMPOS</w:t>
      </w:r>
    </w:p>
    <w:p w14:paraId="08BBB5B9">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lang/>
        </w:rPr>
      </w:pPr>
    </w:p>
    <w:p w14:paraId="7E063FB0">
      <w:pPr>
        <w:pStyle w:val="9"/>
        <w:tabs>
          <w:tab w:val="left" w:pos="-260"/>
          <w:tab w:val="left" w:pos="709"/>
          <w:tab w:val="left" w:pos="1180"/>
          <w:tab w:val="left" w:pos="1900"/>
          <w:tab w:val="left" w:pos="2620"/>
          <w:tab w:val="left" w:pos="3340"/>
          <w:tab w:val="left" w:pos="4060"/>
          <w:tab w:val="left" w:pos="4780"/>
          <w:tab w:val="left" w:pos="5500"/>
          <w:tab w:val="left" w:pos="6220"/>
          <w:tab w:val="left" w:pos="6940"/>
          <w:tab w:val="left" w:pos="7660"/>
          <w:tab w:val="left" w:pos="8380"/>
        </w:tabs>
        <w:rPr>
          <w:rFonts w:hint="default" w:ascii="Arial Narrow" w:hAnsi="Arial Narrow" w:cs="Arial Narrow"/>
          <w:spacing w:val="0"/>
          <w:sz w:val="22"/>
          <w:szCs w:val="22"/>
          <w:lang w:val="es-MX"/>
        </w:rPr>
      </w:pPr>
      <w:r>
        <w:drawing>
          <wp:anchor distT="0" distB="0" distL="114300" distR="114300" simplePos="0" relativeHeight="251659264" behindDoc="0" locked="0" layoutInCell="1" allowOverlap="1">
            <wp:simplePos x="0" y="0"/>
            <wp:positionH relativeFrom="column">
              <wp:posOffset>3460750</wp:posOffset>
            </wp:positionH>
            <wp:positionV relativeFrom="paragraph">
              <wp:posOffset>-111760</wp:posOffset>
            </wp:positionV>
            <wp:extent cx="1193800" cy="17018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7"/>
                    <a:stretch>
                      <a:fillRect/>
                    </a:stretch>
                  </pic:blipFill>
                  <pic:spPr>
                    <a:xfrm rot="5400000">
                      <a:off x="0" y="0"/>
                      <a:ext cx="1193800" cy="1701800"/>
                    </a:xfrm>
                    <a:prstGeom prst="rect">
                      <a:avLst/>
                    </a:prstGeom>
                    <a:noFill/>
                    <a:ln>
                      <a:noFill/>
                    </a:ln>
                  </pic:spPr>
                </pic:pic>
              </a:graphicData>
            </a:graphic>
          </wp:anchor>
        </w:drawing>
      </w:r>
      <w:r>
        <w:rPr>
          <w:rFonts w:ascii="Arial Narrow" w:hAnsi="Arial Narrow"/>
          <w:spacing w:val="0"/>
          <w:sz w:val="22"/>
        </w:rPr>
        <w:t>11.</w:t>
      </w:r>
      <w:r>
        <w:rPr>
          <w:rFonts w:ascii="Arial Narrow" w:hAnsi="Arial Narrow"/>
          <w:spacing w:val="0"/>
          <w:sz w:val="22"/>
        </w:rPr>
        <w:tab/>
      </w:r>
      <w:r>
        <w:rPr>
          <w:rFonts w:ascii="Arial Narrow" w:hAnsi="Arial Narrow"/>
          <w:spacing w:val="0"/>
          <w:sz w:val="22"/>
        </w:rPr>
        <w:t xml:space="preserve">AÑO DE CONSTITUCIÓN </w:t>
      </w:r>
      <w:r>
        <w:rPr>
          <w:rFonts w:hint="default" w:ascii="Arial Narrow" w:hAnsi="Arial Narrow"/>
          <w:spacing w:val="0"/>
          <w:sz w:val="22"/>
          <w:lang w:val="es-MX"/>
        </w:rPr>
        <w:t xml:space="preserve">: </w:t>
      </w:r>
      <w:r>
        <w:rPr>
          <w:rFonts w:hint="default" w:ascii="Arial Narrow" w:hAnsi="Arial Narrow" w:eastAsia="SimSun" w:cs="Arial Narrow"/>
          <w:i w:val="0"/>
          <w:iCs w:val="0"/>
          <w:caps w:val="0"/>
          <w:color w:val="000000"/>
          <w:spacing w:val="0"/>
          <w:sz w:val="22"/>
          <w:szCs w:val="22"/>
          <w:shd w:val="clear" w:fill="FFFFFF"/>
        </w:rPr>
        <w:t>10/07/2010</w:t>
      </w:r>
    </w:p>
    <w:p w14:paraId="6CFABAC9">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hint="default" w:ascii="Arial Narrow" w:hAnsi="Arial Narrow" w:cs="Arial Narrow"/>
          <w:sz w:val="22"/>
        </w:rPr>
      </w:pPr>
    </w:p>
    <w:p w14:paraId="0F6BBA39">
      <w:pPr>
        <w:tabs>
          <w:tab w:val="left" w:pos="-260"/>
          <w:tab w:val="left" w:pos="709"/>
          <w:tab w:val="left" w:pos="1180"/>
          <w:tab w:val="left" w:pos="1900"/>
        </w:tabs>
        <w:suppressAutoHyphens/>
        <w:ind w:left="705"/>
        <w:jc w:val="both"/>
        <w:rPr>
          <w:rFonts w:ascii="Arial Narrow" w:hAnsi="Arial Narrow"/>
          <w:sz w:val="22"/>
        </w:rPr>
      </w:pPr>
      <w:r>
        <w:rPr>
          <w:rFonts w:ascii="Arial Narrow" w:hAnsi="Arial Narrow"/>
          <w:sz w:val="22"/>
        </w:rPr>
        <w:tab/>
      </w:r>
    </w:p>
    <w:p w14:paraId="5D8397AC">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2853E8B0">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u w:val="single"/>
        </w:rPr>
        <w:t xml:space="preserve">            </w:t>
      </w:r>
    </w:p>
    <w:p w14:paraId="7E1415F3">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p>
    <w:p w14:paraId="573480C4">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p>
    <w:p w14:paraId="66F53D50">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r>
        <w:rPr>
          <w:rFonts w:ascii="Arial Narrow" w:hAnsi="Arial Narrow"/>
          <w:sz w:val="22"/>
          <w:u w:val="single"/>
        </w:rPr>
        <w:t xml:space="preserve">                                               </w:t>
      </w:r>
    </w:p>
    <w:p w14:paraId="305521E9">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u w:val="single"/>
        </w:rPr>
      </w:pPr>
    </w:p>
    <w:p w14:paraId="3F548440">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i/>
          <w:sz w:val="22"/>
        </w:rPr>
      </w:pP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sz w:val="22"/>
        </w:rPr>
        <w:tab/>
      </w:r>
      <w:r>
        <w:rPr>
          <w:rFonts w:ascii="Arial Narrow" w:hAnsi="Arial Narrow"/>
          <w:i/>
          <w:sz w:val="22"/>
        </w:rPr>
        <w:t xml:space="preserve">NOMBRE Y FIRMA DEL REPRESENTANTE </w:t>
      </w:r>
    </w:p>
    <w:p w14:paraId="305AE67E">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ab/>
      </w:r>
      <w:r>
        <w:rPr>
          <w:rFonts w:ascii="Arial Narrow" w:hAnsi="Arial Narrow"/>
          <w:i/>
          <w:sz w:val="22"/>
        </w:rPr>
        <w:t xml:space="preserve"> LEGAL DEL POSTOR</w:t>
      </w:r>
    </w:p>
    <w:p w14:paraId="009B3970">
      <w:pPr>
        <w:tabs>
          <w:tab w:val="left" w:pos="-260"/>
          <w:tab w:val="left" w:pos="460"/>
          <w:tab w:val="left" w:pos="1180"/>
          <w:tab w:val="left" w:pos="1900"/>
          <w:tab w:val="left" w:pos="2620"/>
          <w:tab w:val="left" w:pos="3340"/>
          <w:tab w:val="left" w:pos="4060"/>
          <w:tab w:val="left" w:pos="4780"/>
          <w:tab w:val="left" w:pos="5500"/>
          <w:tab w:val="left" w:pos="6220"/>
          <w:tab w:val="left" w:pos="6940"/>
          <w:tab w:val="left" w:pos="7660"/>
          <w:tab w:val="left" w:pos="8380"/>
        </w:tabs>
        <w:suppressAutoHyphens/>
        <w:jc w:val="both"/>
        <w:rPr>
          <w:rFonts w:ascii="Arial Narrow" w:hAnsi="Arial Narrow"/>
          <w:sz w:val="22"/>
        </w:rPr>
      </w:pPr>
    </w:p>
    <w:p w14:paraId="2E7DBFC5">
      <w:pPr>
        <w:numPr>
          <w:ilvl w:val="12"/>
          <w:numId w:val="0"/>
        </w:numPr>
        <w:jc w:val="center"/>
        <w:rPr>
          <w:rFonts w:ascii="Arial Narrow" w:hAnsi="Arial Narrow"/>
          <w:b/>
          <w:sz w:val="28"/>
        </w:rPr>
      </w:pPr>
    </w:p>
    <w:p w14:paraId="1571CDFD"/>
    <w:sectPr>
      <w:footerReference r:id="rId5" w:type="default"/>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Franklin Gothic Medium">
    <w:panose1 w:val="020B0603020102020204"/>
    <w:charset w:val="00"/>
    <w:family w:val="swiss"/>
    <w:pitch w:val="default"/>
    <w:sig w:usb0="00000287" w:usb1="00000000" w:usb2="00000000" w:usb3="00000000" w:csb0="2000009F" w:csb1="DFD70000"/>
  </w:font>
  <w:font w:name="等线">
    <w:altName w:val="Microsoft YaHei"/>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Narrow">
    <w:panose1 w:val="020B0606020202030204"/>
    <w:charset w:val="00"/>
    <w:family w:val="swiss"/>
    <w:pitch w:val="default"/>
    <w:sig w:usb0="00000287" w:usb1="00000800" w:usb2="00000000" w:usb3="00000000" w:csb0="2000009F" w:csb1="DFD7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76DA6">
    <w:pPr>
      <w:pStyle w:val="9"/>
      <w:spacing w:before="120" w:line="220" w:lineRule="exact"/>
      <w:ind w:left="301" w:right="301"/>
      <w:jc w:val="left"/>
      <w:rPr>
        <w:rFonts w:ascii="Arial Narrow" w:hAnsi="Arial Narrow"/>
        <w:sz w:val="22"/>
      </w:rPr>
    </w:pPr>
    <w:r>
      <w:rPr>
        <w:rFonts w:ascii="Arial Narrow" w:hAnsi="Arial Narrow"/>
        <w:sz w:val="22"/>
      </w:rPr>
      <w:t>NOTA: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14:paraId="415BA901">
    <w:pPr>
      <w:pStyle w:val="8"/>
      <w:rPr>
        <w:lan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C1F697"/>
    <w:multiLevelType w:val="singleLevel"/>
    <w:tmpl w:val="EAC1F697"/>
    <w:lvl w:ilvl="0" w:tentative="0">
      <w:start w:val="8"/>
      <w:numFmt w:val="decimal"/>
      <w:lvlText w:val="%1."/>
      <w:lvlJc w:val="left"/>
    </w:lvl>
  </w:abstractNum>
  <w:abstractNum w:abstractNumId="1">
    <w:nsid w:val="5AA40DC0"/>
    <w:multiLevelType w:val="singleLevel"/>
    <w:tmpl w:val="5AA40DC0"/>
    <w:lvl w:ilvl="0" w:tentative="0">
      <w:start w:val="3"/>
      <w:numFmt w:val="decimal"/>
      <w:lvlText w:val="%1."/>
      <w:lvlJc w:val="left"/>
      <w:pPr>
        <w:tabs>
          <w:tab w:val="left" w:pos="720"/>
        </w:tabs>
        <w:ind w:left="720" w:hanging="72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68"/>
    <w:rsid w:val="00042462"/>
    <w:rsid w:val="0013572D"/>
    <w:rsid w:val="001967F2"/>
    <w:rsid w:val="00363215"/>
    <w:rsid w:val="00553EBD"/>
    <w:rsid w:val="006B4972"/>
    <w:rsid w:val="006F30E4"/>
    <w:rsid w:val="00771E68"/>
    <w:rsid w:val="009674B1"/>
    <w:rsid w:val="009A31E7"/>
    <w:rsid w:val="009C2AF2"/>
    <w:rsid w:val="00B30113"/>
    <w:rsid w:val="00C87B56"/>
    <w:rsid w:val="00F223D4"/>
    <w:rsid w:val="2CC84F16"/>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widowControl w:val="0"/>
      <w:spacing w:after="0" w:line="240" w:lineRule="auto"/>
    </w:pPr>
    <w:rPr>
      <w:rFonts w:ascii="Courier New" w:hAnsi="Courier New" w:eastAsia="Times New Roman" w:cs="Times New Roman"/>
      <w:sz w:val="24"/>
      <w:szCs w:val="20"/>
      <w:lang w:val="es-ES" w:eastAsia="es-ES" w:bidi="ar-SA"/>
    </w:rPr>
  </w:style>
  <w:style w:type="paragraph" w:styleId="2">
    <w:name w:val="heading 1"/>
    <w:basedOn w:val="3"/>
    <w:next w:val="1"/>
    <w:link w:val="11"/>
    <w:qFormat/>
    <w:uiPriority w:val="9"/>
    <w:pPr>
      <w:keepNext w:val="0"/>
      <w:keepLines w:val="0"/>
      <w:widowControl/>
      <w:spacing w:before="200" w:after="200" w:line="300" w:lineRule="exact"/>
      <w:jc w:val="both"/>
      <w:outlineLvl w:val="0"/>
    </w:pPr>
    <w:rPr>
      <w:rFonts w:ascii="Franklin Gothic Medium" w:hAnsi="Franklin Gothic Medium" w:cs="Arial" w:eastAsiaTheme="minorEastAsia"/>
      <w:color w:val="0C2074"/>
      <w:sz w:val="22"/>
      <w:szCs w:val="20"/>
      <w:lang w:val="es-PE" w:eastAsia="en-US"/>
    </w:rPr>
  </w:style>
  <w:style w:type="paragraph" w:styleId="3">
    <w:name w:val="heading 2"/>
    <w:basedOn w:val="1"/>
    <w:next w:val="1"/>
    <w:link w:val="12"/>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Hyperlink"/>
    <w:basedOn w:val="4"/>
    <w:semiHidden/>
    <w:unhideWhenUsed/>
    <w:uiPriority w:val="99"/>
    <w:rPr>
      <w:color w:val="0000FF"/>
      <w:u w:val="single"/>
    </w:rPr>
  </w:style>
  <w:style w:type="paragraph" w:styleId="7">
    <w:name w:val="header"/>
    <w:basedOn w:val="1"/>
    <w:link w:val="13"/>
    <w:unhideWhenUsed/>
    <w:qFormat/>
    <w:uiPriority w:val="99"/>
    <w:pPr>
      <w:tabs>
        <w:tab w:val="center" w:pos="4252"/>
        <w:tab w:val="right" w:pos="8504"/>
      </w:tabs>
    </w:pPr>
  </w:style>
  <w:style w:type="paragraph" w:styleId="8">
    <w:name w:val="footer"/>
    <w:basedOn w:val="1"/>
    <w:link w:val="14"/>
    <w:unhideWhenUsed/>
    <w:qFormat/>
    <w:uiPriority w:val="99"/>
    <w:pPr>
      <w:tabs>
        <w:tab w:val="center" w:pos="4252"/>
        <w:tab w:val="right" w:pos="8504"/>
      </w:tabs>
    </w:pPr>
  </w:style>
  <w:style w:type="paragraph" w:styleId="9">
    <w:name w:val="Body Text"/>
    <w:basedOn w:val="1"/>
    <w:link w:val="10"/>
    <w:qFormat/>
    <w:uiPriority w:val="0"/>
    <w:pPr>
      <w:tabs>
        <w:tab w:val="center" w:pos="4513"/>
      </w:tabs>
      <w:suppressAutoHyphens/>
      <w:jc w:val="both"/>
    </w:pPr>
    <w:rPr>
      <w:rFonts w:ascii="Times New Roman" w:hAnsi="Times New Roman"/>
      <w:spacing w:val="-2"/>
      <w:lang/>
    </w:rPr>
  </w:style>
  <w:style w:type="character" w:customStyle="1" w:styleId="10">
    <w:name w:val="Texto independiente Car"/>
    <w:basedOn w:val="4"/>
    <w:link w:val="9"/>
    <w:qFormat/>
    <w:uiPriority w:val="0"/>
    <w:rPr>
      <w:rFonts w:ascii="Times New Roman" w:hAnsi="Times New Roman" w:eastAsia="Times New Roman" w:cs="Times New Roman"/>
      <w:spacing w:val="-2"/>
      <w:sz w:val="24"/>
      <w:szCs w:val="20"/>
      <w:lang w:eastAsia="es-ES"/>
    </w:rPr>
  </w:style>
  <w:style w:type="character" w:customStyle="1" w:styleId="11">
    <w:name w:val="Título 1 Car"/>
    <w:basedOn w:val="4"/>
    <w:link w:val="2"/>
    <w:qFormat/>
    <w:uiPriority w:val="9"/>
    <w:rPr>
      <w:rFonts w:ascii="Franklin Gothic Medium" w:hAnsi="Franklin Gothic Medium" w:cs="Arial" w:eastAsiaTheme="minorEastAsia"/>
      <w:color w:val="0C2074"/>
      <w:szCs w:val="20"/>
    </w:rPr>
  </w:style>
  <w:style w:type="character" w:customStyle="1" w:styleId="12">
    <w:name w:val="Título 2 Car"/>
    <w:basedOn w:val="4"/>
    <w:link w:val="3"/>
    <w:semiHidden/>
    <w:qFormat/>
    <w:uiPriority w:val="9"/>
    <w:rPr>
      <w:rFonts w:asciiTheme="majorHAnsi" w:hAnsiTheme="majorHAnsi" w:eastAsiaTheme="majorEastAsia" w:cstheme="majorBidi"/>
      <w:color w:val="2F5597" w:themeColor="accent1" w:themeShade="BF"/>
      <w:sz w:val="26"/>
      <w:szCs w:val="26"/>
      <w:lang w:val="es-ES" w:eastAsia="es-ES"/>
    </w:rPr>
  </w:style>
  <w:style w:type="character" w:customStyle="1" w:styleId="13">
    <w:name w:val="Encabezado Car"/>
    <w:basedOn w:val="4"/>
    <w:link w:val="7"/>
    <w:uiPriority w:val="99"/>
    <w:rPr>
      <w:rFonts w:ascii="Courier New" w:hAnsi="Courier New" w:eastAsia="Times New Roman" w:cs="Times New Roman"/>
      <w:sz w:val="24"/>
      <w:szCs w:val="20"/>
      <w:lang w:val="es-ES" w:eastAsia="es-ES"/>
    </w:rPr>
  </w:style>
  <w:style w:type="character" w:customStyle="1" w:styleId="14">
    <w:name w:val="Pie de página Car"/>
    <w:basedOn w:val="4"/>
    <w:link w:val="8"/>
    <w:qFormat/>
    <w:uiPriority w:val="99"/>
    <w:rPr>
      <w:rFonts w:ascii="Courier New" w:hAnsi="Courier New" w:eastAsia="Times New Roman" w:cs="Times New Roman"/>
      <w:sz w:val="24"/>
      <w:szCs w:val="20"/>
      <w:lang w:val="es-ES" w:eastAsia="es-E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19" ma:contentTypeDescription="Crear nuevo documento." ma:contentTypeScope="" ma:versionID="c6346ae205e06aab86e2ffb84f93066f">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857631cc4f9d57de1df7cc61b23851eb"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documentManagement>
</p:properties>
</file>

<file path=customXml/itemProps1.xml><?xml version="1.0" encoding="utf-8"?>
<ds:datastoreItem xmlns:ds="http://schemas.openxmlformats.org/officeDocument/2006/customXml" ds:itemID="{5CAF5425-2689-483E-BD92-C08D52FBA531}">
  <ds:schemaRefs/>
</ds:datastoreItem>
</file>

<file path=customXml/itemProps2.xml><?xml version="1.0" encoding="utf-8"?>
<ds:datastoreItem xmlns:ds="http://schemas.openxmlformats.org/officeDocument/2006/customXml" ds:itemID="{06F32261-AF48-4483-88B4-48EAA99153FB}">
  <ds:schemaRefs/>
</ds:datastoreItem>
</file>

<file path=customXml/itemProps3.xml><?xml version="1.0" encoding="utf-8"?>
<ds:datastoreItem xmlns:ds="http://schemas.openxmlformats.org/officeDocument/2006/customXml" ds:itemID="{41D72D8B-05CB-4622-8CB2-B7EFB0E0C394}">
  <ds:schemaRefs/>
</ds:datastoreItem>
</file>

<file path=docProps/app.xml><?xml version="1.0" encoding="utf-8"?>
<Properties xmlns="http://schemas.openxmlformats.org/officeDocument/2006/extended-properties" xmlns:vt="http://schemas.openxmlformats.org/officeDocument/2006/docPropsVTypes">
  <Template>Normal</Template>
  <Company>Obrascon Huarte Lain S.A. Suc. del Peru</Company>
  <Pages>1</Pages>
  <Words>157</Words>
  <Characters>866</Characters>
  <Lines>7</Lines>
  <Paragraphs>2</Paragraphs>
  <TotalTime>31</TotalTime>
  <ScaleCrop>false</ScaleCrop>
  <LinksUpToDate>false</LinksUpToDate>
  <CharactersWithSpaces>1021</CharactersWithSpaces>
  <Application>WPS Office_12.2.0.20782_F1E327BC-269C-435d-A152-05C5408002CA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2022-03-09T23:33:00Z</dcterms:created>
  <dc:creator>Cesar Augusto Maldonado Garcia</dc:creator>
  <cp:lastModifiedBy>Milagritos</cp:lastModifiedBy>
  <dcterms:modified xsi:type="dcterms:W3CDTF">2025-04-16T03:36:34Z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y fmtid="{D5CDD505-2E9C-101B-9397-08002B2CF9AE}" pid="3" name="KSOProductBuildVer">
    <vt:lpwstr>2058-12.2.0.20782</vt:lpwstr>
  </property>
  <property fmtid="{D5CDD505-2E9C-101B-9397-08002B2CF9AE}" pid="4" name="ICV">
    <vt:lpwstr>0299755665644D12A351EC774746E214_13</vt:lpwstr>
  </property>
</Properties>
</file>