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7AD6" w14:textId="7F096418" w:rsidR="001E3E57" w:rsidRPr="00B76508" w:rsidRDefault="0014792C" w:rsidP="00F862F4">
      <w:pPr>
        <w:jc w:val="center"/>
        <w:rPr>
          <w:rFonts w:cstheme="minorHAnsi"/>
          <w:b/>
          <w:sz w:val="24"/>
          <w:szCs w:val="24"/>
          <w:u w:val="single"/>
        </w:rPr>
      </w:pPr>
      <w:bookmarkStart w:id="0" w:name="_Hlk126927509"/>
      <w:r w:rsidRPr="00B76508">
        <w:rPr>
          <w:rFonts w:cstheme="minorHAnsi"/>
          <w:b/>
          <w:sz w:val="24"/>
          <w:szCs w:val="24"/>
          <w:u w:val="single"/>
        </w:rPr>
        <w:t xml:space="preserve">Resumen de </w:t>
      </w:r>
      <w:r w:rsidR="008E3B25" w:rsidRPr="00B76508">
        <w:rPr>
          <w:rFonts w:cstheme="minorHAnsi"/>
          <w:b/>
          <w:sz w:val="24"/>
          <w:szCs w:val="24"/>
          <w:u w:val="single"/>
        </w:rPr>
        <w:t>Observaciones</w:t>
      </w:r>
      <w:r w:rsidRPr="00B76508">
        <w:rPr>
          <w:rFonts w:cstheme="minorHAnsi"/>
          <w:b/>
          <w:sz w:val="24"/>
          <w:szCs w:val="24"/>
          <w:u w:val="single"/>
        </w:rPr>
        <w:t xml:space="preserve"> y comentarios</w:t>
      </w:r>
      <w:r w:rsidR="000D34C3" w:rsidRPr="00B76508">
        <w:rPr>
          <w:rFonts w:cstheme="minorHAnsi"/>
          <w:b/>
          <w:sz w:val="24"/>
          <w:szCs w:val="24"/>
          <w:u w:val="single"/>
        </w:rPr>
        <w:t xml:space="preserve"> </w:t>
      </w:r>
      <w:bookmarkEnd w:id="0"/>
      <w:r w:rsidR="00F862F4" w:rsidRPr="00B76508">
        <w:rPr>
          <w:rFonts w:cstheme="minorHAnsi"/>
          <w:b/>
          <w:sz w:val="24"/>
          <w:szCs w:val="24"/>
          <w:u w:val="single"/>
        </w:rPr>
        <w:t xml:space="preserve">Servicio Para El Diseño De Defensa Ribereña En Churín - Cuenca Del Río Huaura </w:t>
      </w:r>
      <w:r w:rsidR="00E8056E" w:rsidRPr="00B76508">
        <w:rPr>
          <w:rFonts w:cstheme="minorHAnsi"/>
          <w:b/>
          <w:sz w:val="24"/>
          <w:szCs w:val="24"/>
          <w:u w:val="single"/>
        </w:rPr>
        <w:t>–</w:t>
      </w:r>
      <w:r w:rsidR="008E3B25" w:rsidRPr="00B76508">
        <w:rPr>
          <w:rFonts w:cstheme="minorHAnsi"/>
          <w:b/>
          <w:sz w:val="24"/>
          <w:szCs w:val="24"/>
          <w:u w:val="single"/>
        </w:rPr>
        <w:t xml:space="preserve"> </w:t>
      </w:r>
      <w:r w:rsidR="00F862F4" w:rsidRPr="00B76508">
        <w:rPr>
          <w:rFonts w:cstheme="minorHAnsi"/>
          <w:b/>
          <w:sz w:val="24"/>
          <w:szCs w:val="24"/>
          <w:u w:val="single"/>
        </w:rPr>
        <w:t>AMPHOS 21 CONSULTING PERU S.A.C.</w:t>
      </w:r>
    </w:p>
    <w:p w14:paraId="43306884" w14:textId="77777777" w:rsidR="00D438CC" w:rsidRPr="00B76508" w:rsidRDefault="0000761D" w:rsidP="00C626A5">
      <w:pPr>
        <w:rPr>
          <w:rFonts w:cstheme="minorHAnsi"/>
          <w:b/>
          <w:u w:val="single"/>
        </w:rPr>
      </w:pPr>
      <w:r w:rsidRPr="00B76508">
        <w:rPr>
          <w:rFonts w:cstheme="minorHAnsi"/>
        </w:rPr>
        <w:t xml:space="preserve"> </w:t>
      </w:r>
      <w:r w:rsidRPr="00B76508">
        <w:rPr>
          <w:rFonts w:cstheme="minorHAnsi"/>
          <w:b/>
          <w:u w:val="single"/>
        </w:rPr>
        <w:t xml:space="preserve">CARPETA A: </w:t>
      </w:r>
    </w:p>
    <w:p w14:paraId="5673F3D3" w14:textId="562B7175" w:rsidR="007149DE" w:rsidRDefault="007149DE" w:rsidP="00D438CC">
      <w:p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>REQUISITOS Y PERFIL DEL POSTOR</w:t>
      </w:r>
    </w:p>
    <w:p w14:paraId="2E75AAA2" w14:textId="77777777" w:rsidR="00B76508" w:rsidRPr="00B76508" w:rsidRDefault="00B76508" w:rsidP="00B76508">
      <w:p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>DOCUMENTOS GENERALES (OBLIGATORIOS)</w:t>
      </w:r>
    </w:p>
    <w:p w14:paraId="56AA64FB" w14:textId="050FC86E" w:rsidR="007149DE" w:rsidRPr="00B76508" w:rsidRDefault="001B735B" w:rsidP="00F862F4">
      <w:pPr>
        <w:pStyle w:val="Prrafodelista"/>
        <w:numPr>
          <w:ilvl w:val="0"/>
          <w:numId w:val="22"/>
        </w:numPr>
        <w:jc w:val="both"/>
        <w:rPr>
          <w:rFonts w:cstheme="minorHAnsi"/>
          <w:b/>
          <w:i/>
          <w:iCs/>
          <w:u w:val="single"/>
        </w:rPr>
      </w:pPr>
      <w:r w:rsidRPr="00B76508">
        <w:rPr>
          <w:rFonts w:cstheme="minorHAnsi"/>
          <w:bCs/>
        </w:rPr>
        <w:t xml:space="preserve">No acredita los </w:t>
      </w:r>
      <w:r w:rsidR="00F862F4" w:rsidRPr="00B76508">
        <w:rPr>
          <w:rFonts w:cstheme="minorHAnsi"/>
          <w:bCs/>
        </w:rPr>
        <w:t>10</w:t>
      </w:r>
      <w:r w:rsidRPr="00B76508">
        <w:rPr>
          <w:rFonts w:cstheme="minorHAnsi"/>
          <w:bCs/>
        </w:rPr>
        <w:t xml:space="preserve"> años como mínimo en experiencia del postor.:</w:t>
      </w:r>
      <w:r w:rsidR="00F862F4" w:rsidRPr="00B76508">
        <w:rPr>
          <w:rFonts w:cstheme="minorHAnsi"/>
          <w:bCs/>
        </w:rPr>
        <w:t xml:space="preserve"> (</w:t>
      </w:r>
      <w:r w:rsidR="00F862F4" w:rsidRPr="00B76508">
        <w:rPr>
          <w:rFonts w:cstheme="minorHAnsi"/>
          <w:bCs/>
          <w:i/>
          <w:iCs/>
        </w:rPr>
        <w:t>…) con experiencia comprobada de 10 años en servicios similares. … La experiencia se acreditará mediante copia simple de: (i) Contratos y sus respectivas actas de recepción de obra; (ii) Contratos y sus respectivas resoluciones de liquidación; o (iii) Contratos y sus respectivas constancias de prestación o cualquier otra documentación de la cual se desprenda fehacientemente que la obra fue concluida, así como el monto total que implicó su ejecución; todos los documentos deben ser correspondientes a los últimos diez (10) años anteriores a la fecha de presentación de ofertas.</w:t>
      </w:r>
      <w:r w:rsidR="007C5673" w:rsidRPr="00B76508">
        <w:rPr>
          <w:rFonts w:cstheme="minorHAnsi"/>
          <w:bCs/>
          <w:i/>
          <w:iCs/>
        </w:rPr>
        <w:t xml:space="preserve"> </w:t>
      </w:r>
      <w:r w:rsidR="007C5673" w:rsidRPr="00B76508">
        <w:rPr>
          <w:rFonts w:cstheme="minorHAnsi"/>
          <w:b/>
          <w:i/>
          <w:iCs/>
          <w:u w:val="single"/>
        </w:rPr>
        <w:t>En los documentos presentados deberá figurar, en forma clara y legible, la descripción y alcances del contrato, el nombre o razón social del Postor, nombre o razón social del Cliente, el monto del contrato y la fecha del documento, de lo contrario no se tomarán en cuenta.</w:t>
      </w:r>
    </w:p>
    <w:p w14:paraId="456AF2CB" w14:textId="022D229E" w:rsidR="00895E1A" w:rsidRPr="00B76508" w:rsidRDefault="007C5673" w:rsidP="00895E1A">
      <w:pPr>
        <w:pStyle w:val="Prrafodelista"/>
        <w:numPr>
          <w:ilvl w:val="0"/>
          <w:numId w:val="22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  <w:i/>
          <w:iCs/>
        </w:rPr>
        <w:t>El postor deberá contar con los protocolos de bioseguridad y/o sanitarios de acuerdo con la normatividad vigente y las modificaciones gubernamentales que pudieran ocurrir durante la ejecución de la Obra</w:t>
      </w:r>
      <w:r w:rsidR="00F35A22" w:rsidRPr="00B76508">
        <w:rPr>
          <w:rFonts w:cstheme="minorHAnsi"/>
          <w:bCs/>
        </w:rPr>
        <w:t xml:space="preserve">: </w:t>
      </w:r>
      <w:r w:rsidR="00F35A22" w:rsidRPr="00B76508">
        <w:rPr>
          <w:rFonts w:cstheme="minorHAnsi"/>
          <w:b/>
        </w:rPr>
        <w:t>El postor deberá presentar una declaración jurada</w:t>
      </w:r>
      <w:r w:rsidR="00F35A22" w:rsidRPr="00B76508">
        <w:rPr>
          <w:rFonts w:cstheme="minorHAnsi"/>
          <w:bCs/>
        </w:rPr>
        <w:t xml:space="preserve"> en la que se comprometa, en caso de ser adjudicado, a que su personal contará</w:t>
      </w:r>
      <w:r w:rsidR="00F35A22" w:rsidRPr="00B76508">
        <w:rPr>
          <w:rFonts w:cstheme="minorHAnsi"/>
          <w:bCs/>
          <w:i/>
          <w:iCs/>
        </w:rPr>
        <w:t xml:space="preserve">, </w:t>
      </w:r>
      <w:r w:rsidRPr="00B76508">
        <w:rPr>
          <w:rFonts w:cstheme="minorHAnsi"/>
          <w:bCs/>
          <w:i/>
          <w:iCs/>
        </w:rPr>
        <w:t>con los protocolos de bioseguridad y/o sanitarios de acuerdo con la normatividad vigente y las modificaciones gubernamentales que pudieran ocurrir durante la ejecución de la Obra</w:t>
      </w:r>
      <w:r w:rsidR="00F35A22" w:rsidRPr="00B76508">
        <w:rPr>
          <w:rFonts w:cstheme="minorHAnsi"/>
          <w:bCs/>
          <w:i/>
          <w:iCs/>
        </w:rPr>
        <w:t>.</w:t>
      </w:r>
    </w:p>
    <w:p w14:paraId="6178AC30" w14:textId="77777777" w:rsidR="005833C6" w:rsidRPr="00B76508" w:rsidRDefault="005833C6" w:rsidP="007C5673">
      <w:pPr>
        <w:pStyle w:val="Prrafodelista"/>
        <w:numPr>
          <w:ilvl w:val="0"/>
          <w:numId w:val="20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Anexo </w:t>
      </w:r>
      <w:r w:rsidR="00D438CC" w:rsidRPr="00B76508">
        <w:rPr>
          <w:rFonts w:cstheme="minorHAnsi"/>
          <w:bCs/>
        </w:rPr>
        <w:t>A5</w:t>
      </w:r>
      <w:r w:rsidRPr="00B76508">
        <w:rPr>
          <w:rFonts w:cstheme="minorHAnsi"/>
          <w:bCs/>
        </w:rPr>
        <w:t>: Documentos de homologación</w:t>
      </w:r>
    </w:p>
    <w:p w14:paraId="14CFB019" w14:textId="32A4E44C" w:rsidR="007C5673" w:rsidRPr="00B76508" w:rsidRDefault="007C5673" w:rsidP="007C5673">
      <w:pPr>
        <w:pStyle w:val="Prrafodelista"/>
        <w:numPr>
          <w:ilvl w:val="1"/>
          <w:numId w:val="20"/>
        </w:numPr>
        <w:jc w:val="both"/>
        <w:rPr>
          <w:rFonts w:cstheme="minorHAnsi"/>
          <w:color w:val="808080"/>
        </w:rPr>
      </w:pPr>
      <w:r w:rsidRPr="001F373A">
        <w:rPr>
          <w:rFonts w:cstheme="minorHAnsi"/>
          <w:b/>
        </w:rPr>
        <w:t>Se requiere actualizar</w:t>
      </w:r>
      <w:r w:rsidRPr="00B76508">
        <w:rPr>
          <w:rFonts w:cstheme="minorHAnsi"/>
          <w:bCs/>
        </w:rPr>
        <w:t xml:space="preserve"> los siguientes anexos adjuntos a la presente</w:t>
      </w:r>
      <w:r w:rsidR="006D06C1" w:rsidRPr="00B76508">
        <w:rPr>
          <w:rFonts w:cstheme="minorHAnsi"/>
          <w:bCs/>
        </w:rPr>
        <w:t xml:space="preserve"> (llenar todos los campos)</w:t>
      </w:r>
      <w:r w:rsidRPr="00B76508">
        <w:rPr>
          <w:rFonts w:cstheme="minorHAnsi"/>
          <w:bCs/>
        </w:rPr>
        <w:t>:</w:t>
      </w:r>
    </w:p>
    <w:p w14:paraId="1819DA08" w14:textId="29BEAD7D" w:rsidR="007C5673" w:rsidRPr="00B76508" w:rsidRDefault="007C5673" w:rsidP="007C5673">
      <w:pPr>
        <w:pStyle w:val="Prrafodelista"/>
        <w:numPr>
          <w:ilvl w:val="2"/>
          <w:numId w:val="20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Anexo V DJ de ética, anticorrupción, LAFT y cumplimiento para proveedores.</w:t>
      </w:r>
    </w:p>
    <w:p w14:paraId="419A9C7F" w14:textId="07428DE1" w:rsidR="007C5673" w:rsidRPr="00B76508" w:rsidRDefault="007C5673" w:rsidP="007C5673">
      <w:pPr>
        <w:pStyle w:val="Prrafodelista"/>
        <w:numPr>
          <w:ilvl w:val="2"/>
          <w:numId w:val="20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Anexo VI Cuestionario DD Conocimiento Proveedores Persona Jurídica.</w:t>
      </w:r>
    </w:p>
    <w:p w14:paraId="7A8EB766" w14:textId="3FE50382" w:rsidR="00895E1A" w:rsidRDefault="004751E2" w:rsidP="004751E2">
      <w:pPr>
        <w:pStyle w:val="Prrafodelista"/>
        <w:numPr>
          <w:ilvl w:val="0"/>
          <w:numId w:val="20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A8 Carta de Conformidad de Documentos y de Información Suficiente para Elaborar la Propuesta:</w:t>
      </w:r>
      <w:r w:rsidR="00B76508" w:rsidRPr="00B76508">
        <w:rPr>
          <w:rFonts w:cstheme="minorHAnsi"/>
          <w:bCs/>
        </w:rPr>
        <w:t xml:space="preserve"> completar correctamente, indicar el DNI/C.E.</w:t>
      </w:r>
    </w:p>
    <w:p w14:paraId="5D11632E" w14:textId="77777777" w:rsidR="000D100F" w:rsidRPr="00B76508" w:rsidRDefault="000D100F" w:rsidP="000D100F">
      <w:pPr>
        <w:pStyle w:val="Prrafodelista"/>
        <w:jc w:val="both"/>
        <w:rPr>
          <w:rFonts w:cstheme="minorHAnsi"/>
          <w:bCs/>
        </w:rPr>
      </w:pPr>
    </w:p>
    <w:p w14:paraId="01BB1966" w14:textId="0BE8BC5B" w:rsidR="00C756AB" w:rsidRPr="00B76508" w:rsidRDefault="00C756AB" w:rsidP="00C756AB">
      <w:pPr>
        <w:jc w:val="both"/>
        <w:rPr>
          <w:rFonts w:cstheme="minorHAnsi"/>
        </w:rPr>
      </w:pPr>
      <w:r w:rsidRPr="00B76508">
        <w:rPr>
          <w:rFonts w:cstheme="minorHAnsi"/>
          <w:b/>
          <w:u w:val="single"/>
        </w:rPr>
        <w:t>CARPETA B</w:t>
      </w:r>
      <w:r w:rsidRPr="00B76508">
        <w:rPr>
          <w:rFonts w:cstheme="minorHAnsi"/>
        </w:rPr>
        <w:t>:</w:t>
      </w:r>
    </w:p>
    <w:p w14:paraId="17E0DEE9" w14:textId="50B0AED1" w:rsidR="00565C1E" w:rsidRPr="00B76508" w:rsidRDefault="001A489C" w:rsidP="000D34C3">
      <w:p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 xml:space="preserve">B1- </w:t>
      </w:r>
      <w:r w:rsidR="00C93D7E" w:rsidRPr="00B76508">
        <w:rPr>
          <w:rFonts w:cstheme="minorHAnsi"/>
          <w:b/>
        </w:rPr>
        <w:t>EXPERIENCIA</w:t>
      </w:r>
      <w:r w:rsidR="00C144B4" w:rsidRPr="00B76508">
        <w:rPr>
          <w:rFonts w:cstheme="minorHAnsi"/>
          <w:b/>
        </w:rPr>
        <w:t xml:space="preserve"> ESPECIFICA</w:t>
      </w:r>
      <w:r w:rsidR="00C93D7E" w:rsidRPr="00B76508">
        <w:rPr>
          <w:rFonts w:cstheme="minorHAnsi"/>
          <w:b/>
        </w:rPr>
        <w:t xml:space="preserve"> DEL POSTOR</w:t>
      </w:r>
      <w:r w:rsidR="00565C1E" w:rsidRPr="00B76508">
        <w:rPr>
          <w:rFonts w:cstheme="minorHAnsi"/>
          <w:b/>
        </w:rPr>
        <w:t xml:space="preserve"> </w:t>
      </w:r>
    </w:p>
    <w:p w14:paraId="4FC81AA4" w14:textId="102CC2A1" w:rsidR="00CC000B" w:rsidRPr="00B76508" w:rsidRDefault="00CC000B" w:rsidP="007656CD">
      <w:pPr>
        <w:pStyle w:val="Prrafodelista"/>
        <w:numPr>
          <w:ilvl w:val="1"/>
          <w:numId w:val="21"/>
        </w:num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>Los siguientes contratos presentados no aplican para la experiencia especifica del postor</w:t>
      </w:r>
      <w:r w:rsidR="004773F9">
        <w:rPr>
          <w:rFonts w:cstheme="minorHAnsi"/>
          <w:b/>
        </w:rPr>
        <w:t>, adicional a ello no cuentan con sustento requerido para su evaluación como experiencia general.</w:t>
      </w:r>
    </w:p>
    <w:p w14:paraId="4465BEE8" w14:textId="2FC0D796" w:rsidR="00CC000B" w:rsidRPr="00B76508" w:rsidRDefault="00CC000B" w:rsidP="00CC000B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CC000B">
        <w:rPr>
          <w:rFonts w:cstheme="minorHAnsi"/>
          <w:bCs/>
        </w:rPr>
        <w:t>Sistema de agua cruda - Perforación e instalación de 02 pozos e instalación de bombas para el</w:t>
      </w:r>
      <w:r w:rsidRPr="00B76508">
        <w:rPr>
          <w:rFonts w:cstheme="minorHAnsi"/>
          <w:bCs/>
        </w:rPr>
        <w:t xml:space="preserve"> sistema de agua cruda. Proyecto “NEWLIMWP3.0 Ampliación del Aeropuerto Internacional Jorge Chavez”.</w:t>
      </w:r>
    </w:p>
    <w:p w14:paraId="7A826D72" w14:textId="061D3234" w:rsidR="00CC000B" w:rsidRPr="00B76508" w:rsidRDefault="00CC000B" w:rsidP="00CC000B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Perforación e instalación de 02 pozos e instalación de 02 bombas para el sistema de agua cruda.</w:t>
      </w:r>
    </w:p>
    <w:p w14:paraId="25C647EF" w14:textId="703AF99F" w:rsidR="00CC000B" w:rsidRPr="00B76508" w:rsidRDefault="00CC000B" w:rsidP="00602F7B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CONTRATO DE PRESTACIÓN DEL SERVICIO DE ELABORACIÓN DE EXPEDIENTE PARA SOLICITUD DE AUTORIZACIÓN PARA EJECUCIÓN DE OBRAS DE ALUMBRAMIENTO DE AGUAS SUBTERRÁNEAS DEL RECINTO SUBESTACIÓN 1261 </w:t>
      </w:r>
      <w:r w:rsidRPr="00B76508">
        <w:rPr>
          <w:rFonts w:cstheme="minorHAnsi"/>
          <w:bCs/>
        </w:rPr>
        <w:lastRenderedPageBreak/>
        <w:t xml:space="preserve">DEL PROYECTO DE AMPLIACIÓN DEL AEROPUERTO INTERNACIONAL JORGE CHÁVEZ­ </w:t>
      </w:r>
      <w:proofErr w:type="spellStart"/>
      <w:r w:rsidRPr="00B76508">
        <w:rPr>
          <w:rFonts w:cstheme="minorHAnsi"/>
          <w:bCs/>
        </w:rPr>
        <w:t>newLIM</w:t>
      </w:r>
      <w:proofErr w:type="spellEnd"/>
    </w:p>
    <w:p w14:paraId="5CC50BF6" w14:textId="085F0B07" w:rsidR="00CC000B" w:rsidRPr="00B76508" w:rsidRDefault="00CC000B" w:rsidP="00E42F4F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CC000B">
        <w:rPr>
          <w:rFonts w:cstheme="minorHAnsi"/>
          <w:bCs/>
        </w:rPr>
        <w:t xml:space="preserve">ORDEN DE SERVICIO </w:t>
      </w:r>
      <w:proofErr w:type="spellStart"/>
      <w:r w:rsidRPr="00CC000B">
        <w:rPr>
          <w:rFonts w:cstheme="minorHAnsi"/>
          <w:bCs/>
        </w:rPr>
        <w:t>N°</w:t>
      </w:r>
      <w:proofErr w:type="spellEnd"/>
      <w:r w:rsidRPr="00CC000B">
        <w:rPr>
          <w:rFonts w:cstheme="minorHAnsi"/>
          <w:bCs/>
        </w:rPr>
        <w:t>: 4400043504</w:t>
      </w:r>
      <w:r w:rsidRPr="00B76508">
        <w:rPr>
          <w:rFonts w:cstheme="minorHAnsi"/>
          <w:bCs/>
        </w:rPr>
        <w:t xml:space="preserve"> Actualización Estudio Hidrogeológico.</w:t>
      </w:r>
    </w:p>
    <w:p w14:paraId="6F3932BB" w14:textId="1BAD14C9" w:rsidR="00CC000B" w:rsidRPr="00B76508" w:rsidRDefault="00CC000B" w:rsidP="00E42F4F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proofErr w:type="spellStart"/>
      <w:r w:rsidRPr="00B76508">
        <w:rPr>
          <w:rFonts w:cstheme="minorHAnsi"/>
          <w:bCs/>
        </w:rPr>
        <w:t>Dewatering</w:t>
      </w:r>
      <w:proofErr w:type="spellEnd"/>
      <w:r w:rsidRPr="00B76508">
        <w:rPr>
          <w:rFonts w:cstheme="minorHAnsi"/>
          <w:bCs/>
        </w:rPr>
        <w:t xml:space="preserve"> para inferior Santa Rosa</w:t>
      </w:r>
    </w:p>
    <w:p w14:paraId="0D5030DD" w14:textId="508C9BBC" w:rsidR="00CC000B" w:rsidRPr="00B76508" w:rsidRDefault="00CC000B" w:rsidP="003812B6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CPEICON10PECON0100A10006 DEWATERING RECINTO SOTANO DE NUEVA TERMINALAEROPUERTO INTERNACIONAL JORGE CHAVEZ</w:t>
      </w:r>
    </w:p>
    <w:p w14:paraId="4463D259" w14:textId="40AB1924" w:rsidR="00CC000B" w:rsidRPr="00B76508" w:rsidRDefault="00CC000B" w:rsidP="003812B6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Estudio Hidrogeológico para Evaluación de Disponibilidad Hídrica y Estrategia de Extracción de Aguas Subterráneas.</w:t>
      </w:r>
    </w:p>
    <w:p w14:paraId="6600E255" w14:textId="2DC58BAB" w:rsidR="00CC000B" w:rsidRPr="00B76508" w:rsidRDefault="00CC000B" w:rsidP="003812B6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ELABORACIÓN DE ESTUDIO PARA LA EXTRACCIÓN DE AGUAS SUBTERRÁNEAS MEDIANTE POZO TUBULAR, EJECUCIÓN, EQUIPAMIENTO Y PUESTA EN MARCHA DEL SISTEMA - HOSPITAL DE APOYO SULLANA 11-2</w:t>
      </w:r>
    </w:p>
    <w:p w14:paraId="2928BA92" w14:textId="12A680D2" w:rsidR="00CC000B" w:rsidRPr="00B76508" w:rsidRDefault="00CC000B" w:rsidP="003812B6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C-PE-OS-CON10-PECON0100A-10017</w:t>
      </w:r>
    </w:p>
    <w:p w14:paraId="1856E0F3" w14:textId="6EB55901" w:rsidR="00CC000B" w:rsidRPr="00B76508" w:rsidRDefault="00CC000B" w:rsidP="003812B6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ORDEN DE SERVICIO </w:t>
      </w:r>
      <w:proofErr w:type="spellStart"/>
      <w:r w:rsidRPr="00B76508">
        <w:rPr>
          <w:rFonts w:cstheme="minorHAnsi"/>
          <w:bCs/>
        </w:rPr>
        <w:t>N°</w:t>
      </w:r>
      <w:proofErr w:type="spellEnd"/>
      <w:r w:rsidRPr="00B76508">
        <w:rPr>
          <w:rFonts w:cstheme="minorHAnsi"/>
          <w:bCs/>
        </w:rPr>
        <w:t>: 4400039270</w:t>
      </w:r>
    </w:p>
    <w:p w14:paraId="64D22E40" w14:textId="45380166" w:rsidR="006D06C1" w:rsidRDefault="006D06C1" w:rsidP="006D06C1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C-PE-OS-CON10-PECON0100A-10031</w:t>
      </w:r>
    </w:p>
    <w:p w14:paraId="64587175" w14:textId="77777777" w:rsidR="000D100F" w:rsidRPr="00B76508" w:rsidRDefault="000D100F" w:rsidP="000D100F">
      <w:pPr>
        <w:pStyle w:val="Prrafodelista"/>
        <w:ind w:left="2160"/>
        <w:jc w:val="both"/>
        <w:rPr>
          <w:rFonts w:cstheme="minorHAnsi"/>
          <w:bCs/>
        </w:rPr>
      </w:pPr>
    </w:p>
    <w:p w14:paraId="7D46DA2C" w14:textId="19F72391" w:rsidR="007656CD" w:rsidRPr="00B76508" w:rsidRDefault="00CC000B" w:rsidP="00A933C9">
      <w:pPr>
        <w:pStyle w:val="Prrafodelista"/>
        <w:numPr>
          <w:ilvl w:val="1"/>
          <w:numId w:val="21"/>
        </w:num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 xml:space="preserve">Los servicios presentados no cuentan con suficiente información para ser evaluados, ni se demuestra </w:t>
      </w:r>
      <w:r w:rsidR="007656CD" w:rsidRPr="00B76508">
        <w:rPr>
          <w:rFonts w:cstheme="minorHAnsi"/>
          <w:b/>
        </w:rPr>
        <w:t>su culminación</w:t>
      </w:r>
      <w:r w:rsidR="00C144B4" w:rsidRPr="00B76508">
        <w:rPr>
          <w:rFonts w:cstheme="minorHAnsi"/>
          <w:b/>
        </w:rPr>
        <w:t xml:space="preserve"> y monto</w:t>
      </w:r>
      <w:r w:rsidR="007656CD" w:rsidRPr="00B76508">
        <w:rPr>
          <w:rFonts w:cstheme="minorHAnsi"/>
          <w:b/>
        </w:rPr>
        <w:t>.</w:t>
      </w:r>
      <w:r w:rsidR="00C144B4" w:rsidRPr="00B76508">
        <w:rPr>
          <w:rFonts w:cstheme="minorHAnsi"/>
          <w:b/>
        </w:rPr>
        <w:t xml:space="preserve"> Por lo tanto, se solicita remitir los contratos u otros documentos que sustenten dicha información para ser evaluada.</w:t>
      </w:r>
      <w:r w:rsidR="007656CD" w:rsidRPr="00B76508">
        <w:rPr>
          <w:rFonts w:cstheme="minorHAnsi"/>
          <w:b/>
        </w:rPr>
        <w:t xml:space="preserve"> </w:t>
      </w:r>
      <w:r w:rsidR="006D06C1" w:rsidRPr="00B76508">
        <w:rPr>
          <w:rFonts w:cstheme="minorHAnsi"/>
          <w:b/>
        </w:rPr>
        <w:t>Además</w:t>
      </w:r>
      <w:r w:rsidR="007656CD" w:rsidRPr="00B76508">
        <w:rPr>
          <w:rFonts w:cstheme="minorHAnsi"/>
          <w:b/>
        </w:rPr>
        <w:t>, se solicita remitir cualquiera de los siguientes documentos que sustenten la finalización de la prestación de la obra y/o servicio:</w:t>
      </w:r>
    </w:p>
    <w:p w14:paraId="222CD08F" w14:textId="77777777" w:rsidR="007656CD" w:rsidRPr="00B76508" w:rsidRDefault="007656CD" w:rsidP="007656C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Acta de recepción y/o acta de conformidad.</w:t>
      </w:r>
    </w:p>
    <w:p w14:paraId="2C49BA1E" w14:textId="77777777" w:rsidR="007656CD" w:rsidRPr="00B76508" w:rsidRDefault="007656CD" w:rsidP="007656C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Finiquito del servicio.</w:t>
      </w:r>
    </w:p>
    <w:p w14:paraId="2375E545" w14:textId="77777777" w:rsidR="007656CD" w:rsidRPr="00B76508" w:rsidRDefault="007656CD" w:rsidP="007656C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Estado de pago (valorización final) aprobado por el cliente.</w:t>
      </w:r>
    </w:p>
    <w:p w14:paraId="62F2973E" w14:textId="4396E30E" w:rsidR="008C7404" w:rsidRPr="00B76508" w:rsidRDefault="00CC000B" w:rsidP="007656C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En los documentos presentados deberá figurar, en forma clara y legible, la descripción y alcances del contrato y/</w:t>
      </w:r>
      <w:proofErr w:type="spellStart"/>
      <w:r w:rsidRPr="00B76508">
        <w:rPr>
          <w:rFonts w:cstheme="minorHAnsi"/>
          <w:bCs/>
        </w:rPr>
        <w:t>o</w:t>
      </w:r>
      <w:proofErr w:type="spellEnd"/>
      <w:r w:rsidRPr="00B76508">
        <w:rPr>
          <w:rFonts w:cstheme="minorHAnsi"/>
          <w:bCs/>
        </w:rPr>
        <w:t xml:space="preserve"> orden de servicio y/</w:t>
      </w:r>
      <w:proofErr w:type="spellStart"/>
      <w:r w:rsidRPr="00B76508">
        <w:rPr>
          <w:rFonts w:cstheme="minorHAnsi"/>
          <w:bCs/>
        </w:rPr>
        <w:t>o</w:t>
      </w:r>
      <w:proofErr w:type="spellEnd"/>
      <w:r w:rsidRPr="00B76508">
        <w:rPr>
          <w:rFonts w:cstheme="minorHAnsi"/>
          <w:bCs/>
        </w:rPr>
        <w:t xml:space="preserve"> orden de compra, el nombre o razón social del Postor, nombre o razón social del Cliente, el monto del contrato y la fecha del documento (fecha de inicio y fin), de lo contrario no se tomarán en cuenta.</w:t>
      </w:r>
    </w:p>
    <w:p w14:paraId="7CE94FC5" w14:textId="2F32382A" w:rsidR="007656CD" w:rsidRPr="00B76508" w:rsidRDefault="007656CD" w:rsidP="007656CD">
      <w:pPr>
        <w:pStyle w:val="Prrafodelista"/>
        <w:ind w:left="1440"/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Los contratos observados </w:t>
      </w:r>
      <w:r w:rsidR="00CC000B" w:rsidRPr="00B76508">
        <w:rPr>
          <w:rFonts w:cstheme="minorHAnsi"/>
          <w:bCs/>
        </w:rPr>
        <w:t>son:</w:t>
      </w:r>
    </w:p>
    <w:p w14:paraId="4C7B6E6A" w14:textId="5B417B02" w:rsidR="006D06C1" w:rsidRPr="00B76508" w:rsidRDefault="006D06C1" w:rsidP="00847F8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ORDEN DE COMPRA </w:t>
      </w:r>
      <w:proofErr w:type="spellStart"/>
      <w:r w:rsidRPr="00B76508">
        <w:rPr>
          <w:rFonts w:cstheme="minorHAnsi"/>
          <w:bCs/>
        </w:rPr>
        <w:t>N°</w:t>
      </w:r>
      <w:proofErr w:type="spellEnd"/>
      <w:r w:rsidRPr="00B76508">
        <w:rPr>
          <w:rFonts w:cstheme="minorHAnsi"/>
          <w:bCs/>
        </w:rPr>
        <w:t xml:space="preserve">: 4400000501 </w:t>
      </w:r>
      <w:proofErr w:type="spellStart"/>
      <w:r w:rsidRPr="00B76508">
        <w:rPr>
          <w:rFonts w:cstheme="minorHAnsi"/>
          <w:bCs/>
        </w:rPr>
        <w:t>Implem</w:t>
      </w:r>
      <w:proofErr w:type="spellEnd"/>
      <w:r w:rsidRPr="00B76508">
        <w:rPr>
          <w:rFonts w:cstheme="minorHAnsi"/>
          <w:bCs/>
        </w:rPr>
        <w:t>. Solución temporal subdrenaje 261.</w:t>
      </w:r>
    </w:p>
    <w:p w14:paraId="26304891" w14:textId="75462A61" w:rsidR="006D06C1" w:rsidRPr="00B76508" w:rsidRDefault="006D06C1" w:rsidP="00847F8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Procura, construcción, implementación y operación de un sistema de descarga en la subestación eléctrica 1261 para el proyecto de ampliación del aeropuerto Jorge Chávez,</w:t>
      </w:r>
    </w:p>
    <w:p w14:paraId="4128E440" w14:textId="508138DA" w:rsidR="006D06C1" w:rsidRPr="00B76508" w:rsidRDefault="006D06C1" w:rsidP="00847F8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Factura de VALORIZACION 01 - VALO.1 ELAB.D.C. SUBDRENAJE 1 FEB 22 -30 ABR 22 - POSICION DE PEDIDO NUMERO 4400000159.</w:t>
      </w:r>
    </w:p>
    <w:p w14:paraId="1E848691" w14:textId="60EC3CE9" w:rsidR="006D06C1" w:rsidRPr="00B76508" w:rsidRDefault="006D06C1" w:rsidP="00847F8D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C-PE-OC-CON0100A-0001</w:t>
      </w:r>
    </w:p>
    <w:p w14:paraId="67C98567" w14:textId="77777777" w:rsidR="006D06C1" w:rsidRPr="00B76508" w:rsidRDefault="006D06C1" w:rsidP="006D06C1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ORDEN DE SERVICIO </w:t>
      </w:r>
      <w:proofErr w:type="spellStart"/>
      <w:r w:rsidRPr="00B76508">
        <w:rPr>
          <w:rFonts w:cstheme="minorHAnsi"/>
          <w:bCs/>
        </w:rPr>
        <w:t>N°</w:t>
      </w:r>
      <w:proofErr w:type="spellEnd"/>
      <w:r w:rsidRPr="00B76508">
        <w:rPr>
          <w:rFonts w:cstheme="minorHAnsi"/>
          <w:bCs/>
        </w:rPr>
        <w:t>: 4400038661</w:t>
      </w:r>
    </w:p>
    <w:p w14:paraId="04C64C8D" w14:textId="04E5325B" w:rsidR="006D06C1" w:rsidRDefault="006D06C1" w:rsidP="006D06C1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CRN-068-2023 SERVICIO DE ELABORACIÓN DEL DISEÑO CONSTRUCTIVO DE LAS ESTRUCTURAS DE PROTECCIÓN Y DEFENSA RIBEREÑA (ETAPA 2) RÍO MOTUPE Y RÍO LA LECHE (DEBIDO A LOS IMPACTOS OCASIONADOS POR LAS PRECIPITACIONES INTENSAS DE MARZO-ABRIL 2023, POR EL PASO DEL CICLON YAKU)”</w:t>
      </w:r>
    </w:p>
    <w:p w14:paraId="1DF8A65E" w14:textId="77777777" w:rsidR="000D100F" w:rsidRPr="00B76508" w:rsidRDefault="000D100F" w:rsidP="000D100F">
      <w:pPr>
        <w:pStyle w:val="Prrafodelista"/>
        <w:ind w:left="2160"/>
        <w:jc w:val="both"/>
        <w:rPr>
          <w:rFonts w:cstheme="minorHAnsi"/>
          <w:bCs/>
        </w:rPr>
      </w:pPr>
    </w:p>
    <w:p w14:paraId="63049675" w14:textId="31D0F6C6" w:rsidR="009606E8" w:rsidRPr="00B76508" w:rsidRDefault="00C144B4" w:rsidP="00C144B4">
      <w:pPr>
        <w:pStyle w:val="Prrafodelista"/>
        <w:numPr>
          <w:ilvl w:val="1"/>
          <w:numId w:val="21"/>
        </w:num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>Para los siguientes servicios no se ha remitido información para ser evaluada, se debe remitir considerando los puntos antes mencionados:</w:t>
      </w:r>
    </w:p>
    <w:p w14:paraId="32103C05" w14:textId="78EC2B2B" w:rsidR="00C144B4" w:rsidRPr="00B76508" w:rsidRDefault="00C144B4" w:rsidP="00C144B4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lastRenderedPageBreak/>
        <w:t>Procura, construcción, implementación y operación de un sistema de descarga en la subestación eléctrica 1261 para el proyecto de ampliación del aeropuerto Jorge Chávez</w:t>
      </w:r>
    </w:p>
    <w:p w14:paraId="1D0ABE4F" w14:textId="739CEE1F" w:rsidR="00C144B4" w:rsidRPr="00B76508" w:rsidRDefault="00C144B4" w:rsidP="00C144B4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proofErr w:type="spellStart"/>
      <w:r w:rsidRPr="00B76508">
        <w:rPr>
          <w:rFonts w:cstheme="minorHAnsi"/>
          <w:bCs/>
        </w:rPr>
        <w:t>Dewatering</w:t>
      </w:r>
      <w:proofErr w:type="spellEnd"/>
      <w:r w:rsidRPr="00B76508">
        <w:rPr>
          <w:rFonts w:cstheme="minorHAnsi"/>
          <w:bCs/>
        </w:rPr>
        <w:t xml:space="preserve"> para inferior Santa Rosa</w:t>
      </w:r>
    </w:p>
    <w:p w14:paraId="3F661ED8" w14:textId="45821373" w:rsidR="00C144B4" w:rsidRPr="00B76508" w:rsidRDefault="00C144B4" w:rsidP="00C144B4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Estudio Hidrogeológico para Evaluación de Disponibilidad Hídrica y Estrategia de Extracción de Aguas Subterráneas</w:t>
      </w:r>
    </w:p>
    <w:p w14:paraId="251715C4" w14:textId="1FD6A16E" w:rsidR="00C144B4" w:rsidRPr="00B76508" w:rsidRDefault="00C144B4" w:rsidP="00C144B4">
      <w:pPr>
        <w:jc w:val="both"/>
        <w:rPr>
          <w:rFonts w:cstheme="minorHAnsi"/>
          <w:bCs/>
        </w:rPr>
      </w:pPr>
      <w:r w:rsidRPr="00B76508">
        <w:rPr>
          <w:rFonts w:cstheme="minorHAnsi"/>
          <w:b/>
        </w:rPr>
        <w:t>NOTA:</w:t>
      </w:r>
      <w:r w:rsidRPr="00B76508">
        <w:rPr>
          <w:rFonts w:cstheme="minorHAnsi"/>
          <w:bCs/>
        </w:rPr>
        <w:t xml:space="preserve"> para experiencias similares nacionales e internacionales se debe considerar:</w:t>
      </w:r>
    </w:p>
    <w:p w14:paraId="2E2A1862" w14:textId="635A6EF6" w:rsidR="00C144B4" w:rsidRPr="00B76508" w:rsidRDefault="00C144B4" w:rsidP="00C144B4">
      <w:pPr>
        <w:pStyle w:val="Default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Experiencia nacional e internacional en obras similares de defensas ribereñas y en obras de estructuras hidráulicas (Requisito obligatorio: Experiencia comprobable mayor a 10 años.)</w:t>
      </w:r>
    </w:p>
    <w:p w14:paraId="1EB5B437" w14:textId="5CF0D8FA" w:rsidR="00C144B4" w:rsidRPr="00B76508" w:rsidRDefault="00C144B4" w:rsidP="00C144B4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Defensas ribereñas (Diques de enrocados y/o muros de contención y/o gaviones) y/u obras hidráulicas (Monto mínimo del servicio S/ 500,000.00</w:t>
      </w:r>
      <w:r w:rsidR="00010860" w:rsidRPr="00B76508">
        <w:rPr>
          <w:rFonts w:cstheme="minorHAnsi"/>
          <w:bCs/>
        </w:rPr>
        <w:t>).</w:t>
      </w:r>
    </w:p>
    <w:p w14:paraId="665F4E3E" w14:textId="5DC22D1E" w:rsidR="00C144B4" w:rsidRPr="00B76508" w:rsidRDefault="00C144B4" w:rsidP="00C144B4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>Elaboración de estudios en pre - inversión, pre - factibilidad y/o factibilidad de obras de Defensas ribereñas (Diques de enrocados y/o muros de contención y/o gaviones y/u obras hidráulicas) (Monto mínimo del servicio S/ 250,000.00</w:t>
      </w:r>
      <w:r w:rsidR="00010860" w:rsidRPr="00B76508">
        <w:rPr>
          <w:rFonts w:cstheme="minorHAnsi"/>
          <w:bCs/>
        </w:rPr>
        <w:t>).</w:t>
      </w:r>
    </w:p>
    <w:p w14:paraId="377651D2" w14:textId="14F88919" w:rsidR="000D100F" w:rsidRDefault="00C144B4" w:rsidP="000D100F">
      <w:pPr>
        <w:pStyle w:val="Prrafodelista"/>
        <w:numPr>
          <w:ilvl w:val="2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Cimentaciones especiales (geo estructuras, pilotes, micropilotes, muros pantalla, muros anclados…) (Monto mínimo del servicio S/ </w:t>
      </w:r>
      <w:r w:rsidR="00010860" w:rsidRPr="00B76508">
        <w:rPr>
          <w:rFonts w:cstheme="minorHAnsi"/>
          <w:bCs/>
        </w:rPr>
        <w:t>250,000.00).</w:t>
      </w:r>
    </w:p>
    <w:p w14:paraId="108BF55F" w14:textId="77777777" w:rsidR="000D100F" w:rsidRPr="000D100F" w:rsidRDefault="000D100F" w:rsidP="000D100F">
      <w:pPr>
        <w:pStyle w:val="Prrafodelista"/>
        <w:ind w:left="2160"/>
        <w:jc w:val="both"/>
        <w:rPr>
          <w:rFonts w:cstheme="minorHAnsi"/>
          <w:bCs/>
        </w:rPr>
      </w:pPr>
    </w:p>
    <w:p w14:paraId="4E1A9308" w14:textId="6744E841" w:rsidR="00BB4E63" w:rsidRPr="00B76508" w:rsidRDefault="00BB4E63" w:rsidP="00BB4E6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/>
          <w:color w:val="auto"/>
          <w:sz w:val="22"/>
          <w:szCs w:val="22"/>
        </w:rPr>
        <w:t xml:space="preserve">SISTEMAS INTEGRADOS DE GESTIÓN </w:t>
      </w:r>
    </w:p>
    <w:p w14:paraId="609C8D9F" w14:textId="48074109" w:rsidR="00C144B4" w:rsidRDefault="00BB4E63" w:rsidP="002D4C23">
      <w:pPr>
        <w:pStyle w:val="Default"/>
        <w:numPr>
          <w:ilvl w:val="0"/>
          <w:numId w:val="20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El certificado presentado Sistemas Integrados de Gestión: ISO 27001:2023: no se indica número de certificado, fecha de emisión, el certificado </w:t>
      </w:r>
      <w:r w:rsidR="001A24BE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no indica el periodo de </w:t>
      </w: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val</w:t>
      </w:r>
      <w:r w:rsidR="001A24BE">
        <w:rPr>
          <w:rFonts w:asciiTheme="minorHAnsi" w:hAnsiTheme="minorHAnsi" w:cstheme="minorHAnsi"/>
          <w:bCs/>
          <w:color w:val="auto"/>
          <w:sz w:val="22"/>
          <w:szCs w:val="22"/>
        </w:rPr>
        <w:t>idez</w:t>
      </w: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, no se indica el organismo que lo certifica ni el número de contrato.</w:t>
      </w:r>
    </w:p>
    <w:p w14:paraId="0F7DA40E" w14:textId="77777777" w:rsidR="000D100F" w:rsidRPr="00B76508" w:rsidRDefault="000D100F" w:rsidP="000D100F">
      <w:pPr>
        <w:pStyle w:val="Default"/>
        <w:ind w:left="72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1661C8C5" w14:textId="77777777" w:rsidR="00BB4E63" w:rsidRPr="00B76508" w:rsidRDefault="00BB4E63" w:rsidP="00BB4E63">
      <w:pPr>
        <w:pStyle w:val="Default"/>
        <w:ind w:left="7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A3FFE2A" w14:textId="080FA83D" w:rsidR="009606E8" w:rsidRPr="00B76508" w:rsidRDefault="009606E8" w:rsidP="009606E8">
      <w:p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 xml:space="preserve">B2- </w:t>
      </w:r>
      <w:r w:rsidR="007C5673" w:rsidRPr="00B76508">
        <w:rPr>
          <w:rFonts w:cstheme="minorHAnsi"/>
          <w:b/>
        </w:rPr>
        <w:t>ORGANIGRAMA DE OBRA Y PERSONAL CLAVE</w:t>
      </w:r>
    </w:p>
    <w:p w14:paraId="0924AB9B" w14:textId="507C42B1" w:rsidR="00BC0A71" w:rsidRPr="00B76508" w:rsidRDefault="00737D04" w:rsidP="00BC0A71">
      <w:pPr>
        <w:pStyle w:val="Prrafodelista"/>
        <w:numPr>
          <w:ilvl w:val="0"/>
          <w:numId w:val="21"/>
        </w:num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>ORGANIGRAMA:</w:t>
      </w:r>
    </w:p>
    <w:p w14:paraId="1D699432" w14:textId="555DD37D" w:rsidR="00737D04" w:rsidRDefault="00737D04" w:rsidP="00737D04">
      <w:pPr>
        <w:pStyle w:val="Prrafodelista"/>
        <w:numPr>
          <w:ilvl w:val="1"/>
          <w:numId w:val="21"/>
        </w:numPr>
        <w:jc w:val="both"/>
        <w:rPr>
          <w:rFonts w:cstheme="minorHAnsi"/>
          <w:bCs/>
        </w:rPr>
      </w:pPr>
      <w:r w:rsidRPr="00B76508">
        <w:rPr>
          <w:rFonts w:cstheme="minorHAnsi"/>
          <w:bCs/>
        </w:rPr>
        <w:t xml:space="preserve">La distribución de los profesionales se considera adecuada; no obstante, dentro del organigrama remitido se observa </w:t>
      </w:r>
      <w:r w:rsidR="001A24BE">
        <w:rPr>
          <w:rFonts w:cstheme="minorHAnsi"/>
          <w:bCs/>
        </w:rPr>
        <w:t xml:space="preserve">dentro del organigrama propuesto el especialista social tiene </w:t>
      </w:r>
      <w:r w:rsidR="000D100F">
        <w:rPr>
          <w:rFonts w:cstheme="minorHAnsi"/>
          <w:bCs/>
        </w:rPr>
        <w:t>vínculo</w:t>
      </w:r>
      <w:r w:rsidR="001A24BE">
        <w:rPr>
          <w:rFonts w:cstheme="minorHAnsi"/>
          <w:bCs/>
        </w:rPr>
        <w:t xml:space="preserve"> laboral vigente con OHLA </w:t>
      </w:r>
      <w:r w:rsidR="000D100F">
        <w:rPr>
          <w:rFonts w:cstheme="minorHAnsi"/>
          <w:bCs/>
        </w:rPr>
        <w:t>para el Paquete 5. No presenta</w:t>
      </w:r>
      <w:r w:rsidRPr="00B76508">
        <w:rPr>
          <w:rFonts w:cstheme="minorHAnsi"/>
          <w:bCs/>
        </w:rPr>
        <w:t xml:space="preserve"> información respecto a</w:t>
      </w:r>
      <w:r w:rsidR="000D100F">
        <w:rPr>
          <w:rFonts w:cstheme="minorHAnsi"/>
          <w:bCs/>
        </w:rPr>
        <w:t>l especialista estructural.</w:t>
      </w:r>
    </w:p>
    <w:p w14:paraId="5F2D68C3" w14:textId="77777777" w:rsidR="000D100F" w:rsidRPr="00B76508" w:rsidRDefault="000D100F" w:rsidP="000D100F">
      <w:pPr>
        <w:pStyle w:val="Prrafodelista"/>
        <w:ind w:left="1440"/>
        <w:jc w:val="both"/>
        <w:rPr>
          <w:rFonts w:cstheme="minorHAnsi"/>
          <w:bCs/>
        </w:rPr>
      </w:pPr>
    </w:p>
    <w:p w14:paraId="06011F60" w14:textId="5A08DCC6" w:rsidR="009606E8" w:rsidRPr="00B76508" w:rsidRDefault="009606E8" w:rsidP="009606E8">
      <w:pPr>
        <w:pStyle w:val="Prrafodelista"/>
        <w:numPr>
          <w:ilvl w:val="0"/>
          <w:numId w:val="21"/>
        </w:numPr>
        <w:jc w:val="both"/>
        <w:rPr>
          <w:rFonts w:cstheme="minorHAnsi"/>
          <w:b/>
        </w:rPr>
      </w:pPr>
      <w:r w:rsidRPr="00B76508">
        <w:rPr>
          <w:rFonts w:cstheme="minorHAnsi"/>
          <w:b/>
        </w:rPr>
        <w:t xml:space="preserve">CV’S DEL PERSONAL </w:t>
      </w:r>
    </w:p>
    <w:p w14:paraId="430EACF3" w14:textId="77777777" w:rsidR="00737D04" w:rsidRPr="00B76508" w:rsidRDefault="00737D04" w:rsidP="00737D04">
      <w:pPr>
        <w:pStyle w:val="Default"/>
        <w:numPr>
          <w:ilvl w:val="1"/>
          <w:numId w:val="2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/>
          <w:color w:val="auto"/>
          <w:sz w:val="22"/>
          <w:szCs w:val="22"/>
        </w:rPr>
        <w:t xml:space="preserve">Especialista Hidráulico </w:t>
      </w:r>
    </w:p>
    <w:p w14:paraId="3DEDF6C3" w14:textId="065E2C2C" w:rsidR="004F5A88" w:rsidRPr="00B76508" w:rsidRDefault="00BB4400" w:rsidP="00BB4400">
      <w:pPr>
        <w:pStyle w:val="Default"/>
        <w:numPr>
          <w:ilvl w:val="2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No cumple con la cantidad mínima de años requerida. No se considera la experiencia como Ingeniero Junio</w:t>
      </w:r>
      <w:r w:rsidR="000D100F">
        <w:rPr>
          <w:rFonts w:asciiTheme="minorHAnsi" w:hAnsiTheme="minorHAnsi" w:cstheme="minorHAnsi"/>
          <w:bCs/>
          <w:color w:val="auto"/>
          <w:sz w:val="22"/>
          <w:szCs w:val="22"/>
        </w:rPr>
        <w:t>r</w:t>
      </w: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o Asistente como Específica. </w:t>
      </w:r>
    </w:p>
    <w:p w14:paraId="2E68B801" w14:textId="5672FF66" w:rsidR="00BB4400" w:rsidRPr="00B76508" w:rsidRDefault="00BB4400" w:rsidP="00BB4400">
      <w:pPr>
        <w:pStyle w:val="Default"/>
        <w:numPr>
          <w:ilvl w:val="3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BESALCO-STRACON</w:t>
      </w:r>
    </w:p>
    <w:p w14:paraId="282BFD6F" w14:textId="75DD7DB7" w:rsidR="00BB4400" w:rsidRPr="00B76508" w:rsidRDefault="00BB4400" w:rsidP="00BB4400">
      <w:pPr>
        <w:pStyle w:val="Default"/>
        <w:numPr>
          <w:ilvl w:val="3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Entrega de las defensas ribereñas de los ríos Chicama y Virú</w:t>
      </w:r>
    </w:p>
    <w:p w14:paraId="4B05E02E" w14:textId="6FD8D24F" w:rsidR="00BB4400" w:rsidRPr="00B76508" w:rsidRDefault="00BB4400" w:rsidP="00BB4400">
      <w:pPr>
        <w:pStyle w:val="Default"/>
        <w:numPr>
          <w:ilvl w:val="3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F&amp;G Técnica y construcción</w:t>
      </w:r>
    </w:p>
    <w:p w14:paraId="34431B0C" w14:textId="62ADCDE8" w:rsidR="00BB4400" w:rsidRDefault="00BB4400" w:rsidP="00BB4400">
      <w:pPr>
        <w:pStyle w:val="Default"/>
        <w:numPr>
          <w:ilvl w:val="3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MEJORAMIENTO DEL SISTEMA DE RIEGO BIGOTE, MALACASI Y BUENOS AIRES, EN EL DISTRITO DE SAN JUAN DE BIGOTE, SALITRAL Y BUENOS AIRES, PROVINCIA DE MORROPON - DEPARTAMENTO DE PIURA</w:t>
      </w:r>
    </w:p>
    <w:p w14:paraId="6C898331" w14:textId="77777777" w:rsidR="000D100F" w:rsidRPr="00B76508" w:rsidRDefault="000D100F" w:rsidP="000D100F">
      <w:pPr>
        <w:pStyle w:val="Default"/>
        <w:ind w:left="288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4DB65A6A" w14:textId="77777777" w:rsidR="00737D04" w:rsidRPr="00B76508" w:rsidRDefault="00737D04" w:rsidP="00737D04">
      <w:pPr>
        <w:pStyle w:val="Default"/>
        <w:numPr>
          <w:ilvl w:val="1"/>
          <w:numId w:val="2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/>
          <w:color w:val="auto"/>
          <w:sz w:val="22"/>
          <w:szCs w:val="22"/>
        </w:rPr>
        <w:t xml:space="preserve">Especialista Estructural </w:t>
      </w:r>
    </w:p>
    <w:p w14:paraId="4CA6C564" w14:textId="2AF95A61" w:rsidR="00BB4400" w:rsidRDefault="00BB4400" w:rsidP="00BB4400">
      <w:pPr>
        <w:pStyle w:val="Default"/>
        <w:numPr>
          <w:ilvl w:val="2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En su oferta no ha presentado el CV del especialista, para su evaluación.</w:t>
      </w:r>
    </w:p>
    <w:p w14:paraId="71B6E51B" w14:textId="77777777" w:rsidR="000D100F" w:rsidRPr="00B76508" w:rsidRDefault="000D100F" w:rsidP="000D100F">
      <w:pPr>
        <w:pStyle w:val="Default"/>
        <w:ind w:left="216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52EE3A42" w14:textId="1A594654" w:rsidR="00737D04" w:rsidRPr="00B76508" w:rsidRDefault="00737D04" w:rsidP="00737D04">
      <w:pPr>
        <w:pStyle w:val="Default"/>
        <w:numPr>
          <w:ilvl w:val="1"/>
          <w:numId w:val="2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/>
          <w:color w:val="auto"/>
          <w:sz w:val="22"/>
          <w:szCs w:val="22"/>
        </w:rPr>
        <w:lastRenderedPageBreak/>
        <w:t>Jefe de Proyecto</w:t>
      </w:r>
    </w:p>
    <w:p w14:paraId="147897F9" w14:textId="65D13819" w:rsidR="004F5A88" w:rsidRPr="00B76508" w:rsidRDefault="004F5A88" w:rsidP="004F5A88">
      <w:pPr>
        <w:pStyle w:val="Default"/>
        <w:numPr>
          <w:ilvl w:val="2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No se considera la experiencia como Ingeniero Junio</w:t>
      </w:r>
      <w:r w:rsidR="000D100F">
        <w:rPr>
          <w:rFonts w:asciiTheme="minorHAnsi" w:hAnsiTheme="minorHAnsi" w:cstheme="minorHAnsi"/>
          <w:bCs/>
          <w:color w:val="auto"/>
          <w:sz w:val="22"/>
          <w:szCs w:val="22"/>
        </w:rPr>
        <w:t>r</w:t>
      </w: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o Asistente como Específica. </w:t>
      </w:r>
    </w:p>
    <w:p w14:paraId="1ABD266B" w14:textId="21C298A2" w:rsidR="004F5A88" w:rsidRPr="00B76508" w:rsidRDefault="004F5A88" w:rsidP="004F5A88">
      <w:pPr>
        <w:pStyle w:val="Default"/>
        <w:numPr>
          <w:ilvl w:val="3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proofErr w:type="spellStart"/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Ausenco</w:t>
      </w:r>
      <w:proofErr w:type="spellEnd"/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Perú</w:t>
      </w:r>
    </w:p>
    <w:p w14:paraId="0D851A10" w14:textId="34304F6C" w:rsidR="004F5A88" w:rsidRDefault="004F5A88" w:rsidP="004F5A88">
      <w:pPr>
        <w:pStyle w:val="Default"/>
        <w:numPr>
          <w:ilvl w:val="3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M+K Ingenieros Asociados</w:t>
      </w:r>
    </w:p>
    <w:p w14:paraId="1EB21BE1" w14:textId="77777777" w:rsidR="000D100F" w:rsidRPr="00B76508" w:rsidRDefault="000D100F" w:rsidP="000D100F">
      <w:pPr>
        <w:pStyle w:val="Default"/>
        <w:ind w:left="288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14:paraId="08D00800" w14:textId="29A26D56" w:rsidR="00737D04" w:rsidRPr="00B76508" w:rsidRDefault="004F5A88" w:rsidP="00737D04">
      <w:pPr>
        <w:pStyle w:val="Default"/>
        <w:numPr>
          <w:ilvl w:val="1"/>
          <w:numId w:val="21"/>
        </w:numPr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/>
          <w:color w:val="auto"/>
          <w:sz w:val="22"/>
          <w:szCs w:val="22"/>
        </w:rPr>
        <w:t>Especialista Social</w:t>
      </w:r>
    </w:p>
    <w:p w14:paraId="2EEC09AE" w14:textId="5EE6316D" w:rsidR="004F5A88" w:rsidRPr="00B76508" w:rsidRDefault="00BB4400" w:rsidP="00BB4400">
      <w:pPr>
        <w:pStyle w:val="Default"/>
        <w:numPr>
          <w:ilvl w:val="2"/>
          <w:numId w:val="21"/>
        </w:numPr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El currículum presentado corresponde a un profesional que </w:t>
      </w:r>
      <w:r w:rsidR="000D100F">
        <w:rPr>
          <w:rFonts w:cstheme="minorHAnsi"/>
          <w:bCs/>
        </w:rPr>
        <w:t xml:space="preserve">tiene vínculo laboral </w:t>
      </w:r>
      <w:r w:rsidR="000D100F" w:rsidRPr="000D100F">
        <w:rPr>
          <w:rFonts w:asciiTheme="minorHAnsi" w:hAnsiTheme="minorHAnsi" w:cstheme="minorHAnsi"/>
          <w:bCs/>
          <w:color w:val="auto"/>
          <w:sz w:val="22"/>
          <w:szCs w:val="22"/>
        </w:rPr>
        <w:t>vigente con OHLA para el Paquete 5</w:t>
      </w:r>
      <w:r w:rsidRPr="00B76508">
        <w:rPr>
          <w:rFonts w:asciiTheme="minorHAnsi" w:hAnsiTheme="minorHAnsi" w:cstheme="minorHAnsi"/>
          <w:bCs/>
          <w:color w:val="auto"/>
          <w:sz w:val="22"/>
          <w:szCs w:val="22"/>
        </w:rPr>
        <w:t>, motivo por el cual no puede ser considerado en la evaluación.</w:t>
      </w:r>
    </w:p>
    <w:p w14:paraId="33BAC637" w14:textId="73FF6811" w:rsidR="009D71D8" w:rsidRPr="000D100F" w:rsidRDefault="001F373A" w:rsidP="009D71D8">
      <w:pPr>
        <w:tabs>
          <w:tab w:val="left" w:pos="5474"/>
        </w:tabs>
        <w:rPr>
          <w:rFonts w:cstheme="minorHAnsi"/>
          <w:bCs/>
        </w:rPr>
      </w:pPr>
      <w:r w:rsidRPr="000D100F">
        <w:rPr>
          <w:rFonts w:cstheme="minorHAnsi"/>
          <w:bCs/>
        </w:rPr>
        <w:t xml:space="preserve"> </w:t>
      </w:r>
      <w:r w:rsidR="009D71D8" w:rsidRPr="000D100F">
        <w:rPr>
          <w:rFonts w:cstheme="minorHAnsi"/>
          <w:bCs/>
        </w:rPr>
        <w:tab/>
      </w:r>
    </w:p>
    <w:p w14:paraId="6EFA2C1D" w14:textId="77777777" w:rsidR="000D100F" w:rsidRPr="000D100F" w:rsidRDefault="000D100F">
      <w:pPr>
        <w:tabs>
          <w:tab w:val="left" w:pos="5474"/>
        </w:tabs>
        <w:rPr>
          <w:rFonts w:cstheme="minorHAnsi"/>
          <w:bCs/>
        </w:rPr>
      </w:pPr>
    </w:p>
    <w:sectPr w:rsidR="000D100F" w:rsidRPr="000D100F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DCA12" w14:textId="77777777" w:rsidR="00040695" w:rsidRDefault="00040695" w:rsidP="00833A1A">
      <w:pPr>
        <w:spacing w:after="0" w:line="240" w:lineRule="auto"/>
      </w:pPr>
      <w:r>
        <w:separator/>
      </w:r>
    </w:p>
  </w:endnote>
  <w:endnote w:type="continuationSeparator" w:id="0">
    <w:p w14:paraId="16DB133E" w14:textId="77777777" w:rsidR="00040695" w:rsidRDefault="00040695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412A" w14:textId="77777777" w:rsidR="00040695" w:rsidRDefault="00040695" w:rsidP="00833A1A">
      <w:pPr>
        <w:spacing w:after="0" w:line="240" w:lineRule="auto"/>
      </w:pPr>
      <w:r>
        <w:separator/>
      </w:r>
    </w:p>
  </w:footnote>
  <w:footnote w:type="continuationSeparator" w:id="0">
    <w:p w14:paraId="2062B8E9" w14:textId="77777777" w:rsidR="00040695" w:rsidRDefault="00040695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4D80D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0F7C"/>
    <w:multiLevelType w:val="hybridMultilevel"/>
    <w:tmpl w:val="87C075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869FC"/>
    <w:multiLevelType w:val="hybridMultilevel"/>
    <w:tmpl w:val="1048E0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F1031"/>
    <w:multiLevelType w:val="hybridMultilevel"/>
    <w:tmpl w:val="CF8018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2"/>
  </w:num>
  <w:num w:numId="2" w16cid:durableId="851719549">
    <w:abstractNumId w:val="9"/>
  </w:num>
  <w:num w:numId="3" w16cid:durableId="1741632854">
    <w:abstractNumId w:val="17"/>
  </w:num>
  <w:num w:numId="4" w16cid:durableId="1577400046">
    <w:abstractNumId w:val="18"/>
  </w:num>
  <w:num w:numId="5" w16cid:durableId="1797215876">
    <w:abstractNumId w:val="13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1"/>
  </w:num>
  <w:num w:numId="9" w16cid:durableId="1277177771">
    <w:abstractNumId w:val="12"/>
  </w:num>
  <w:num w:numId="10" w16cid:durableId="1181359968">
    <w:abstractNumId w:val="2"/>
  </w:num>
  <w:num w:numId="11" w16cid:durableId="11955208">
    <w:abstractNumId w:val="8"/>
  </w:num>
  <w:num w:numId="12" w16cid:durableId="821459556">
    <w:abstractNumId w:val="5"/>
  </w:num>
  <w:num w:numId="13" w16cid:durableId="888608865">
    <w:abstractNumId w:val="19"/>
  </w:num>
  <w:num w:numId="14" w16cid:durableId="2145804774">
    <w:abstractNumId w:val="21"/>
  </w:num>
  <w:num w:numId="15" w16cid:durableId="888956448">
    <w:abstractNumId w:val="6"/>
  </w:num>
  <w:num w:numId="16" w16cid:durableId="1521771221">
    <w:abstractNumId w:val="15"/>
  </w:num>
  <w:num w:numId="17" w16cid:durableId="1388382944">
    <w:abstractNumId w:val="10"/>
  </w:num>
  <w:num w:numId="18" w16cid:durableId="2035957710">
    <w:abstractNumId w:val="0"/>
  </w:num>
  <w:num w:numId="19" w16cid:durableId="268046305">
    <w:abstractNumId w:val="14"/>
  </w:num>
  <w:num w:numId="20" w16cid:durableId="1859153217">
    <w:abstractNumId w:val="3"/>
  </w:num>
  <w:num w:numId="21" w16cid:durableId="269434622">
    <w:abstractNumId w:val="16"/>
  </w:num>
  <w:num w:numId="22" w16cid:durableId="449740075">
    <w:abstractNumId w:val="7"/>
  </w:num>
  <w:num w:numId="23" w16cid:durableId="2005607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10860"/>
    <w:rsid w:val="000167CD"/>
    <w:rsid w:val="000309AB"/>
    <w:rsid w:val="00040695"/>
    <w:rsid w:val="00042FEB"/>
    <w:rsid w:val="000626D8"/>
    <w:rsid w:val="00067949"/>
    <w:rsid w:val="0007290A"/>
    <w:rsid w:val="00073CC7"/>
    <w:rsid w:val="00075EAF"/>
    <w:rsid w:val="00093A31"/>
    <w:rsid w:val="0009698B"/>
    <w:rsid w:val="000C3B52"/>
    <w:rsid w:val="000D100F"/>
    <w:rsid w:val="000D34C3"/>
    <w:rsid w:val="000E0A18"/>
    <w:rsid w:val="000E3A8F"/>
    <w:rsid w:val="00105E23"/>
    <w:rsid w:val="00114C56"/>
    <w:rsid w:val="0014792C"/>
    <w:rsid w:val="00162F8E"/>
    <w:rsid w:val="0018012A"/>
    <w:rsid w:val="00190A99"/>
    <w:rsid w:val="00197C41"/>
    <w:rsid w:val="001A24BE"/>
    <w:rsid w:val="001A489C"/>
    <w:rsid w:val="001A688C"/>
    <w:rsid w:val="001B735B"/>
    <w:rsid w:val="001E3E57"/>
    <w:rsid w:val="001E5367"/>
    <w:rsid w:val="001F373A"/>
    <w:rsid w:val="001F5AF3"/>
    <w:rsid w:val="00200BEB"/>
    <w:rsid w:val="002374F6"/>
    <w:rsid w:val="00243894"/>
    <w:rsid w:val="0025169C"/>
    <w:rsid w:val="00261116"/>
    <w:rsid w:val="00271B3B"/>
    <w:rsid w:val="00277D6D"/>
    <w:rsid w:val="00285DAE"/>
    <w:rsid w:val="00286D30"/>
    <w:rsid w:val="002C11F0"/>
    <w:rsid w:val="002C223C"/>
    <w:rsid w:val="002C2755"/>
    <w:rsid w:val="002E1701"/>
    <w:rsid w:val="002E5FB3"/>
    <w:rsid w:val="002F354B"/>
    <w:rsid w:val="002F5EF3"/>
    <w:rsid w:val="0030530E"/>
    <w:rsid w:val="00321A2E"/>
    <w:rsid w:val="003221CC"/>
    <w:rsid w:val="003250F7"/>
    <w:rsid w:val="0032595C"/>
    <w:rsid w:val="003349F2"/>
    <w:rsid w:val="0038436E"/>
    <w:rsid w:val="0039364A"/>
    <w:rsid w:val="003A2FDC"/>
    <w:rsid w:val="003A5F4F"/>
    <w:rsid w:val="003C59AF"/>
    <w:rsid w:val="003E0EA0"/>
    <w:rsid w:val="003E4CF9"/>
    <w:rsid w:val="003F091F"/>
    <w:rsid w:val="003F2AD8"/>
    <w:rsid w:val="004000EF"/>
    <w:rsid w:val="00406F00"/>
    <w:rsid w:val="00416CDD"/>
    <w:rsid w:val="00432167"/>
    <w:rsid w:val="004751E2"/>
    <w:rsid w:val="004773F9"/>
    <w:rsid w:val="00492C75"/>
    <w:rsid w:val="004B2214"/>
    <w:rsid w:val="004C313A"/>
    <w:rsid w:val="004D33F6"/>
    <w:rsid w:val="004F5A88"/>
    <w:rsid w:val="00503C65"/>
    <w:rsid w:val="0051655F"/>
    <w:rsid w:val="00522ABE"/>
    <w:rsid w:val="00537F2C"/>
    <w:rsid w:val="00544E0A"/>
    <w:rsid w:val="00547A5E"/>
    <w:rsid w:val="00555412"/>
    <w:rsid w:val="0056227F"/>
    <w:rsid w:val="00565C1E"/>
    <w:rsid w:val="0058132A"/>
    <w:rsid w:val="005833C6"/>
    <w:rsid w:val="00595FDF"/>
    <w:rsid w:val="005B2D6F"/>
    <w:rsid w:val="005D2E1B"/>
    <w:rsid w:val="005D2EE3"/>
    <w:rsid w:val="006143FA"/>
    <w:rsid w:val="00620842"/>
    <w:rsid w:val="00627D8E"/>
    <w:rsid w:val="00634B82"/>
    <w:rsid w:val="00636065"/>
    <w:rsid w:val="00644A19"/>
    <w:rsid w:val="00645BF4"/>
    <w:rsid w:val="006708DF"/>
    <w:rsid w:val="00672666"/>
    <w:rsid w:val="006777FB"/>
    <w:rsid w:val="00685C49"/>
    <w:rsid w:val="006B1E19"/>
    <w:rsid w:val="006C19A7"/>
    <w:rsid w:val="006D06C1"/>
    <w:rsid w:val="006D39F5"/>
    <w:rsid w:val="006E1D84"/>
    <w:rsid w:val="006F1037"/>
    <w:rsid w:val="0071016F"/>
    <w:rsid w:val="00712C3D"/>
    <w:rsid w:val="007149DE"/>
    <w:rsid w:val="00714F71"/>
    <w:rsid w:val="00727AC3"/>
    <w:rsid w:val="0073092F"/>
    <w:rsid w:val="00731AF4"/>
    <w:rsid w:val="00737D04"/>
    <w:rsid w:val="00746712"/>
    <w:rsid w:val="00753A8A"/>
    <w:rsid w:val="007628F9"/>
    <w:rsid w:val="007656CD"/>
    <w:rsid w:val="00782405"/>
    <w:rsid w:val="00784C6F"/>
    <w:rsid w:val="007861BB"/>
    <w:rsid w:val="0079030B"/>
    <w:rsid w:val="00797974"/>
    <w:rsid w:val="007A3D63"/>
    <w:rsid w:val="007B6E38"/>
    <w:rsid w:val="007C5673"/>
    <w:rsid w:val="007D0D43"/>
    <w:rsid w:val="007D1555"/>
    <w:rsid w:val="007D3825"/>
    <w:rsid w:val="007D5FC3"/>
    <w:rsid w:val="007D76CF"/>
    <w:rsid w:val="007E25C0"/>
    <w:rsid w:val="007E64A3"/>
    <w:rsid w:val="007E7932"/>
    <w:rsid w:val="007F21FE"/>
    <w:rsid w:val="007F284E"/>
    <w:rsid w:val="007F7D59"/>
    <w:rsid w:val="00807B48"/>
    <w:rsid w:val="00810D61"/>
    <w:rsid w:val="00831110"/>
    <w:rsid w:val="00831A3D"/>
    <w:rsid w:val="00833A1A"/>
    <w:rsid w:val="00840DBA"/>
    <w:rsid w:val="00841714"/>
    <w:rsid w:val="008609E8"/>
    <w:rsid w:val="008613D6"/>
    <w:rsid w:val="0087408B"/>
    <w:rsid w:val="00892806"/>
    <w:rsid w:val="00893565"/>
    <w:rsid w:val="008935B0"/>
    <w:rsid w:val="008959C2"/>
    <w:rsid w:val="00895E1A"/>
    <w:rsid w:val="008C0DE5"/>
    <w:rsid w:val="008C7404"/>
    <w:rsid w:val="008D4BA3"/>
    <w:rsid w:val="008E3B25"/>
    <w:rsid w:val="00933630"/>
    <w:rsid w:val="009469BA"/>
    <w:rsid w:val="00950969"/>
    <w:rsid w:val="009606E8"/>
    <w:rsid w:val="009622E9"/>
    <w:rsid w:val="00963D80"/>
    <w:rsid w:val="00963E1D"/>
    <w:rsid w:val="00967245"/>
    <w:rsid w:val="00994FF2"/>
    <w:rsid w:val="009A03FE"/>
    <w:rsid w:val="009A7380"/>
    <w:rsid w:val="009D71D8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6F99"/>
    <w:rsid w:val="00AF724A"/>
    <w:rsid w:val="00B0617B"/>
    <w:rsid w:val="00B07146"/>
    <w:rsid w:val="00B11E2B"/>
    <w:rsid w:val="00B15C62"/>
    <w:rsid w:val="00B16F6A"/>
    <w:rsid w:val="00B17C57"/>
    <w:rsid w:val="00B26D2C"/>
    <w:rsid w:val="00B76508"/>
    <w:rsid w:val="00B922FE"/>
    <w:rsid w:val="00BB4400"/>
    <w:rsid w:val="00BB4E63"/>
    <w:rsid w:val="00BB75C0"/>
    <w:rsid w:val="00BC0A71"/>
    <w:rsid w:val="00BE0452"/>
    <w:rsid w:val="00C0674A"/>
    <w:rsid w:val="00C11929"/>
    <w:rsid w:val="00C144B4"/>
    <w:rsid w:val="00C16235"/>
    <w:rsid w:val="00C626A5"/>
    <w:rsid w:val="00C756AB"/>
    <w:rsid w:val="00C93D7E"/>
    <w:rsid w:val="00C96715"/>
    <w:rsid w:val="00CB3FFD"/>
    <w:rsid w:val="00CC000B"/>
    <w:rsid w:val="00CD2260"/>
    <w:rsid w:val="00CD7044"/>
    <w:rsid w:val="00CF2C74"/>
    <w:rsid w:val="00CF4671"/>
    <w:rsid w:val="00D025A0"/>
    <w:rsid w:val="00D15614"/>
    <w:rsid w:val="00D24C5B"/>
    <w:rsid w:val="00D438CC"/>
    <w:rsid w:val="00D714F2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26B1"/>
    <w:rsid w:val="00E23F4A"/>
    <w:rsid w:val="00E3431D"/>
    <w:rsid w:val="00E579AE"/>
    <w:rsid w:val="00E676BE"/>
    <w:rsid w:val="00E8056E"/>
    <w:rsid w:val="00E971C1"/>
    <w:rsid w:val="00EB2FEA"/>
    <w:rsid w:val="00EC2042"/>
    <w:rsid w:val="00ED7FFA"/>
    <w:rsid w:val="00EE7620"/>
    <w:rsid w:val="00F17263"/>
    <w:rsid w:val="00F312BD"/>
    <w:rsid w:val="00F35A22"/>
    <w:rsid w:val="00F374B4"/>
    <w:rsid w:val="00F505EC"/>
    <w:rsid w:val="00F52E60"/>
    <w:rsid w:val="00F621B6"/>
    <w:rsid w:val="00F62809"/>
    <w:rsid w:val="00F80EBE"/>
    <w:rsid w:val="00F862F4"/>
    <w:rsid w:val="00F953A5"/>
    <w:rsid w:val="00FA2075"/>
    <w:rsid w:val="00FB76DA"/>
    <w:rsid w:val="00FB7E29"/>
    <w:rsid w:val="00FC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6F1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4</Pages>
  <Words>1200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Maria Leonor  Guerrero Linares</cp:lastModifiedBy>
  <cp:revision>25</cp:revision>
  <dcterms:created xsi:type="dcterms:W3CDTF">2025-07-08T23:35:00Z</dcterms:created>
  <dcterms:modified xsi:type="dcterms:W3CDTF">2025-08-29T20:52:00Z</dcterms:modified>
</cp:coreProperties>
</file>